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1E" w:rsidRDefault="006D191E">
      <w:pPr>
        <w:pStyle w:val="ConsPlusTitle"/>
        <w:jc w:val="center"/>
      </w:pPr>
      <w:r>
        <w:t>ЗАКОН</w:t>
      </w:r>
    </w:p>
    <w:p w:rsidR="006D191E" w:rsidRDefault="006D191E">
      <w:pPr>
        <w:pStyle w:val="ConsPlusTitle"/>
        <w:jc w:val="center"/>
      </w:pPr>
      <w:r>
        <w:t>ХАНТЫ-МАНСИЙСКОГО АВТОНОМНОГО ОКРУГА - ЮГРЫ</w:t>
      </w:r>
    </w:p>
    <w:p w:rsidR="006D191E" w:rsidRDefault="006D191E">
      <w:pPr>
        <w:pStyle w:val="ConsPlusTitle"/>
        <w:jc w:val="center"/>
      </w:pPr>
    </w:p>
    <w:p w:rsidR="006D191E" w:rsidRDefault="006D191E">
      <w:pPr>
        <w:pStyle w:val="ConsPlusTitle"/>
        <w:jc w:val="center"/>
      </w:pPr>
      <w:r>
        <w:t>О БЕСПЛАТНОЙ ЮРИДИЧЕСКОЙ ПОМОЩИ</w:t>
      </w:r>
    </w:p>
    <w:p w:rsidR="006D191E" w:rsidRDefault="006D191E">
      <w:pPr>
        <w:pStyle w:val="ConsPlusTitle"/>
        <w:jc w:val="center"/>
      </w:pPr>
      <w:r>
        <w:t>В ХАНТЫ-МАНСИЙСКОМ АВТОНОМНОМ ОКРУГЕ - ЮГРЕ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jc w:val="center"/>
      </w:pPr>
      <w:r>
        <w:t>Принят Думой Ханты-Мансийского</w:t>
      </w:r>
    </w:p>
    <w:p w:rsidR="006D191E" w:rsidRDefault="006D191E">
      <w:pPr>
        <w:pStyle w:val="ConsPlusNormal"/>
        <w:jc w:val="center"/>
      </w:pPr>
      <w:r>
        <w:t>автономного округа - Югры 16 декабря 2011 года</w:t>
      </w:r>
    </w:p>
    <w:p w:rsidR="006D191E" w:rsidRDefault="006D19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19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91E" w:rsidRDefault="006D1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91E" w:rsidRDefault="006D1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4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5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6D191E" w:rsidRDefault="006D19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6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</w:t>
      </w:r>
      <w:r>
        <w:lastRenderedPageBreak/>
        <w:t xml:space="preserve">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bookmarkStart w:id="0" w:name="P39"/>
      <w:bookmarkEnd w:id="0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bookmarkStart w:id="1" w:name="P41"/>
      <w:bookmarkEnd w:id="1"/>
      <w:r>
        <w:t xml:space="preserve">1. Право на получение бесплатной юридической помощи имеют категории граждан, установленные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2) граждане пожилого возраста старше 65 лет;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6D191E" w:rsidRDefault="006D191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lastRenderedPageBreak/>
        <w:t>12) представители общественных организаций малочисленных народов, не имеющих статуса юридического лица;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14) лица, включенные в реестр пострадавших граждан, сформированный в соответствии со </w:t>
      </w:r>
      <w:hyperlink r:id="rId19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D191E" w:rsidRDefault="006D191E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D191E" w:rsidRDefault="006D191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6D191E" w:rsidRDefault="006D191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13) рассмотрение заявления о признании гражданина недееспособным;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15) медико-социальная экспертиза и реабилитация инвалидов;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6D191E" w:rsidRDefault="006D191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6D191E" w:rsidRDefault="006D19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lastRenderedPageBreak/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6D191E" w:rsidRDefault="006D191E">
      <w:pPr>
        <w:pStyle w:val="ConsPlusNormal"/>
        <w:jc w:val="both"/>
      </w:pPr>
      <w:r>
        <w:t xml:space="preserve">(п. 1.1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5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6D191E" w:rsidRDefault="006D19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6D191E" w:rsidRDefault="006D191E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bookmarkStart w:id="2" w:name="P110"/>
      <w:bookmarkEnd w:id="2"/>
      <w:r>
        <w:t>Статья 6. Документы, необходимые для получения бесплатной юридической помощи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</w:t>
      </w:r>
      <w:r>
        <w:lastRenderedPageBreak/>
        <w:t>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6D191E" w:rsidRDefault="006D191E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6D191E" w:rsidRDefault="006D191E">
      <w:pPr>
        <w:pStyle w:val="ConsPlusNormal"/>
        <w:jc w:val="both"/>
      </w:pPr>
    </w:p>
    <w:p w:rsidR="006D191E" w:rsidRDefault="006D191E">
      <w:pPr>
        <w:pStyle w:val="ConsPlusNormal"/>
        <w:jc w:val="right"/>
      </w:pPr>
      <w:r>
        <w:t>Губернатор</w:t>
      </w:r>
    </w:p>
    <w:p w:rsidR="006D191E" w:rsidRDefault="006D191E">
      <w:pPr>
        <w:pStyle w:val="ConsPlusNormal"/>
        <w:jc w:val="right"/>
      </w:pPr>
      <w:r>
        <w:t>Ханты-Мансийского</w:t>
      </w:r>
    </w:p>
    <w:p w:rsidR="006D191E" w:rsidRDefault="006D191E">
      <w:pPr>
        <w:pStyle w:val="ConsPlusNormal"/>
        <w:jc w:val="right"/>
      </w:pPr>
      <w:r>
        <w:t>автономного округа - Югры</w:t>
      </w:r>
    </w:p>
    <w:p w:rsidR="006D191E" w:rsidRDefault="006D191E">
      <w:pPr>
        <w:pStyle w:val="ConsPlusNormal"/>
        <w:jc w:val="right"/>
      </w:pPr>
      <w:r>
        <w:t>Н.В.КОМАРОВА</w:t>
      </w:r>
    </w:p>
    <w:p w:rsidR="006D191E" w:rsidRDefault="006D191E">
      <w:pPr>
        <w:pStyle w:val="ConsPlusNormal"/>
      </w:pPr>
      <w:r>
        <w:t>г. Ханты-Мансийск</w:t>
      </w:r>
    </w:p>
    <w:p w:rsidR="006D191E" w:rsidRDefault="006D191E">
      <w:pPr>
        <w:pStyle w:val="ConsPlusNormal"/>
        <w:spacing w:before="220"/>
      </w:pPr>
      <w:r>
        <w:t>16 декабря 2011 года</w:t>
      </w:r>
    </w:p>
    <w:p w:rsidR="006D191E" w:rsidRDefault="006D191E">
      <w:pPr>
        <w:pStyle w:val="ConsPlusNormal"/>
        <w:spacing w:before="220"/>
      </w:pPr>
      <w:r>
        <w:t>N 113-оз</w:t>
      </w:r>
    </w:p>
    <w:p w:rsidR="006D191E" w:rsidRDefault="006D191E">
      <w:pPr>
        <w:pStyle w:val="ConsPlusNormal"/>
        <w:jc w:val="both"/>
      </w:pPr>
    </w:p>
    <w:p w:rsidR="007B0D42" w:rsidRDefault="007B0D42">
      <w:bookmarkStart w:id="3" w:name="_GoBack"/>
      <w:bookmarkEnd w:id="3"/>
    </w:p>
    <w:sectPr w:rsidR="007B0D42" w:rsidSect="00403C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E"/>
    <w:rsid w:val="00403CE4"/>
    <w:rsid w:val="006D191E"/>
    <w:rsid w:val="007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4EBC"/>
  <w15:chartTrackingRefBased/>
  <w15:docId w15:val="{58123EA9-00E3-4901-97F7-64125465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700A08B2D05C4AD80DE830E930038155C1327E5DE1B7212FAB1ADC9747B52877C5E0E6F3E9F6Fw2K3F" TargetMode="External"/><Relationship Id="rId13" Type="http://schemas.openxmlformats.org/officeDocument/2006/relationships/hyperlink" Target="consultantplus://offline/ref=F2A700A08B2D05C4AD80DE830E930038155C1327E5DE1B7212FAB1ADC9747B52877C5E0E6F3E9E6Ew2K2F" TargetMode="External"/><Relationship Id="rId18" Type="http://schemas.openxmlformats.org/officeDocument/2006/relationships/hyperlink" Target="consultantplus://offline/ref=F2A700A08B2D05C4AD80DE950DFF5737125F4422E5DF192049AFB7FA96247D07C73C585B2C7A926F2A89F06Fw2KDF" TargetMode="External"/><Relationship Id="rId26" Type="http://schemas.openxmlformats.org/officeDocument/2006/relationships/hyperlink" Target="consultantplus://offline/ref=F2A700A08B2D05C4AD80DE950DFF5737125F4422E5DD14244DACB7FA96247D07C73C585B2C7A926F2A89F06Ew2K1F" TargetMode="External"/><Relationship Id="rId39" Type="http://schemas.openxmlformats.org/officeDocument/2006/relationships/hyperlink" Target="consultantplus://offline/ref=F2A700A08B2D05C4AD80DE830E930038155C1327E5DE1B7212FAB1ADC9747B52877C5E0E6F3E9E6Cw2K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A700A08B2D05C4AD80DE950DFF5737125F4422E5DF192049AFB7FA96247D07C73C585B2C7A926F2A89F06Ew2K4F" TargetMode="External"/><Relationship Id="rId34" Type="http://schemas.openxmlformats.org/officeDocument/2006/relationships/hyperlink" Target="consultantplus://offline/ref=F2A700A08B2D05C4AD80DE950DFF5737125F4422E5DD14244DACB7FA96247D07C73C585B2C7A926F2A89F06Dw2K4F" TargetMode="External"/><Relationship Id="rId42" Type="http://schemas.openxmlformats.org/officeDocument/2006/relationships/hyperlink" Target="consultantplus://offline/ref=F2A700A08B2D05C4AD80DE950DFF5737125F4422E5D8182148A9B7FA96247D07C73C585B2C7A926F2A89F26Ew2KCF" TargetMode="External"/><Relationship Id="rId7" Type="http://schemas.openxmlformats.org/officeDocument/2006/relationships/hyperlink" Target="consultantplus://offline/ref=F2A700A08B2D05C4AD80DE830E930038165C1E2CE7D91B7212FAB1ADC9747B52877C5E0E6F3E996Fw2KCF" TargetMode="External"/><Relationship Id="rId12" Type="http://schemas.openxmlformats.org/officeDocument/2006/relationships/hyperlink" Target="consultantplus://offline/ref=F2A700A08B2D05C4AD80DE830E930038155C1327E5DE1B7212FAB1ADC9747B52877C5E0E6F3E9F67w2K8F" TargetMode="External"/><Relationship Id="rId17" Type="http://schemas.openxmlformats.org/officeDocument/2006/relationships/hyperlink" Target="consultantplus://offline/ref=F2A700A08B2D05C4AD80DE950DFF5737125F4422E5DB18244BA8B7FA96247D07C73C585B2C7A926F2A89F06Fw2KDF" TargetMode="External"/><Relationship Id="rId25" Type="http://schemas.openxmlformats.org/officeDocument/2006/relationships/hyperlink" Target="consultantplus://offline/ref=F2A700A08B2D05C4AD80DE950DFF5737125F4422E5DD14244DACB7FA96247D07C73C585B2C7A926F2A89F06Ew2K0F" TargetMode="External"/><Relationship Id="rId33" Type="http://schemas.openxmlformats.org/officeDocument/2006/relationships/hyperlink" Target="consultantplus://offline/ref=F2A700A08B2D05C4AD80DE950DFF5737125F4422E5DB18244BA8B7FA96247D07C73C585B2C7A926F2A89F06Ew2K3F" TargetMode="External"/><Relationship Id="rId38" Type="http://schemas.openxmlformats.org/officeDocument/2006/relationships/hyperlink" Target="consultantplus://offline/ref=F2A700A08B2D05C4AD80DE950DFF5737125F4422E5D8182148A9B7FA96247D07C73C585B2C7A926F2A89F26Fw2KC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A700A08B2D05C4AD80DE950DFF5737125F4422E5D8182148A9B7FA96247D07C73C585B2C7A926F2A89F06Dw2K5F" TargetMode="External"/><Relationship Id="rId20" Type="http://schemas.openxmlformats.org/officeDocument/2006/relationships/hyperlink" Target="consultantplus://offline/ref=F2A700A08B2D05C4AD80DE950DFF5737125F4422E5DB18244BA8B7FA96247D07C73C585B2C7A926F2A89F06Ew2K4F" TargetMode="External"/><Relationship Id="rId29" Type="http://schemas.openxmlformats.org/officeDocument/2006/relationships/hyperlink" Target="consultantplus://offline/ref=F2A700A08B2D05C4AD80DE950DFF5737125F4422E5DD14244DACB7FA96247D07C73C585B2C7A926F2A89F06Ew2KDF" TargetMode="External"/><Relationship Id="rId41" Type="http://schemas.openxmlformats.org/officeDocument/2006/relationships/hyperlink" Target="consultantplus://offline/ref=F2A700A08B2D05C4AD80DE830E930038155C1327E5DE1B7212FAB1ADC9w7K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700A08B2D05C4AD80DE950DFF5737125F4422E5DB18244BA8B7FA96247D07C73C585B2C7A926F2A89F06Fw2K3F" TargetMode="External"/><Relationship Id="rId11" Type="http://schemas.openxmlformats.org/officeDocument/2006/relationships/hyperlink" Target="consultantplus://offline/ref=F2A700A08B2D05C4AD80DE830E930038155C1327E5DE1B7212FAB1ADC9w7K4F" TargetMode="External"/><Relationship Id="rId24" Type="http://schemas.openxmlformats.org/officeDocument/2006/relationships/hyperlink" Target="consultantplus://offline/ref=F2A700A08B2D05C4AD80DE950DFF5737125F4422E5DD14244DACB7FA96247D07C73C585B2C7A926F2A89F06Ew2K7F" TargetMode="External"/><Relationship Id="rId32" Type="http://schemas.openxmlformats.org/officeDocument/2006/relationships/hyperlink" Target="consultantplus://offline/ref=F2A700A08B2D05C4AD80DE950DFF5737125F4422E5DB18244BA8B7FA96247D07C73C585B2C7A926F2A89F06Ew2K1F" TargetMode="External"/><Relationship Id="rId37" Type="http://schemas.openxmlformats.org/officeDocument/2006/relationships/hyperlink" Target="consultantplus://offline/ref=F2A700A08B2D05C4AD80DE950DFF5737125F4422E5DF192049AFB7FA96247D07C73C585B2C7A926F2A89F06Ew2K1F" TargetMode="External"/><Relationship Id="rId40" Type="http://schemas.openxmlformats.org/officeDocument/2006/relationships/hyperlink" Target="consultantplus://offline/ref=F2A700A08B2D05C4AD80DE950DFF5737125F4422E5D8182148A9B7FA96247D07C73C585B2C7A926F2A89F166w2K6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2A700A08B2D05C4AD80DE950DFF5737125F4422E5DF192049AFB7FA96247D07C73C585B2C7A926F2A89F06Fw2K3F" TargetMode="External"/><Relationship Id="rId15" Type="http://schemas.openxmlformats.org/officeDocument/2006/relationships/hyperlink" Target="consultantplus://offline/ref=F2A700A08B2D05C4AD80DE950DFF5737125F4422E5DD14244DACB7FA96247D07C73C585B2C7A926F2A89F06Fw2KCF" TargetMode="External"/><Relationship Id="rId23" Type="http://schemas.openxmlformats.org/officeDocument/2006/relationships/hyperlink" Target="consultantplus://offline/ref=F2A700A08B2D05C4AD80DE830E930038165C1327ECDA1B7212FAB1ADC9w7K4F" TargetMode="External"/><Relationship Id="rId28" Type="http://schemas.openxmlformats.org/officeDocument/2006/relationships/hyperlink" Target="consultantplus://offline/ref=F2A700A08B2D05C4AD80DE950DFF5737125F4422E5DD14244DACB7FA96247D07C73C585B2C7A926F2A89F06Ew2KCF" TargetMode="External"/><Relationship Id="rId36" Type="http://schemas.openxmlformats.org/officeDocument/2006/relationships/hyperlink" Target="consultantplus://offline/ref=F2A700A08B2D05C4AD80DE950DFF5737125F4422E5DD14244DACB7FA96247D07C73C585B2C7A926F2A89F06Dw2K6F" TargetMode="External"/><Relationship Id="rId10" Type="http://schemas.openxmlformats.org/officeDocument/2006/relationships/hyperlink" Target="consultantplus://offline/ref=F2A700A08B2D05C4AD80DE950DFF5737125F4422E5D8182148A9B7FA96247D07C73C585B2C7A926F2A89F169w2K5F" TargetMode="External"/><Relationship Id="rId19" Type="http://schemas.openxmlformats.org/officeDocument/2006/relationships/hyperlink" Target="consultantplus://offline/ref=F2A700A08B2D05C4AD80DE830E930038165C1C26ECD91B7212FAB1ADC9747B52877C5E0E6F3E9C68w2K3F" TargetMode="External"/><Relationship Id="rId31" Type="http://schemas.openxmlformats.org/officeDocument/2006/relationships/hyperlink" Target="consultantplus://offline/ref=F2A700A08B2D05C4AD80DE950DFF5737125F4422E5DB18244BA8B7FA96247D07C73C585B2C7A926F2A89F06Ew2K7F" TargetMode="External"/><Relationship Id="rId44" Type="http://schemas.openxmlformats.org/officeDocument/2006/relationships/hyperlink" Target="consultantplus://offline/ref=F2A700A08B2D05C4AD80DE950DFF5737125F4422E1DF10234FA5EAF09E7D7105wCK0F" TargetMode="External"/><Relationship Id="rId4" Type="http://schemas.openxmlformats.org/officeDocument/2006/relationships/hyperlink" Target="consultantplus://offline/ref=F2A700A08B2D05C4AD80DE950DFF5737125F4422E5DD14244DACB7FA96247D07C73C585B2C7A926F2A89F06Fw2K3F" TargetMode="External"/><Relationship Id="rId9" Type="http://schemas.openxmlformats.org/officeDocument/2006/relationships/hyperlink" Target="consultantplus://offline/ref=F2A700A08B2D05C4AD80DE950DFF5737125F4422E5D8182148A9B7FA96247D07C73C585B2C7A926F2A89F06Dw2K5F" TargetMode="External"/><Relationship Id="rId14" Type="http://schemas.openxmlformats.org/officeDocument/2006/relationships/hyperlink" Target="consultantplus://offline/ref=F2A700A08B2D05C4AD80DE830E930038155C1327E5DE1B7212FAB1ADC9747B52877C5E0E6F3E9E6Cw2KBF" TargetMode="External"/><Relationship Id="rId22" Type="http://schemas.openxmlformats.org/officeDocument/2006/relationships/hyperlink" Target="consultantplus://offline/ref=F2A700A08B2D05C4AD80DE950DFF5737125F4422E5DD14244DACB7FA96247D07C73C585B2C7A926F2A89F06Ew2K5F" TargetMode="External"/><Relationship Id="rId27" Type="http://schemas.openxmlformats.org/officeDocument/2006/relationships/hyperlink" Target="consultantplus://offline/ref=F2A700A08B2D05C4AD80DE950DFF5737125F4422E5DD14244DACB7FA96247D07C73C585B2C7A926F2A89F06Ew2K2F" TargetMode="External"/><Relationship Id="rId30" Type="http://schemas.openxmlformats.org/officeDocument/2006/relationships/hyperlink" Target="consultantplus://offline/ref=F2A700A08B2D05C4AD80DE950DFF5737125F4422E5DF192049AFB7FA96247D07C73C585B2C7A926F2A89F06Ew2K6F" TargetMode="External"/><Relationship Id="rId35" Type="http://schemas.openxmlformats.org/officeDocument/2006/relationships/hyperlink" Target="consultantplus://offline/ref=F2A700A08B2D05C4AD80DE830E930038155C1327E5DE1B7212FAB1ADC9747B52877C5E0E6F3E9E6Bw2K3F" TargetMode="External"/><Relationship Id="rId43" Type="http://schemas.openxmlformats.org/officeDocument/2006/relationships/hyperlink" Target="consultantplus://offline/ref=F2A700A08B2D05C4AD80DE950DFF5737125F4422E1DF13214AA5EAF09E7D7105wC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3377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2018-04-26T05:10:00Z</dcterms:created>
  <dcterms:modified xsi:type="dcterms:W3CDTF">2018-04-26T05:14:00Z</dcterms:modified>
</cp:coreProperties>
</file>