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95"/>
        <w:tblW w:w="10056" w:type="dxa"/>
        <w:tblLayout w:type="fixed"/>
        <w:tblLook w:val="04A0" w:firstRow="1" w:lastRow="0" w:firstColumn="1" w:lastColumn="0" w:noHBand="0" w:noVBand="1"/>
      </w:tblPr>
      <w:tblGrid>
        <w:gridCol w:w="10056"/>
      </w:tblGrid>
      <w:tr w:rsidR="003E0892" w:rsidTr="003E0892">
        <w:trPr>
          <w:trHeight w:val="1134"/>
        </w:trPr>
        <w:tc>
          <w:tcPr>
            <w:tcW w:w="10056" w:type="dxa"/>
          </w:tcPr>
          <w:p w:rsidR="003E0892" w:rsidRDefault="003E0892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2806065</wp:posOffset>
                  </wp:positionH>
                  <wp:positionV relativeFrom="paragraph">
                    <wp:posOffset>165100</wp:posOffset>
                  </wp:positionV>
                  <wp:extent cx="586740" cy="733425"/>
                  <wp:effectExtent l="19050" t="0" r="3810" b="0"/>
                  <wp:wrapNone/>
                  <wp:docPr id="2" name="Рисунок 4" descr="Октябрьское ГП_ХМАО_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ктябрьское ГП_ХМАО_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3E0892" w:rsidRDefault="003E0892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3E0892" w:rsidRDefault="003E0892">
            <w:pPr>
              <w:jc w:val="center"/>
              <w:rPr>
                <w:b/>
                <w:sz w:val="28"/>
                <w:szCs w:val="28"/>
              </w:rPr>
            </w:pPr>
          </w:p>
          <w:p w:rsidR="003E0892" w:rsidRDefault="003E0892">
            <w:pPr>
              <w:tabs>
                <w:tab w:val="left" w:pos="706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3E0892" w:rsidRDefault="003E0892">
            <w:pPr>
              <w:jc w:val="center"/>
              <w:rPr>
                <w:b/>
                <w:sz w:val="28"/>
                <w:szCs w:val="28"/>
              </w:rPr>
            </w:pPr>
          </w:p>
          <w:p w:rsidR="003E0892" w:rsidRDefault="003E0892">
            <w:pPr>
              <w:jc w:val="center"/>
              <w:rPr>
                <w:b/>
                <w:sz w:val="28"/>
                <w:szCs w:val="28"/>
              </w:rPr>
            </w:pPr>
          </w:p>
          <w:p w:rsidR="003E0892" w:rsidRDefault="003E0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3E0892" w:rsidRDefault="003E0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3E0892" w:rsidRDefault="003E0892">
            <w:pPr>
              <w:pStyle w:val="1"/>
              <w:tabs>
                <w:tab w:val="left" w:pos="0"/>
              </w:tabs>
              <w:jc w:val="center"/>
              <w:rPr>
                <w:rFonts w:eastAsiaTheme="minorEastAsia"/>
                <w:spacing w:val="20"/>
                <w:sz w:val="26"/>
                <w:szCs w:val="26"/>
              </w:rPr>
            </w:pPr>
            <w:r>
              <w:rPr>
                <w:rFonts w:eastAsiaTheme="minorEastAsia"/>
                <w:spacing w:val="20"/>
                <w:sz w:val="26"/>
                <w:szCs w:val="26"/>
              </w:rPr>
              <w:t>Октябрьского района</w:t>
            </w:r>
          </w:p>
          <w:p w:rsidR="003E0892" w:rsidRDefault="003E08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3E0892" w:rsidRDefault="003E0892">
            <w:pPr>
              <w:jc w:val="center"/>
              <w:rPr>
                <w:sz w:val="26"/>
                <w:szCs w:val="26"/>
              </w:rPr>
            </w:pPr>
          </w:p>
          <w:p w:rsidR="003E0892" w:rsidRDefault="003E0892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3E0892" w:rsidTr="003E0892">
        <w:trPr>
          <w:trHeight w:val="567"/>
        </w:trPr>
        <w:tc>
          <w:tcPr>
            <w:tcW w:w="10056" w:type="dxa"/>
            <w:tcMar>
              <w:top w:w="227" w:type="dxa"/>
              <w:left w:w="108" w:type="dxa"/>
              <w:bottom w:w="0" w:type="dxa"/>
              <w:right w:w="108" w:type="dxa"/>
            </w:tcMar>
          </w:tcPr>
          <w:tbl>
            <w:tblPr>
              <w:tblW w:w="9639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2"/>
              <w:gridCol w:w="348"/>
              <w:gridCol w:w="268"/>
              <w:gridCol w:w="257"/>
              <w:gridCol w:w="3355"/>
              <w:gridCol w:w="426"/>
              <w:gridCol w:w="2411"/>
            </w:tblGrid>
            <w:tr w:rsidR="003E0892" w:rsidTr="00E6266F">
              <w:trPr>
                <w:trHeight w:val="454"/>
              </w:trPr>
              <w:tc>
                <w:tcPr>
                  <w:tcW w:w="236" w:type="dxa"/>
                  <w:vAlign w:val="bottom"/>
                  <w:hideMark/>
                </w:tcPr>
                <w:p w:rsidR="003E0892" w:rsidRDefault="003E0892">
                  <w:pPr>
                    <w:framePr w:hSpace="180" w:wrap="around" w:hAnchor="margin" w:y="-495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E0892" w:rsidRDefault="009D6E49">
                  <w:pPr>
                    <w:framePr w:hSpace="180" w:wrap="around" w:hAnchor="margin" w:y="-495"/>
                  </w:pPr>
                  <w:r>
                    <w:t xml:space="preserve">  25</w:t>
                  </w:r>
                </w:p>
              </w:tc>
              <w:tc>
                <w:tcPr>
                  <w:tcW w:w="236" w:type="dxa"/>
                  <w:vAlign w:val="bottom"/>
                  <w:hideMark/>
                </w:tcPr>
                <w:p w:rsidR="003E0892" w:rsidRDefault="003E0892">
                  <w:pPr>
                    <w:framePr w:hSpace="180" w:wrap="around" w:hAnchor="margin" w:y="-495"/>
                    <w:ind w:left="-114"/>
                  </w:pPr>
                  <w:r>
                    <w:t>»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E0892" w:rsidRDefault="009D6E49">
                  <w:pPr>
                    <w:framePr w:hSpace="180" w:wrap="around" w:hAnchor="margin" w:y="-495"/>
                    <w:jc w:val="center"/>
                  </w:pPr>
                  <w:r>
                    <w:t>июня</w:t>
                  </w:r>
                </w:p>
              </w:tc>
              <w:tc>
                <w:tcPr>
                  <w:tcW w:w="348" w:type="dxa"/>
                  <w:vAlign w:val="bottom"/>
                  <w:hideMark/>
                </w:tcPr>
                <w:p w:rsidR="003E0892" w:rsidRDefault="003E0892">
                  <w:pPr>
                    <w:framePr w:hSpace="180" w:wrap="around" w:hAnchor="margin" w:y="-495"/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E0892" w:rsidRDefault="00B40DA8">
                  <w:pPr>
                    <w:framePr w:hSpace="180" w:wrap="around" w:hAnchor="margin" w:y="-495"/>
                  </w:pPr>
                  <w:r>
                    <w:t>20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E0892" w:rsidRDefault="003E0892">
                  <w:pPr>
                    <w:framePr w:hSpace="180" w:wrap="around" w:hAnchor="margin" w:y="-495"/>
                  </w:pP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5" w:type="dxa"/>
                  <w:vAlign w:val="bottom"/>
                </w:tcPr>
                <w:p w:rsidR="003E0892" w:rsidRDefault="003E0892">
                  <w:pPr>
                    <w:framePr w:hSpace="180" w:wrap="around" w:hAnchor="margin" w:y="-495"/>
                  </w:pPr>
                </w:p>
              </w:tc>
              <w:tc>
                <w:tcPr>
                  <w:tcW w:w="426" w:type="dxa"/>
                  <w:vAlign w:val="bottom"/>
                  <w:hideMark/>
                </w:tcPr>
                <w:p w:rsidR="003E0892" w:rsidRDefault="003E0892">
                  <w:pPr>
                    <w:framePr w:hSpace="180" w:wrap="around" w:hAnchor="margin" w:y="-495"/>
                    <w:jc w:val="center"/>
                  </w:pPr>
                  <w:r>
                    <w:t>№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E0892" w:rsidRDefault="009D6E49" w:rsidP="00E6266F">
                  <w:pPr>
                    <w:framePr w:hSpace="180" w:wrap="around" w:hAnchor="margin" w:y="-495"/>
                    <w:ind w:right="33"/>
                  </w:pPr>
                  <w:r>
                    <w:t xml:space="preserve">            110</w:t>
                  </w:r>
                </w:p>
              </w:tc>
            </w:tr>
          </w:tbl>
          <w:p w:rsidR="003E0892" w:rsidRDefault="003E0892">
            <w:pPr>
              <w:snapToGrid w:val="0"/>
            </w:pPr>
          </w:p>
          <w:p w:rsidR="003E0892" w:rsidRDefault="00F1183C">
            <w:pPr>
              <w:snapToGrid w:val="0"/>
            </w:pPr>
            <w:proofErr w:type="spellStart"/>
            <w:r>
              <w:t>пг</w:t>
            </w:r>
            <w:r w:rsidR="003E0892">
              <w:t>т</w:t>
            </w:r>
            <w:proofErr w:type="spellEnd"/>
            <w:r w:rsidR="003E0892">
              <w:t>. Октябрьское</w:t>
            </w:r>
          </w:p>
          <w:p w:rsidR="003E0892" w:rsidRDefault="003E0892">
            <w:pPr>
              <w:snapToGrid w:val="0"/>
            </w:pPr>
          </w:p>
        </w:tc>
      </w:tr>
    </w:tbl>
    <w:p w:rsidR="00D630BC" w:rsidRPr="00D630BC" w:rsidRDefault="00D630BC" w:rsidP="00D630BC">
      <w:r w:rsidRPr="00D630BC">
        <w:t xml:space="preserve">О Комиссии по соблюдению требований </w:t>
      </w:r>
    </w:p>
    <w:p w:rsidR="00D630BC" w:rsidRPr="00D630BC" w:rsidRDefault="00D630BC" w:rsidP="00D630BC">
      <w:r w:rsidRPr="00D630BC">
        <w:t xml:space="preserve">к служебному поведению </w:t>
      </w:r>
      <w:proofErr w:type="gramStart"/>
      <w:r w:rsidRPr="00D630BC">
        <w:t>муниципальных</w:t>
      </w:r>
      <w:proofErr w:type="gramEnd"/>
      <w:r w:rsidRPr="00D630BC">
        <w:t xml:space="preserve"> </w:t>
      </w:r>
    </w:p>
    <w:p w:rsidR="00D630BC" w:rsidRPr="00D630BC" w:rsidRDefault="00D630BC" w:rsidP="00D630BC">
      <w:r w:rsidRPr="00D630BC">
        <w:t>служащих администрации городского поселения</w:t>
      </w:r>
    </w:p>
    <w:p w:rsidR="00D630BC" w:rsidRPr="00D630BC" w:rsidRDefault="00D630BC" w:rsidP="00D630BC">
      <w:proofErr w:type="gramStart"/>
      <w:r w:rsidRPr="00D630BC">
        <w:t>Октябрьское</w:t>
      </w:r>
      <w:proofErr w:type="gramEnd"/>
      <w:r w:rsidRPr="00D630BC">
        <w:t xml:space="preserve"> и урегулированию конфликта </w:t>
      </w:r>
    </w:p>
    <w:p w:rsidR="00D630BC" w:rsidRPr="00D630BC" w:rsidRDefault="00D630BC" w:rsidP="00D630BC">
      <w:r w:rsidRPr="00D630BC">
        <w:t xml:space="preserve">интересов </w:t>
      </w:r>
    </w:p>
    <w:p w:rsidR="00D630BC" w:rsidRPr="00D630BC" w:rsidRDefault="00D630BC" w:rsidP="00D630BC">
      <w:pPr>
        <w:tabs>
          <w:tab w:val="left" w:pos="567"/>
        </w:tabs>
      </w:pPr>
    </w:p>
    <w:p w:rsidR="00D630BC" w:rsidRPr="00D630BC" w:rsidRDefault="00D630BC" w:rsidP="00D630BC">
      <w:pPr>
        <w:tabs>
          <w:tab w:val="left" w:pos="567"/>
        </w:tabs>
      </w:pPr>
    </w:p>
    <w:p w:rsidR="00D630BC" w:rsidRPr="00D630BC" w:rsidRDefault="00D630BC" w:rsidP="00D630BC">
      <w:pPr>
        <w:shd w:val="clear" w:color="auto" w:fill="FFFFFF"/>
        <w:tabs>
          <w:tab w:val="left" w:pos="0"/>
        </w:tabs>
        <w:ind w:firstLine="720"/>
        <w:jc w:val="both"/>
      </w:pPr>
      <w:proofErr w:type="gramStart"/>
      <w:r w:rsidRPr="00D630BC">
        <w:t>В соответствии со статьей 14.1 Федерального закона 02.03.2007 № 25-ФЗ «О муниципальной службе в Российской Федерации», статьями 10, 11, 12 Федерального закона от 25.12.2008 № 273-ФЗ «О противодействии коррупции», статьей 14 Закона Ханты-Мансийского автономного округа - Югры от 20.07.2007 № 113-оз «Об отдельных вопросах муниципальной службы в Ханты-Мансийском автономном округе - Югре», постановлением Губернатора  ХМАО - Югры от 23.05.2011 № 79 «О комиссиях по соблюдению требований к</w:t>
      </w:r>
      <w:proofErr w:type="gramEnd"/>
      <w:r w:rsidRPr="00D630BC">
        <w:t xml:space="preserve"> служебному поведению государственных гражданских служащих Ханты-Мансийского автономного округа - Югры и урегулированию конфликта интересов»:</w:t>
      </w:r>
    </w:p>
    <w:p w:rsidR="00D630BC" w:rsidRPr="00D630BC" w:rsidRDefault="00D630BC" w:rsidP="00D630BC">
      <w:pPr>
        <w:autoSpaceDE w:val="0"/>
        <w:autoSpaceDN w:val="0"/>
        <w:adjustRightInd w:val="0"/>
        <w:jc w:val="both"/>
        <w:rPr>
          <w:bCs/>
        </w:rPr>
      </w:pPr>
      <w:r w:rsidRPr="00D630BC">
        <w:rPr>
          <w:bCs/>
        </w:rPr>
        <w:t xml:space="preserve">           1. Создать Комиссию по соблюдению требований к служебному поведению муниципальных служащих администрации городского поселения </w:t>
      </w:r>
      <w:proofErr w:type="gramStart"/>
      <w:r w:rsidRPr="00D630BC">
        <w:rPr>
          <w:bCs/>
        </w:rPr>
        <w:t>Октябрьское</w:t>
      </w:r>
      <w:proofErr w:type="gramEnd"/>
      <w:r w:rsidRPr="00D630BC">
        <w:rPr>
          <w:bCs/>
        </w:rPr>
        <w:t xml:space="preserve"> и урегулированию конфликта интересов.</w:t>
      </w:r>
    </w:p>
    <w:p w:rsidR="00D630BC" w:rsidRPr="00D630BC" w:rsidRDefault="00D630BC" w:rsidP="00D630BC">
      <w:pPr>
        <w:ind w:firstLine="720"/>
        <w:jc w:val="both"/>
      </w:pPr>
      <w:r w:rsidRPr="00D630BC">
        <w:t>2. Утвердить:</w:t>
      </w:r>
    </w:p>
    <w:p w:rsidR="00D630BC" w:rsidRPr="00D630BC" w:rsidRDefault="00D630BC" w:rsidP="00D630BC">
      <w:pPr>
        <w:ind w:firstLine="720"/>
        <w:jc w:val="both"/>
      </w:pPr>
      <w:r w:rsidRPr="00D630BC">
        <w:t>2.1. Положение о Комиссии по соблюдению требований к служебному поведению муниципальных служащих администрации городского поселения Октябрьское</w:t>
      </w:r>
      <w:r w:rsidRPr="00D630BC">
        <w:rPr>
          <w:b/>
        </w:rPr>
        <w:t xml:space="preserve"> </w:t>
      </w:r>
      <w:r w:rsidRPr="00D630BC">
        <w:t>и урегулированию конфликта интересов</w:t>
      </w:r>
      <w:r w:rsidRPr="00D630BC">
        <w:rPr>
          <w:b/>
        </w:rPr>
        <w:t xml:space="preserve"> </w:t>
      </w:r>
      <w:r w:rsidRPr="00D630BC">
        <w:t>согласно приложению 1.</w:t>
      </w:r>
    </w:p>
    <w:p w:rsidR="00D630BC" w:rsidRPr="00D630BC" w:rsidRDefault="00D630BC" w:rsidP="00D630BC">
      <w:pPr>
        <w:ind w:firstLine="720"/>
        <w:jc w:val="both"/>
      </w:pPr>
      <w:r w:rsidRPr="00D630BC">
        <w:t xml:space="preserve">2.2. </w:t>
      </w:r>
      <w:hyperlink w:anchor="Par179" w:history="1">
        <w:proofErr w:type="gramStart"/>
        <w:r w:rsidRPr="00D630BC">
          <w:t>Порядок</w:t>
        </w:r>
      </w:hyperlink>
      <w:r w:rsidRPr="00D630BC">
        <w:t xml:space="preserve"> представления обращений граждан, замещавших в администрации городского поселения Октябрьское</w:t>
      </w:r>
      <w:r w:rsidRPr="00D630BC">
        <w:rPr>
          <w:b/>
        </w:rPr>
        <w:t xml:space="preserve"> </w:t>
      </w:r>
      <w:r w:rsidRPr="00D630BC">
        <w:t>должности муниципальной службы городского поселения Октябрьское, включенные в перечни должностей, утвержденные нормативными правовыми актами администрации городского поселения Октябрьское,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</w:t>
      </w:r>
      <w:proofErr w:type="gramEnd"/>
      <w:r w:rsidRPr="00D630BC">
        <w:t xml:space="preserve"> входили в их должностные (служебные) обязанности, до истечения двух лет со дня увольнения с муниципальной службы городского поселения </w:t>
      </w:r>
      <w:proofErr w:type="gramStart"/>
      <w:r w:rsidRPr="00D630BC">
        <w:t>Октябрьское</w:t>
      </w:r>
      <w:proofErr w:type="gramEnd"/>
      <w:r w:rsidRPr="00D630BC">
        <w:t>, согласно приложению 2.</w:t>
      </w:r>
    </w:p>
    <w:p w:rsidR="00D630BC" w:rsidRPr="00D630BC" w:rsidRDefault="00D630BC" w:rsidP="00D630BC">
      <w:pPr>
        <w:ind w:firstLine="720"/>
        <w:jc w:val="both"/>
      </w:pPr>
      <w:r w:rsidRPr="00D630BC">
        <w:t xml:space="preserve">2.3. </w:t>
      </w:r>
      <w:hyperlink w:anchor="Par228" w:history="1">
        <w:r w:rsidRPr="00D630BC">
          <w:t>Порядок</w:t>
        </w:r>
      </w:hyperlink>
      <w:r w:rsidRPr="00D630BC">
        <w:t xml:space="preserve"> представления заявлений муниципальных служащих городского поселения </w:t>
      </w:r>
      <w:proofErr w:type="gramStart"/>
      <w:r w:rsidRPr="00D630BC">
        <w:t>Октябрьское</w:t>
      </w:r>
      <w:proofErr w:type="gramEnd"/>
      <w:r w:rsidRPr="00D630BC"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согласно приложению 3.</w:t>
      </w:r>
    </w:p>
    <w:p w:rsidR="00D630BC" w:rsidRPr="00D630BC" w:rsidRDefault="00D630BC" w:rsidP="00D630BC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D630BC">
        <w:lastRenderedPageBreak/>
        <w:t xml:space="preserve">   3. Признать утратившим силу постановление администрации городского поселени</w:t>
      </w:r>
      <w:r w:rsidR="00680462">
        <w:t>я Октябрьское от 27.01.2015 № 16</w:t>
      </w:r>
      <w:r w:rsidRPr="00D630BC">
        <w:t xml:space="preserve"> «О комиссии по соблюдению требований к служебному поведению муниципальных служащих администрации городского поселения Октябрьское и урегулированию конфликта интересов».</w:t>
      </w:r>
    </w:p>
    <w:p w:rsidR="00D630BC" w:rsidRPr="00D630BC" w:rsidRDefault="00D630BC" w:rsidP="00D630BC">
      <w:pPr>
        <w:jc w:val="both"/>
      </w:pPr>
      <w:r w:rsidRPr="00D630BC">
        <w:t xml:space="preserve">          4. Обнародовать настоящее постановление путем размещения в общедоступных местах, а также разместить на официальном сайте городского поселения Октябрьское в сети «Интернет».</w:t>
      </w:r>
    </w:p>
    <w:p w:rsidR="00D630BC" w:rsidRPr="00D630BC" w:rsidRDefault="00D630BC" w:rsidP="00D630BC">
      <w:pPr>
        <w:autoSpaceDE w:val="0"/>
        <w:autoSpaceDN w:val="0"/>
        <w:adjustRightInd w:val="0"/>
        <w:ind w:firstLine="540"/>
        <w:jc w:val="both"/>
        <w:rPr>
          <w:i/>
        </w:rPr>
      </w:pPr>
      <w:r w:rsidRPr="00D630BC">
        <w:t xml:space="preserve"> 5.  Постановление вступает в силу с момента обнародования.</w:t>
      </w:r>
    </w:p>
    <w:p w:rsidR="00D630BC" w:rsidRPr="00D630BC" w:rsidRDefault="00D630BC" w:rsidP="00D630BC">
      <w:pPr>
        <w:autoSpaceDE w:val="0"/>
        <w:autoSpaceDN w:val="0"/>
        <w:adjustRightInd w:val="0"/>
        <w:ind w:firstLine="540"/>
        <w:jc w:val="both"/>
      </w:pPr>
      <w:r w:rsidRPr="00D630BC">
        <w:t xml:space="preserve"> 6. </w:t>
      </w:r>
      <w:proofErr w:type="gramStart"/>
      <w:r w:rsidRPr="00D630BC">
        <w:t>Контроль за</w:t>
      </w:r>
      <w:proofErr w:type="gramEnd"/>
      <w:r w:rsidRPr="00D630BC">
        <w:t xml:space="preserve"> выполнением постановления оставляю за собой. </w:t>
      </w:r>
    </w:p>
    <w:p w:rsidR="001D0E11" w:rsidRDefault="001D0E11" w:rsidP="001D0E11">
      <w:pPr>
        <w:ind w:right="-284"/>
        <w:jc w:val="both"/>
      </w:pPr>
    </w:p>
    <w:p w:rsidR="003615E5" w:rsidRDefault="003615E5" w:rsidP="001D0E11">
      <w:pPr>
        <w:ind w:right="-284"/>
        <w:jc w:val="both"/>
      </w:pPr>
    </w:p>
    <w:p w:rsidR="003E0892" w:rsidRDefault="00A76CAD" w:rsidP="003615E5">
      <w:pPr>
        <w:ind w:right="-1"/>
        <w:jc w:val="both"/>
      </w:pPr>
      <w:r>
        <w:t xml:space="preserve">Глава городского поселения </w:t>
      </w:r>
      <w:proofErr w:type="gramStart"/>
      <w:r>
        <w:t>Октябрьское</w:t>
      </w:r>
      <w:proofErr w:type="gramEnd"/>
      <w:r w:rsidR="003E0892">
        <w:t xml:space="preserve">           </w:t>
      </w:r>
      <w:r w:rsidR="00E6266F">
        <w:t xml:space="preserve">     </w:t>
      </w:r>
      <w:r w:rsidR="003E0892">
        <w:t xml:space="preserve">                                   </w:t>
      </w:r>
      <w:r>
        <w:t xml:space="preserve">         В.В. </w:t>
      </w:r>
      <w:proofErr w:type="spellStart"/>
      <w:r>
        <w:t>Сенченков</w:t>
      </w:r>
      <w:proofErr w:type="spellEnd"/>
    </w:p>
    <w:p w:rsidR="00A76CAD" w:rsidRDefault="00A76CAD" w:rsidP="003E0892">
      <w:pPr>
        <w:ind w:left="-851" w:firstLine="851"/>
      </w:pPr>
    </w:p>
    <w:p w:rsidR="001D0E11" w:rsidRDefault="001D0E11" w:rsidP="003E0892">
      <w:pPr>
        <w:ind w:left="-851" w:firstLine="851"/>
      </w:pPr>
    </w:p>
    <w:p w:rsidR="003615E5" w:rsidRDefault="003615E5" w:rsidP="003E0892">
      <w:pPr>
        <w:ind w:left="-851" w:firstLine="851"/>
      </w:pPr>
    </w:p>
    <w:p w:rsidR="003615E5" w:rsidRDefault="003615E5" w:rsidP="003E0892">
      <w:pPr>
        <w:ind w:left="-851" w:firstLine="851"/>
      </w:pPr>
    </w:p>
    <w:p w:rsidR="003615E5" w:rsidRDefault="003615E5" w:rsidP="003E0892">
      <w:pPr>
        <w:ind w:left="-851" w:firstLine="851"/>
      </w:pPr>
    </w:p>
    <w:p w:rsidR="003615E5" w:rsidRDefault="003615E5" w:rsidP="003E0892">
      <w:pPr>
        <w:ind w:left="-851" w:firstLine="851"/>
      </w:pPr>
    </w:p>
    <w:p w:rsidR="003615E5" w:rsidRDefault="003615E5" w:rsidP="003E0892">
      <w:pPr>
        <w:ind w:left="-851" w:firstLine="851"/>
      </w:pPr>
    </w:p>
    <w:p w:rsidR="003615E5" w:rsidRDefault="003615E5" w:rsidP="003E0892">
      <w:pPr>
        <w:ind w:left="-851" w:firstLine="851"/>
      </w:pPr>
    </w:p>
    <w:p w:rsidR="003615E5" w:rsidRDefault="003615E5" w:rsidP="003E0892">
      <w:pPr>
        <w:ind w:left="-851" w:firstLine="851"/>
      </w:pPr>
    </w:p>
    <w:p w:rsidR="003615E5" w:rsidRDefault="003615E5" w:rsidP="003E0892">
      <w:pPr>
        <w:ind w:left="-851" w:firstLine="851"/>
      </w:pPr>
    </w:p>
    <w:p w:rsidR="003615E5" w:rsidRDefault="003615E5" w:rsidP="003E0892">
      <w:pPr>
        <w:ind w:left="-851" w:firstLine="851"/>
      </w:pPr>
    </w:p>
    <w:p w:rsidR="003615E5" w:rsidRDefault="003615E5" w:rsidP="003E0892">
      <w:pPr>
        <w:ind w:left="-851" w:firstLine="851"/>
      </w:pPr>
    </w:p>
    <w:p w:rsidR="003615E5" w:rsidRDefault="003615E5" w:rsidP="003E0892">
      <w:pPr>
        <w:ind w:left="-851" w:firstLine="851"/>
      </w:pPr>
    </w:p>
    <w:p w:rsidR="00D630BC" w:rsidRDefault="00D630BC" w:rsidP="003E0892">
      <w:pPr>
        <w:ind w:left="-851" w:firstLine="851"/>
      </w:pPr>
    </w:p>
    <w:p w:rsidR="00D630BC" w:rsidRDefault="00D630BC" w:rsidP="003E0892">
      <w:pPr>
        <w:ind w:left="-851" w:firstLine="851"/>
      </w:pPr>
    </w:p>
    <w:p w:rsidR="00D630BC" w:rsidRDefault="00D630BC" w:rsidP="003E0892">
      <w:pPr>
        <w:ind w:left="-851" w:firstLine="851"/>
      </w:pPr>
    </w:p>
    <w:p w:rsidR="00D630BC" w:rsidRDefault="00D630BC" w:rsidP="003E0892">
      <w:pPr>
        <w:ind w:left="-851" w:firstLine="851"/>
      </w:pPr>
    </w:p>
    <w:p w:rsidR="00D630BC" w:rsidRDefault="00D630BC" w:rsidP="003E0892">
      <w:pPr>
        <w:ind w:left="-851" w:firstLine="851"/>
      </w:pPr>
    </w:p>
    <w:p w:rsidR="00D630BC" w:rsidRDefault="00D630BC" w:rsidP="003E0892">
      <w:pPr>
        <w:ind w:left="-851" w:firstLine="851"/>
      </w:pPr>
    </w:p>
    <w:p w:rsidR="00D630BC" w:rsidRDefault="00D630BC" w:rsidP="003E0892">
      <w:pPr>
        <w:ind w:left="-851" w:firstLine="851"/>
      </w:pPr>
    </w:p>
    <w:p w:rsidR="00D630BC" w:rsidRDefault="00D630BC" w:rsidP="003E0892">
      <w:pPr>
        <w:ind w:left="-851" w:firstLine="851"/>
      </w:pPr>
    </w:p>
    <w:p w:rsidR="00D630BC" w:rsidRDefault="00D630BC" w:rsidP="003E0892">
      <w:pPr>
        <w:ind w:left="-851" w:firstLine="851"/>
      </w:pPr>
    </w:p>
    <w:p w:rsidR="00D630BC" w:rsidRDefault="00D630BC" w:rsidP="003E0892">
      <w:pPr>
        <w:ind w:left="-851" w:firstLine="851"/>
      </w:pPr>
    </w:p>
    <w:p w:rsidR="00D630BC" w:rsidRDefault="00D630BC" w:rsidP="003E0892">
      <w:pPr>
        <w:ind w:left="-851" w:firstLine="851"/>
      </w:pPr>
    </w:p>
    <w:p w:rsidR="00D630BC" w:rsidRDefault="00D630BC" w:rsidP="003E0892">
      <w:pPr>
        <w:ind w:left="-851" w:firstLine="851"/>
      </w:pPr>
    </w:p>
    <w:p w:rsidR="00D630BC" w:rsidRDefault="00D630BC" w:rsidP="003E0892">
      <w:pPr>
        <w:ind w:left="-851" w:firstLine="851"/>
      </w:pPr>
    </w:p>
    <w:p w:rsidR="00D630BC" w:rsidRDefault="00D630BC" w:rsidP="003E0892">
      <w:pPr>
        <w:ind w:left="-851" w:firstLine="851"/>
      </w:pPr>
    </w:p>
    <w:p w:rsidR="00D630BC" w:rsidRDefault="00D630BC" w:rsidP="003E0892">
      <w:pPr>
        <w:ind w:left="-851" w:firstLine="851"/>
      </w:pPr>
    </w:p>
    <w:p w:rsidR="00D630BC" w:rsidRDefault="00D630BC" w:rsidP="003E0892">
      <w:pPr>
        <w:ind w:left="-851" w:firstLine="851"/>
      </w:pPr>
    </w:p>
    <w:p w:rsidR="00D630BC" w:rsidRDefault="00D630BC" w:rsidP="003E0892">
      <w:pPr>
        <w:ind w:left="-851" w:firstLine="851"/>
      </w:pPr>
    </w:p>
    <w:p w:rsidR="00D630BC" w:rsidRDefault="00D630BC" w:rsidP="003E0892">
      <w:pPr>
        <w:ind w:left="-851" w:firstLine="851"/>
      </w:pPr>
    </w:p>
    <w:p w:rsidR="00D630BC" w:rsidRDefault="00D630BC" w:rsidP="003E0892">
      <w:pPr>
        <w:ind w:left="-851" w:firstLine="851"/>
      </w:pPr>
    </w:p>
    <w:p w:rsidR="00D630BC" w:rsidRDefault="00D630BC" w:rsidP="003E0892">
      <w:pPr>
        <w:ind w:left="-851" w:firstLine="851"/>
      </w:pPr>
    </w:p>
    <w:p w:rsidR="00D630BC" w:rsidRDefault="00D630BC" w:rsidP="003E0892">
      <w:pPr>
        <w:ind w:left="-851" w:firstLine="851"/>
      </w:pPr>
    </w:p>
    <w:p w:rsidR="00494211" w:rsidRDefault="00494211" w:rsidP="003E0892">
      <w:pPr>
        <w:ind w:left="-851" w:firstLine="851"/>
      </w:pPr>
    </w:p>
    <w:p w:rsidR="00D630BC" w:rsidRDefault="00D630BC" w:rsidP="003E0892">
      <w:pPr>
        <w:ind w:left="-851" w:firstLine="851"/>
      </w:pPr>
    </w:p>
    <w:p w:rsidR="00D630BC" w:rsidRDefault="00D630BC" w:rsidP="003E0892">
      <w:pPr>
        <w:ind w:left="-851" w:firstLine="851"/>
      </w:pPr>
    </w:p>
    <w:p w:rsidR="00D630BC" w:rsidRDefault="00D630BC" w:rsidP="003E0892">
      <w:pPr>
        <w:ind w:left="-851" w:firstLine="851"/>
      </w:pPr>
    </w:p>
    <w:p w:rsidR="00D630BC" w:rsidRDefault="00D630BC" w:rsidP="003E0892">
      <w:pPr>
        <w:ind w:left="-851" w:firstLine="851"/>
      </w:pPr>
    </w:p>
    <w:p w:rsidR="00D630BC" w:rsidRDefault="00D630BC" w:rsidP="003E0892">
      <w:pPr>
        <w:ind w:left="-851" w:firstLine="851"/>
      </w:pPr>
    </w:p>
    <w:p w:rsidR="00D630BC" w:rsidRDefault="00D630BC" w:rsidP="003E0892">
      <w:pPr>
        <w:ind w:left="-851" w:firstLine="851"/>
      </w:pPr>
    </w:p>
    <w:p w:rsidR="009D6E49" w:rsidRDefault="009D6E49" w:rsidP="00D630BC">
      <w:pPr>
        <w:ind w:left="4678"/>
        <w:jc w:val="right"/>
      </w:pPr>
    </w:p>
    <w:p w:rsidR="00D630BC" w:rsidRPr="00D630BC" w:rsidRDefault="00D630BC" w:rsidP="00D630BC">
      <w:pPr>
        <w:ind w:left="4678"/>
        <w:jc w:val="right"/>
      </w:pPr>
      <w:r w:rsidRPr="00D630BC">
        <w:lastRenderedPageBreak/>
        <w:t>Приложение № 1</w:t>
      </w:r>
    </w:p>
    <w:p w:rsidR="00D630BC" w:rsidRPr="00D630BC" w:rsidRDefault="00D630BC" w:rsidP="00D630BC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</w:pPr>
      <w:r w:rsidRPr="00D630BC">
        <w:t>к постановлению администрации</w:t>
      </w:r>
    </w:p>
    <w:p w:rsidR="00D630BC" w:rsidRPr="00D630BC" w:rsidRDefault="00D630BC" w:rsidP="00D630BC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</w:pPr>
      <w:r w:rsidRPr="00D630BC">
        <w:t xml:space="preserve">городского поселения </w:t>
      </w:r>
      <w:proofErr w:type="gramStart"/>
      <w:r w:rsidRPr="00D630BC">
        <w:t>Октябрьское</w:t>
      </w:r>
      <w:proofErr w:type="gramEnd"/>
    </w:p>
    <w:p w:rsidR="00D630BC" w:rsidRPr="00D630BC" w:rsidRDefault="009D6E49" w:rsidP="00D630BC">
      <w:pPr>
        <w:ind w:left="4678"/>
        <w:jc w:val="right"/>
        <w:rPr>
          <w:b/>
        </w:rPr>
      </w:pPr>
      <w:r>
        <w:t>от  «25</w:t>
      </w:r>
      <w:r w:rsidR="00D630BC" w:rsidRPr="00D630BC">
        <w:t>»</w:t>
      </w:r>
      <w:r>
        <w:t xml:space="preserve"> июня </w:t>
      </w:r>
      <w:r w:rsidR="00D630BC" w:rsidRPr="00D630BC">
        <w:t xml:space="preserve">2020 г.  № </w:t>
      </w:r>
      <w:r>
        <w:t>110</w:t>
      </w:r>
    </w:p>
    <w:p w:rsidR="00D630BC" w:rsidRPr="00D630BC" w:rsidRDefault="00D630BC" w:rsidP="00D630BC">
      <w:pPr>
        <w:ind w:left="5760"/>
        <w:jc w:val="right"/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left="-180" w:firstLine="180"/>
        <w:jc w:val="center"/>
        <w:rPr>
          <w:b/>
          <w:bCs/>
        </w:rPr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left="-180" w:firstLine="180"/>
        <w:jc w:val="center"/>
        <w:rPr>
          <w:b/>
          <w:bCs/>
        </w:rPr>
      </w:pPr>
      <w:r w:rsidRPr="00D630BC">
        <w:rPr>
          <w:b/>
          <w:bCs/>
        </w:rPr>
        <w:t>Положение</w:t>
      </w:r>
    </w:p>
    <w:p w:rsidR="00D630BC" w:rsidRPr="00D630BC" w:rsidRDefault="00D630BC" w:rsidP="00D630BC">
      <w:pPr>
        <w:autoSpaceDE w:val="0"/>
        <w:autoSpaceDN w:val="0"/>
        <w:adjustRightInd w:val="0"/>
        <w:jc w:val="center"/>
        <w:rPr>
          <w:b/>
          <w:bCs/>
        </w:rPr>
      </w:pPr>
      <w:r w:rsidRPr="00D630BC">
        <w:rPr>
          <w:b/>
          <w:bCs/>
        </w:rPr>
        <w:t xml:space="preserve"> о Комиссии по соблюдению требований к служебному поведению муниципальных служащих администрации городского поселения </w:t>
      </w:r>
      <w:proofErr w:type="gramStart"/>
      <w:r w:rsidRPr="00D630BC">
        <w:rPr>
          <w:b/>
          <w:bCs/>
        </w:rPr>
        <w:t>Октябрьское</w:t>
      </w:r>
      <w:proofErr w:type="gramEnd"/>
      <w:r w:rsidRPr="00D630BC">
        <w:rPr>
          <w:b/>
          <w:bCs/>
        </w:rPr>
        <w:t xml:space="preserve"> </w:t>
      </w:r>
    </w:p>
    <w:p w:rsidR="00D630BC" w:rsidRPr="00D630BC" w:rsidRDefault="00D630BC" w:rsidP="00D630BC">
      <w:pPr>
        <w:autoSpaceDE w:val="0"/>
        <w:autoSpaceDN w:val="0"/>
        <w:adjustRightInd w:val="0"/>
        <w:jc w:val="center"/>
        <w:rPr>
          <w:bCs/>
        </w:rPr>
      </w:pPr>
      <w:r w:rsidRPr="00D630BC">
        <w:rPr>
          <w:b/>
          <w:bCs/>
        </w:rPr>
        <w:t>и урегулированию конфликта интересов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left="-180" w:firstLine="180"/>
        <w:jc w:val="center"/>
        <w:outlineLvl w:val="0"/>
        <w:rPr>
          <w:b/>
        </w:rPr>
      </w:pPr>
      <w:r w:rsidRPr="00D630BC">
        <w:rPr>
          <w:b/>
        </w:rPr>
        <w:t>(далее – Положение)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left="-180" w:firstLine="180"/>
        <w:jc w:val="center"/>
        <w:outlineLvl w:val="0"/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left="-180" w:firstLine="180"/>
        <w:jc w:val="center"/>
        <w:outlineLvl w:val="0"/>
        <w:rPr>
          <w:b/>
        </w:rPr>
      </w:pPr>
      <w:r w:rsidRPr="00D630BC">
        <w:rPr>
          <w:b/>
        </w:rPr>
        <w:t>1. Общие положения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left="-180" w:firstLine="180"/>
        <w:jc w:val="center"/>
        <w:outlineLvl w:val="0"/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 xml:space="preserve">1.1. </w:t>
      </w:r>
      <w:proofErr w:type="gramStart"/>
      <w:r w:rsidRPr="00D630BC">
        <w:t xml:space="preserve">Настоящее Положение определяет порядок формирования и деятельности Комиссии по соблюдению требований к служебному поведению муниципальных служащих администрации городского поселения Октябрьское и урегулированию конфликта интересов (далее – комиссия) в соответствии с Федеральными законами  от 02.03.2007 № 25-ФЗ </w:t>
      </w:r>
      <w:r w:rsidR="00494211">
        <w:t xml:space="preserve">                      </w:t>
      </w:r>
      <w:r w:rsidRPr="00D630BC">
        <w:t xml:space="preserve">«О муниципальной службе в Российской Федерации», от 25.12.2008 № 273-ФЗ </w:t>
      </w:r>
      <w:r w:rsidR="00494211">
        <w:t xml:space="preserve">                            </w:t>
      </w:r>
      <w:r w:rsidRPr="00D630BC">
        <w:t xml:space="preserve">«О противодействии коррупции», </w:t>
      </w:r>
      <w:hyperlink r:id="rId9" w:history="1">
        <w:r w:rsidRPr="00D630BC">
          <w:t>Указом</w:t>
        </w:r>
      </w:hyperlink>
      <w:r w:rsidRPr="00D630BC">
        <w:t xml:space="preserve"> Президента Российской Федерации от 01.07.2010 № 821 «О комиссиях по соблюдению требований к служебному</w:t>
      </w:r>
      <w:proofErr w:type="gramEnd"/>
      <w:r w:rsidRPr="00D630BC">
        <w:t xml:space="preserve"> поведению федеральных государственных служащих и урегулированию конфликта интересов», Законом Ханты-Мансийского автономного округа - Югры от 20.07.2007 № 113-оз «Об отдельных вопросах муниципальной службы </w:t>
      </w:r>
      <w:proofErr w:type="gramStart"/>
      <w:r w:rsidRPr="00D630BC">
        <w:t>в</w:t>
      </w:r>
      <w:proofErr w:type="gramEnd"/>
      <w:r w:rsidRPr="00D630BC">
        <w:t xml:space="preserve"> </w:t>
      </w:r>
      <w:proofErr w:type="gramStart"/>
      <w:r w:rsidRPr="00D630BC">
        <w:t>Ханты-Мансийском</w:t>
      </w:r>
      <w:proofErr w:type="gramEnd"/>
      <w:r w:rsidRPr="00D630BC">
        <w:t xml:space="preserve"> автономном округе - Югре».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иными правовыми актами Российской Федерации, законами и иными правовыми актами Ханты-Мансийского автономного округа - Югры, уставом Октябрьского района, иными муниципальными правовыми актами городского поселения </w:t>
      </w:r>
      <w:proofErr w:type="gramStart"/>
      <w:r w:rsidRPr="00D630BC">
        <w:t>Октябрьское</w:t>
      </w:r>
      <w:proofErr w:type="gramEnd"/>
      <w:r w:rsidRPr="00D630BC">
        <w:t>, настоящим Положением.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>1.3. Основной задачей комиссии является содействие администрации городского поселения Октябрьское: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D630BC">
        <w:t xml:space="preserve">а) в обеспечении соблюдения муниципальными служащими администрации городского поселения Октябрьское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от 02.03.2007 № 25-ФЗ «О муниципальной службе в Российской Федерации», от 25.12.2008 </w:t>
      </w:r>
      <w:r w:rsidR="00494211">
        <w:t xml:space="preserve">          </w:t>
      </w:r>
      <w:r w:rsidRPr="00D630BC">
        <w:t>№ 273-ФЗ «О противодействии коррупции», иными нормативными правовыми актами Российской Федерации (далее – требования к служебному поведению и</w:t>
      </w:r>
      <w:proofErr w:type="gramEnd"/>
      <w:r w:rsidRPr="00D630BC">
        <w:t xml:space="preserve"> (</w:t>
      </w:r>
      <w:proofErr w:type="gramStart"/>
      <w:r w:rsidRPr="00D630BC">
        <w:t>или) требования об урегулировании конфликта интересов);</w:t>
      </w:r>
      <w:proofErr w:type="gramEnd"/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 xml:space="preserve">б) в осуществлении в администрации городского поселения </w:t>
      </w:r>
      <w:proofErr w:type="gramStart"/>
      <w:r w:rsidRPr="00D630BC">
        <w:t>Октябрьское</w:t>
      </w:r>
      <w:proofErr w:type="gramEnd"/>
      <w:r w:rsidRPr="00D630BC">
        <w:t xml:space="preserve"> мер по предупреждению коррупции.</w:t>
      </w:r>
    </w:p>
    <w:p w:rsidR="00D630BC" w:rsidRPr="00D630BC" w:rsidRDefault="00D630BC" w:rsidP="00D630BC">
      <w:pPr>
        <w:autoSpaceDE w:val="0"/>
        <w:autoSpaceDN w:val="0"/>
        <w:adjustRightInd w:val="0"/>
        <w:ind w:firstLine="720"/>
        <w:jc w:val="both"/>
      </w:pPr>
      <w:r w:rsidRPr="00D630BC">
        <w:t xml:space="preserve"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 городского поселения </w:t>
      </w:r>
      <w:proofErr w:type="gramStart"/>
      <w:r w:rsidRPr="00D630BC">
        <w:t>Октябрьское</w:t>
      </w:r>
      <w:proofErr w:type="gramEnd"/>
      <w:r w:rsidRPr="00D630BC">
        <w:t>.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 xml:space="preserve">1.5.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муниципальной службы и кадровой политики администрации Октябрьского района. 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left="-180" w:firstLine="900"/>
        <w:jc w:val="center"/>
        <w:rPr>
          <w:b/>
        </w:rPr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left="-180" w:firstLine="900"/>
        <w:jc w:val="center"/>
        <w:rPr>
          <w:b/>
        </w:rPr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left="-180" w:firstLine="900"/>
        <w:jc w:val="center"/>
        <w:rPr>
          <w:b/>
        </w:rPr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left="-180" w:firstLine="900"/>
        <w:jc w:val="center"/>
        <w:rPr>
          <w:b/>
        </w:rPr>
      </w:pPr>
      <w:r w:rsidRPr="00D630BC">
        <w:rPr>
          <w:b/>
        </w:rPr>
        <w:lastRenderedPageBreak/>
        <w:t>2. Порядок формирования комиссии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left="-180" w:firstLine="900"/>
        <w:jc w:val="both"/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>2.1.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 xml:space="preserve">2.2. В состав комиссии входят муниципальные служащие администрации городского поселения </w:t>
      </w:r>
      <w:proofErr w:type="gramStart"/>
      <w:r w:rsidRPr="00D630BC">
        <w:t>Октябрьское</w:t>
      </w:r>
      <w:proofErr w:type="gramEnd"/>
      <w:r w:rsidRPr="00D630BC">
        <w:t>, администрации Октябрьского района (по согласованию)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 xml:space="preserve">2.3. Представитель нанимателя может принять решение о включении в состав </w:t>
      </w:r>
      <w:proofErr w:type="gramStart"/>
      <w:r w:rsidRPr="00D630BC">
        <w:t>комиссии представителя Совета депутатов городского поселения</w:t>
      </w:r>
      <w:proofErr w:type="gramEnd"/>
      <w:r w:rsidRPr="00D630BC">
        <w:t xml:space="preserve"> Октябрьское, учителя социальных и общественных дисциплин общеобразовательной организации, общественных организаций (по согласованию).  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 xml:space="preserve">2.4. Лица, указанные в пункте 2.3 настоящего Положения, включаются в состав комиссии по согласованию на основании запроса представителя нанимателя. Согласование осуществляется в 10-дневный срок со дня получения запроса. 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>2.5. Число членов комиссии, не замещающих должности муниципальной службы в администрации городского поселения Октябрьское должно составлять не менее одной четверти от общего числа членов комиссии.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left="-180" w:firstLine="900"/>
        <w:jc w:val="both"/>
      </w:pPr>
      <w:r w:rsidRPr="00D630BC">
        <w:t>2.7. В заседаниях комиссии с правом совещательного голоса могут участвовать:</w:t>
      </w:r>
    </w:p>
    <w:p w:rsidR="00D630BC" w:rsidRPr="00D630BC" w:rsidRDefault="00D630BC" w:rsidP="00D630BC">
      <w:pPr>
        <w:autoSpaceDE w:val="0"/>
        <w:autoSpaceDN w:val="0"/>
        <w:adjustRightInd w:val="0"/>
        <w:ind w:firstLine="720"/>
        <w:jc w:val="both"/>
      </w:pPr>
      <w:proofErr w:type="gramStart"/>
      <w:r w:rsidRPr="00D630BC"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городского поселения Октябрьское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 xml:space="preserve">б) другие муниципальные служащие, замещающие должности муниципальной службы администрации городского поселения </w:t>
      </w:r>
      <w:proofErr w:type="gramStart"/>
      <w:r w:rsidRPr="00D630BC">
        <w:t>Октябрьское</w:t>
      </w:r>
      <w:proofErr w:type="gramEnd"/>
      <w:r w:rsidRPr="00D630BC">
        <w:t>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вопрос, послуживший основанием для проведения заседания,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                  в отношении которого комиссией рассматривается этот вопрос, или любого члена комиссии.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>2.8. При рассмотрении комиссией вопроса в отношении муниципального служащего, сообщившего в правоохранительные или иные государственные органы или средства массовой информации о ставших ему известными фактах коррупции, председатель комиссии представляет прокурору необходимые материалы не менее чем за пять рабочих дней до дня заседания комиссии.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left="-180" w:firstLine="900"/>
        <w:jc w:val="both"/>
        <w:rPr>
          <w:u w:val="single"/>
        </w:rPr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left="-180" w:firstLine="900"/>
        <w:jc w:val="center"/>
        <w:rPr>
          <w:b/>
        </w:rPr>
      </w:pPr>
      <w:r w:rsidRPr="00D630BC">
        <w:rPr>
          <w:b/>
        </w:rPr>
        <w:t>3. Порядок работы комиссии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left="-180" w:firstLine="900"/>
        <w:jc w:val="both"/>
        <w:rPr>
          <w:u w:val="single"/>
        </w:rPr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>3.1. Заседание комиссии считается правомочным, если на нем присутствует не менее двух третей от общего числа состава комиссии. Проведение заседаний с участием только членов комиссии, замещающих должности муниципальной службы в администрации городского поселения Октябрьское, недопустимо.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 xml:space="preserve">3.2.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</w:t>
      </w:r>
      <w:r w:rsidRPr="00D630BC">
        <w:lastRenderedPageBreak/>
        <w:t>этом. В таком случае соответствующий член комиссии не принимает участия в рассмотрении указанного вопроса.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>3.3. Основанием для проведения заседания комиссии являются: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 xml:space="preserve">а) представление отделом муниципальной службы и кадровой политики </w:t>
      </w:r>
      <w:proofErr w:type="gramStart"/>
      <w:r w:rsidRPr="00D630BC">
        <w:t>администрации Октябрьского района материалов проверки достоверности</w:t>
      </w:r>
      <w:proofErr w:type="gramEnd"/>
      <w:r w:rsidRPr="00D630BC">
        <w:t xml:space="preserve"> и полноты сведений, представляемых муниципальными служащими, свидетельствующих:</w:t>
      </w:r>
    </w:p>
    <w:p w:rsidR="00D630BC" w:rsidRPr="00D630BC" w:rsidRDefault="00D630BC" w:rsidP="00D630BC">
      <w:pPr>
        <w:autoSpaceDE w:val="0"/>
        <w:autoSpaceDN w:val="0"/>
        <w:adjustRightInd w:val="0"/>
        <w:ind w:firstLine="720"/>
        <w:jc w:val="both"/>
      </w:pPr>
      <w:r w:rsidRPr="00D630BC"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D630BC" w:rsidRPr="00D630BC" w:rsidRDefault="00D630BC" w:rsidP="00D630BC">
      <w:pPr>
        <w:autoSpaceDE w:val="0"/>
        <w:autoSpaceDN w:val="0"/>
        <w:adjustRightInd w:val="0"/>
        <w:ind w:right="-58" w:firstLine="709"/>
        <w:jc w:val="both"/>
        <w:rPr>
          <w:b/>
          <w:bCs/>
        </w:rPr>
      </w:pPr>
      <w:r w:rsidRPr="00D630BC">
        <w:rPr>
          <w:bCs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630BC" w:rsidRPr="00D630BC" w:rsidRDefault="00D630BC" w:rsidP="00D630BC">
      <w:pPr>
        <w:autoSpaceDE w:val="0"/>
        <w:autoSpaceDN w:val="0"/>
        <w:adjustRightInd w:val="0"/>
        <w:ind w:firstLine="720"/>
        <w:jc w:val="both"/>
      </w:pPr>
      <w:r w:rsidRPr="00D630BC">
        <w:t xml:space="preserve">б) </w:t>
      </w:r>
      <w:proofErr w:type="gramStart"/>
      <w:r w:rsidRPr="00D630BC">
        <w:t>поступившее</w:t>
      </w:r>
      <w:proofErr w:type="gramEnd"/>
      <w:r w:rsidRPr="00D630BC">
        <w:t xml:space="preserve"> в отдел муниципальной службы и кадровой политики администрации Октябрьского района: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D630BC">
        <w:t>обращение гражданина, замещавшего в администрации городского поселения Октябрьское должность муниципальной службы, включенную в перечни должностей, утвержденные нормативными правовыми актами администрации городского поселения Октябрьское,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до</w:t>
      </w:r>
      <w:proofErr w:type="gramEnd"/>
      <w:r w:rsidRPr="00D630BC">
        <w:t xml:space="preserve"> истечения двух лет со дня увольнения с муниципальной службы;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630BC" w:rsidRPr="00D630BC" w:rsidRDefault="00D630BC" w:rsidP="00D630BC">
      <w:pPr>
        <w:autoSpaceDE w:val="0"/>
        <w:autoSpaceDN w:val="0"/>
        <w:adjustRightInd w:val="0"/>
        <w:ind w:firstLine="709"/>
        <w:jc w:val="both"/>
      </w:pPr>
      <w:proofErr w:type="gramStart"/>
      <w:r w:rsidRPr="00D630BC">
        <w:t xml:space="preserve">заявление муниципального служащего о невозможности выполнить требования Федерального </w:t>
      </w:r>
      <w:hyperlink r:id="rId10" w:history="1">
        <w:r w:rsidRPr="00D630BC">
          <w:t>закона</w:t>
        </w:r>
      </w:hyperlink>
      <w:r w:rsidRPr="00D630BC"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от 07.05.2013 № 79-ФЗ) в связи с арестом, запретом распоряжения, наложенными компетентными органами иностранного</w:t>
      </w:r>
      <w:proofErr w:type="gramEnd"/>
      <w:r w:rsidRPr="00D630BC">
        <w:t xml:space="preserve">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630BC" w:rsidRPr="00D630BC" w:rsidRDefault="00D630BC" w:rsidP="00D630BC">
      <w:pPr>
        <w:autoSpaceDE w:val="0"/>
        <w:autoSpaceDN w:val="0"/>
        <w:adjustRightInd w:val="0"/>
        <w:ind w:firstLine="709"/>
        <w:jc w:val="both"/>
      </w:pPr>
      <w:r w:rsidRPr="00D630BC"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форме, утвержденной муниципальным правовым актом;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>в) представление представителя нанимателя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  в   администрации городского поселения Октябрьское мер   по предупреждению коррупции;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D630BC">
        <w:t>г) представление представителем нанимателя материалов проверки, свидетельствующих о предоставлении муниципальным служащим недостоверных или неполных сведений, предусмотренных частью 1 статьи 3 Федерального закона                         от 03.12.2012 № 230-ФЗ «О контроле за соответствием расходов лиц, замещающих государственные должности, и иных лиц их доходам» (далее - Федеральный закон                      «О контроле за соответствием расходов лиц, замещающих государственные должности, и иных лиц их доходам»);</w:t>
      </w:r>
      <w:proofErr w:type="gramEnd"/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D630BC">
        <w:t xml:space="preserve">д) поступившее в соответствии с </w:t>
      </w:r>
      <w:hyperlink r:id="rId11" w:history="1">
        <w:r w:rsidRPr="00D630BC">
          <w:t>частью 4 статьи 12</w:t>
        </w:r>
      </w:hyperlink>
      <w:r w:rsidRPr="00D630BC">
        <w:t xml:space="preserve"> Федерального закона                        от 25.12.2008 № 273-ФЗ «О противодействии коррупции» и статьи 64.1 Трудового кодекса Российской Федерации в администрацию городского поселения Октябрьское уведомление </w:t>
      </w:r>
      <w:r w:rsidRPr="00D630BC">
        <w:lastRenderedPageBreak/>
        <w:t>коммерческой или некоммерческой организации о заключении с гражданином, замещавшим должность муниципальной службы в администрации городского поселения Октябрьское,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 w:rsidRPr="00D630BC">
        <w:t xml:space="preserve"> </w:t>
      </w:r>
      <w:proofErr w:type="gramStart"/>
      <w:r w:rsidRPr="00D630BC">
        <w:t>управления данной организацией входили в его должностные (служебные) обязанности, исполняемые во время замещения должности в администрации городского поселения Октябрьское,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</w:t>
      </w:r>
      <w:proofErr w:type="gramEnd"/>
      <w:r w:rsidRPr="00D630BC">
        <w:t xml:space="preserve"> на условиях гражданско-правового договора в коммерческой или некоммерческой организации комиссией не рассматривался.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09"/>
        <w:jc w:val="both"/>
      </w:pPr>
      <w:r w:rsidRPr="00D630BC"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09"/>
        <w:jc w:val="both"/>
      </w:pPr>
      <w:r w:rsidRPr="00D630BC">
        <w:t xml:space="preserve">3.4.1. Обращение, указанное в </w:t>
      </w:r>
      <w:hyperlink w:anchor="Par93" w:history="1">
        <w:r w:rsidRPr="00D630BC">
          <w:t>абзаце втором подпункта «б» пункта 3.3</w:t>
        </w:r>
      </w:hyperlink>
      <w:r w:rsidRPr="00D630BC">
        <w:t xml:space="preserve"> настоящего Положения, подается гражданином, замещавшим должность муниципальной службы в администрации городского поселения Октябрьское, в установленном </w:t>
      </w:r>
      <w:hyperlink w:anchor="Par179" w:history="1">
        <w:r w:rsidRPr="00D630BC">
          <w:t>Порядке</w:t>
        </w:r>
      </w:hyperlink>
      <w:r w:rsidRPr="00D630BC">
        <w:t xml:space="preserve"> (приложение № 2 к постановлению).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09"/>
        <w:jc w:val="both"/>
      </w:pPr>
      <w:r w:rsidRPr="00D630BC">
        <w:t xml:space="preserve">3.4.2. Обращение, указанное в </w:t>
      </w:r>
      <w:hyperlink w:anchor="Par93" w:history="1">
        <w:r w:rsidRPr="00D630BC">
          <w:t>абзаце втором подпункта «б» пункта 3.3</w:t>
        </w:r>
      </w:hyperlink>
      <w:r w:rsidRPr="00D630BC">
        <w:t xml:space="preserve"> настоящего Положения, подается муниципальным служащим, планирующим свое увольнение с муниципальной службы в администрации городского поселения Октябрьское, и подлежит рассмотрению комиссией в соответствии с настоящим Положением.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09"/>
        <w:jc w:val="both"/>
      </w:pPr>
      <w:r w:rsidRPr="00D630BC">
        <w:t xml:space="preserve">3.4.3. Заявление, указанное в </w:t>
      </w:r>
      <w:hyperlink w:anchor="Par94" w:history="1">
        <w:r w:rsidRPr="00D630BC">
          <w:t>абзаце третьем подпункта «б» пункта 3.3</w:t>
        </w:r>
      </w:hyperlink>
      <w:r w:rsidRPr="00D630BC">
        <w:t xml:space="preserve"> настоящего Положения, подается муниципальным служащим в установленном </w:t>
      </w:r>
      <w:hyperlink w:anchor="Par228" w:history="1">
        <w:r w:rsidRPr="00D630BC">
          <w:t>Порядке</w:t>
        </w:r>
      </w:hyperlink>
      <w:r w:rsidRPr="00D630BC">
        <w:t xml:space="preserve"> (приложение № 3 к постановлению).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09"/>
        <w:jc w:val="both"/>
      </w:pPr>
      <w:r w:rsidRPr="00D630BC">
        <w:t xml:space="preserve">3.4.4. Уведомление, указанное в </w:t>
      </w:r>
      <w:hyperlink w:anchor="Par98" w:history="1">
        <w:r w:rsidRPr="00D630BC">
          <w:t>подпункте «д» пункта 3.3</w:t>
        </w:r>
      </w:hyperlink>
      <w:r w:rsidRPr="00D630BC">
        <w:t xml:space="preserve"> настоящего Положения, рассматривается отделом муниципальной службы и кадровой политики администрации Октябрьского района, который осуществляет подготовку мотивированного заключения о соблюдении гражданином, замещавшим должность муниципальной службы в администрации городского поселения Октябрьское, требований </w:t>
      </w:r>
      <w:hyperlink r:id="rId12" w:history="1">
        <w:r w:rsidRPr="00D630BC">
          <w:t>статьи 12</w:t>
        </w:r>
      </w:hyperlink>
      <w:r w:rsidRPr="00D630BC">
        <w:t xml:space="preserve"> Федерального закона от 25.12.2008 № 273-ФЗ «О противодействии коррупции» (далее - заключение).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09"/>
        <w:jc w:val="both"/>
      </w:pPr>
      <w:r w:rsidRPr="00D630BC">
        <w:t>3.4.5. Уведомление, указанное в абзаце пятом подпункта «б» пункта 3.3 настоящего Положения, рассматривает отдел муниципальной службы и кадровой политики администрации Октябрьского района, подготавливает мотивированное заключение по результатам его рассмотрения.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09"/>
        <w:jc w:val="both"/>
      </w:pPr>
      <w:r w:rsidRPr="00D630BC">
        <w:t xml:space="preserve">3.4.6. </w:t>
      </w:r>
      <w:proofErr w:type="gramStart"/>
      <w:r w:rsidRPr="00D630BC">
        <w:t>При подготовке мотивированного заключения по результатам рассмотрения обращения, указанного в абзаце втором подпункта «б» пункта 3.3 настоящего Положения, или уведомлений, указанных в абзаце пятом подпункта «б» и подпункте «д» пункта 3.3 настоящего Положения, должностные лица отдела муниципальной службы и кадровой политики администрации Октябрьского района имеют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proofErr w:type="gramEnd"/>
      <w:r w:rsidRPr="00D630BC">
        <w:t xml:space="preserve">, а глава городского поселения </w:t>
      </w:r>
      <w:proofErr w:type="gramStart"/>
      <w:r w:rsidRPr="00D630BC">
        <w:t>Октябрьское</w:t>
      </w:r>
      <w:proofErr w:type="gramEnd"/>
      <w:r w:rsidRPr="00D630BC">
        <w:t xml:space="preserve"> может направлять в установленном порядке запросы в органы государственной власти,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630BC" w:rsidRPr="00D630BC" w:rsidRDefault="00D630BC" w:rsidP="00D630BC">
      <w:pPr>
        <w:autoSpaceDE w:val="0"/>
        <w:autoSpaceDN w:val="0"/>
        <w:adjustRightInd w:val="0"/>
        <w:ind w:firstLine="709"/>
        <w:jc w:val="both"/>
      </w:pPr>
      <w:r w:rsidRPr="00D630BC">
        <w:t>3.4.7. Мотивированные заключения должны содержать:</w:t>
      </w:r>
    </w:p>
    <w:p w:rsidR="00D630BC" w:rsidRPr="00D630BC" w:rsidRDefault="00D630BC" w:rsidP="00D630BC">
      <w:pPr>
        <w:autoSpaceDE w:val="0"/>
        <w:autoSpaceDN w:val="0"/>
        <w:adjustRightInd w:val="0"/>
        <w:ind w:firstLine="709"/>
        <w:jc w:val="both"/>
      </w:pPr>
      <w:r w:rsidRPr="00D630BC">
        <w:t>а) информацию, изложенную в обращениях или уведомлениях, указанных в абзацах втором и пятом подпункта «б» и подпункте «д» пункта 3.3 Положения;</w:t>
      </w:r>
    </w:p>
    <w:p w:rsidR="00D630BC" w:rsidRPr="00D630BC" w:rsidRDefault="00D630BC" w:rsidP="00D630BC">
      <w:pPr>
        <w:autoSpaceDE w:val="0"/>
        <w:autoSpaceDN w:val="0"/>
        <w:adjustRightInd w:val="0"/>
        <w:ind w:firstLine="709"/>
        <w:jc w:val="both"/>
      </w:pPr>
      <w:r w:rsidRPr="00D630BC">
        <w:t>б) информацию, полученную от органов государственной власти, органов местного самоуправления и заинтересованных организаций на основании запросов;</w:t>
      </w:r>
    </w:p>
    <w:p w:rsidR="00D630BC" w:rsidRPr="00D630BC" w:rsidRDefault="00D630BC" w:rsidP="00D630BC">
      <w:pPr>
        <w:autoSpaceDE w:val="0"/>
        <w:autoSpaceDN w:val="0"/>
        <w:adjustRightInd w:val="0"/>
        <w:ind w:firstLine="709"/>
        <w:jc w:val="both"/>
      </w:pPr>
      <w:r w:rsidRPr="00D630BC">
        <w:lastRenderedPageBreak/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3.3 Положения, а также рекомендации для принятия одного из решений в соответствии с пунктами 4.3, 4.7, 4.9 Положения или иного решения.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>3.5. Председатель комиссии при поступлении к нему информации, указанной в пункте 3.3 настоящего Положения: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3.5.1 и 3.5.2 настоящего положения;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>б) принимает решение о проведении проверки сведений, послуживших основанием для проведения заседания комиссии;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>в) организует ознакомление муниципального служащего, в отношении которого комиссией будет рассматриваться вопрос, послуживший основанием для проведения заседания, его представителя, непосредственного руководителя,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>г) рассматривает ходатайства о приглашении на заседание комиссии лиц, указанных в подпункте «б» пункта 2.7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09"/>
        <w:jc w:val="both"/>
      </w:pPr>
      <w:r w:rsidRPr="00D630BC">
        <w:t xml:space="preserve">3.5.1. Заседание комиссии по рассмотрению заявлений, указанных в </w:t>
      </w:r>
      <w:hyperlink w:anchor="Par94" w:history="1">
        <w:r w:rsidRPr="00D630BC">
          <w:t>абзацах третьем, четвертом подпункта «б» пункта 3.3</w:t>
        </w:r>
      </w:hyperlink>
      <w:r w:rsidRPr="00D630BC">
        <w:t xml:space="preserve"> настоящего Положения, проводится до истечения срока, установленного для представления сведений о доходах, об имуществе и обязательствах имущественного характера. При невозможности проведения заседания в указанный срок -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09"/>
        <w:jc w:val="both"/>
      </w:pPr>
      <w:r w:rsidRPr="00D630BC">
        <w:t xml:space="preserve">3.5.2. Уведомление, указанное в </w:t>
      </w:r>
      <w:hyperlink w:anchor="Par98" w:history="1">
        <w:r w:rsidRPr="00D630BC">
          <w:t>подпункте «д» пункта 3.3</w:t>
        </w:r>
      </w:hyperlink>
      <w:r w:rsidRPr="00D630BC">
        <w:t xml:space="preserve"> настоящего Положения, рассматривается на очередном (плановом) заседании комиссии. 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>3.6. С целью проверки сведений, послуживших основанием для проведения заседания комиссии, комиссия имеет право: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>а) запрашивать необходимые для работы комиссии сведения от государственных органов, органов местного самоуправления и организаций;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>б) приглашать и заслушивать на заседании комиссии должностных лиц государственных органов, органов местного самоуправления, представителей организаций, иных лиц;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>в) письменно обратиться к представителю нанимателя с целью запроса сведений, интересующих комиссию от государственных органов, органов местного самоуправления и организаций.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 xml:space="preserve">3.7. </w:t>
      </w:r>
      <w:proofErr w:type="gramStart"/>
      <w:r w:rsidRPr="00D630BC">
        <w:t>При проведении проверки сведений, содержащихся в уведомлении о склонении муниципального служащего к совершению коррупционных правонарушений, у муниципального служащего могут быть истребованы дополнительные объяснения или информация в отношении лиц, обратившихся к нему в целях склонения к совершению коррупционного правонарушения, а также о действиях муниципального служащего в связи с поступившим к нему обращением.</w:t>
      </w:r>
      <w:proofErr w:type="gramEnd"/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left="-180" w:firstLine="900"/>
        <w:jc w:val="both"/>
      </w:pPr>
      <w:r w:rsidRPr="00D630BC">
        <w:t>В ходе проверки должны быть полностью, объективно и всесторонне установлены: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>а) причины и условия, которые способствовали обращению лиц к муниципальному служащему с целью склонения его к совершению коррупционных правонарушений;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>б) действия (бездействие) муниципального служащего, к незаконному исполнению которых его пытались склонить.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>По итогам проверки комиссией готовится письменное заключение, которое подписывается всеми присутствующими на заседании членами комиссии.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09"/>
        <w:jc w:val="both"/>
      </w:pPr>
      <w:r w:rsidRPr="00D630BC">
        <w:t xml:space="preserve">3.8. Заседание комиссии проводится в присутствии муниципального служащего,              </w:t>
      </w:r>
      <w:r w:rsidRPr="00D630BC">
        <w:lastRenderedPageBreak/>
        <w:t>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городского поселения Октябрьское.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3.3 настоящего Положения.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540"/>
        <w:jc w:val="both"/>
      </w:pPr>
      <w:r w:rsidRPr="00D630BC">
        <w:t>3.9. Заседания комиссии могут проводиться в отсутствие муниципального служащего или гражданина в случае:</w:t>
      </w:r>
    </w:p>
    <w:p w:rsidR="00D630BC" w:rsidRPr="00D630BC" w:rsidRDefault="00D630BC" w:rsidP="00D630BC">
      <w:pPr>
        <w:autoSpaceDE w:val="0"/>
        <w:autoSpaceDN w:val="0"/>
        <w:adjustRightInd w:val="0"/>
        <w:ind w:firstLine="540"/>
        <w:jc w:val="both"/>
      </w:pPr>
      <w:r w:rsidRPr="00D630BC">
        <w:t>а) если в обращении, заявлении или уведомлении, предусмотренных подпунктом «б» пункта 3.3 настоящего Положения, не содержится указание о намерении муниципального служащего или гражданина лично присутствовать на заседании комиссии;</w:t>
      </w:r>
    </w:p>
    <w:p w:rsidR="00D630BC" w:rsidRPr="00D630BC" w:rsidRDefault="00D630BC" w:rsidP="00D630BC">
      <w:pPr>
        <w:autoSpaceDE w:val="0"/>
        <w:autoSpaceDN w:val="0"/>
        <w:adjustRightInd w:val="0"/>
        <w:ind w:firstLine="540"/>
        <w:jc w:val="both"/>
      </w:pPr>
      <w:r w:rsidRPr="00D630BC">
        <w:t>б) если муниципальный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 xml:space="preserve">3.10.  На заседании комиссии заслушиваются пояснения муниципального служащего или гражданина, замещавшего должность муниципальной службы в администрации городского поселения </w:t>
      </w:r>
      <w:proofErr w:type="gramStart"/>
      <w:r w:rsidRPr="00D630BC">
        <w:t>Октябрьское</w:t>
      </w:r>
      <w:proofErr w:type="gramEnd"/>
      <w:r w:rsidRPr="00D630BC">
        <w:t>, и иных лиц, рассматриваются материалы по существу, а также дополнительные материалы.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>3.11.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left="-180" w:firstLine="900"/>
        <w:jc w:val="both"/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left="-180" w:firstLine="900"/>
        <w:jc w:val="center"/>
        <w:rPr>
          <w:b/>
        </w:rPr>
      </w:pPr>
      <w:r w:rsidRPr="00D630BC">
        <w:rPr>
          <w:b/>
        </w:rPr>
        <w:t>4. Порядок принятия решения комиссией и его содержание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left="-180" w:firstLine="900"/>
        <w:jc w:val="both"/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>4.1. По итогам рассмотрения вопроса, указанного в абзаце втором подпункта «а» пункта 3.3 настоящего Положения, комиссия принимает одно из следующих решений: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>а) 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полными;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>б) установить, что представленные муниципальным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>4.2. По итогам рассмотрения вопроса, указанного в абзаце третьем подпункта «а» пункта 3.3 настоящего Положения, комиссия принимает одно из следующих решений: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 xml:space="preserve"> 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 xml:space="preserve"> б) установить, что муниципальный служащий не соблюдал требования к служебному поведению и (или) требования об  урегулировании конфликта интересов. В этом случае комиссия рекомендует представителю нанимателя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>4.3. По итогам рассмотрения вопроса, указанного в абзаце втором подпункта «б» пункта 3.3 настоящего Положения, комиссия принимает одно из следующих решений: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>б) отказать гражданину в замещении должности в коммерческой или некоммерческой организации,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lastRenderedPageBreak/>
        <w:t>4.4. По итогам рассмотрения вопроса, указанного в абзаце третьем подпункта «б» пункта 3.3 настоящего Положения, комиссия принимает одно из следующих решений: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09"/>
        <w:jc w:val="both"/>
      </w:pPr>
      <w:r w:rsidRPr="00D630BC">
        <w:t xml:space="preserve">4.5. По итогам рассмотрения вопроса, указанного в </w:t>
      </w:r>
      <w:hyperlink w:anchor="Par96" w:history="1">
        <w:r w:rsidRPr="00D630BC">
          <w:t>подпункте «г» пункта 3.3</w:t>
        </w:r>
      </w:hyperlink>
      <w:r w:rsidRPr="00D630BC">
        <w:t xml:space="preserve"> настоящего Положения, комиссия принимает одно из следующих решений: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09"/>
        <w:jc w:val="both"/>
      </w:pPr>
      <w:r w:rsidRPr="00D630BC">
        <w:t xml:space="preserve">а) признать, что сведения, представленные муниципальным служащим в соответствии с </w:t>
      </w:r>
      <w:hyperlink r:id="rId13" w:history="1">
        <w:r w:rsidRPr="00D630BC">
          <w:t>частью 1 статьи 3</w:t>
        </w:r>
      </w:hyperlink>
      <w:r w:rsidRPr="00D630BC">
        <w:t xml:space="preserve"> Федерального закона «О </w:t>
      </w:r>
      <w:proofErr w:type="gramStart"/>
      <w:r w:rsidRPr="00D630BC">
        <w:t>контроле за</w:t>
      </w:r>
      <w:proofErr w:type="gramEnd"/>
      <w:r w:rsidRPr="00D630BC"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09"/>
        <w:jc w:val="both"/>
      </w:pPr>
      <w:r w:rsidRPr="00D630BC">
        <w:t xml:space="preserve">б) признать, что сведения, представленные муниципальным служащим в соответствии с </w:t>
      </w:r>
      <w:hyperlink r:id="rId14" w:history="1">
        <w:r w:rsidRPr="00D630BC">
          <w:t>частью 1 статьи 3</w:t>
        </w:r>
      </w:hyperlink>
      <w:r w:rsidRPr="00D630BC">
        <w:t xml:space="preserve"> Федерального закона «О </w:t>
      </w:r>
      <w:proofErr w:type="gramStart"/>
      <w:r w:rsidRPr="00D630BC">
        <w:t>контроле за</w:t>
      </w:r>
      <w:proofErr w:type="gramEnd"/>
      <w:r w:rsidRPr="00D630BC"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представителю нанимателя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D630BC">
        <w:t>контроля за</w:t>
      </w:r>
      <w:proofErr w:type="gramEnd"/>
      <w:r w:rsidRPr="00D630BC">
        <w:t xml:space="preserve"> расходами, в органы прокуратуры и (или) иные государственные органы в соответствии с их компетенцией.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09"/>
        <w:jc w:val="both"/>
      </w:pPr>
      <w:r w:rsidRPr="00D630BC">
        <w:t xml:space="preserve">4.6. По итогам рассмотрения вопроса, указанного в абзаце 4 </w:t>
      </w:r>
      <w:hyperlink w:anchor="Par98" w:history="1">
        <w:r w:rsidRPr="00494211">
          <w:t>подпункта «б» пункта 3.3</w:t>
        </w:r>
      </w:hyperlink>
      <w:r w:rsidRPr="00D630BC">
        <w:t xml:space="preserve"> настоящего Положения, комиссия принимает одно из следующих решений: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09"/>
        <w:jc w:val="both"/>
      </w:pPr>
      <w:r w:rsidRPr="00D630BC">
        <w:t xml:space="preserve">а) признать, что обстоятельства, препятствующие выполнению требований Федерального </w:t>
      </w:r>
      <w:hyperlink r:id="rId15" w:history="1">
        <w:r w:rsidRPr="00494211">
          <w:t>закона</w:t>
        </w:r>
      </w:hyperlink>
      <w:r w:rsidRPr="00D630BC">
        <w:t xml:space="preserve"> от 07.05.2013 № 79-ФЗ, являются объективными и уважительными;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09"/>
        <w:jc w:val="both"/>
      </w:pPr>
      <w:r w:rsidRPr="00D630BC">
        <w:t xml:space="preserve">б) признать, что обстоятельства, препятствующие выполнению требований Федерального </w:t>
      </w:r>
      <w:hyperlink r:id="rId16" w:history="1">
        <w:r w:rsidRPr="00494211">
          <w:t>закона</w:t>
        </w:r>
      </w:hyperlink>
      <w:r w:rsidRPr="00D630BC">
        <w:t xml:space="preserve"> от 07.05.2013 № 79-ФЗ, не являются объективными и уважительными.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09"/>
        <w:jc w:val="both"/>
      </w:pPr>
      <w:r w:rsidRPr="00D630BC">
        <w:t>4.7. По итогам рассмотрения заявления, указанного в абзаце пятом подпункта «б» пункта 3.3 настоящего Положения, комиссия принимает одно из следующих решений: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09"/>
        <w:jc w:val="both"/>
      </w:pPr>
      <w:r w:rsidRPr="00D630BC">
        <w:t>а) признать, что при исполнении муниципальным служащим должностных обязанностей конфликт интересов отсутствует;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09"/>
        <w:jc w:val="both"/>
      </w:pPr>
      <w:r w:rsidRPr="00D630BC"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принять меры по урегулированию конфликта интересов или по недопущению его возникновения;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09"/>
        <w:jc w:val="both"/>
      </w:pPr>
      <w:r w:rsidRPr="00D630BC"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>4.8. По итогам рассмотрения вопросов, предусмотренных подпунктами «а», «б», «г» и «д» пункта 3.3 настоящего Положения, при наличии к тому оснований комиссия может принять иное решение, чем это предусмотрено пунктами 4.1 - 4.7, 4.9 настоящего Положения. Основания и мотивы принятия такого решения должны быть отражены в протоколе заседания комиссии.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lastRenderedPageBreak/>
        <w:t xml:space="preserve">4.9. По итогам рассмотрения уведомления, указанного в </w:t>
      </w:r>
      <w:hyperlink w:anchor="Par98" w:history="1">
        <w:r w:rsidRPr="00D630BC">
          <w:t>подпункте «д»              пункта 3.3</w:t>
        </w:r>
      </w:hyperlink>
      <w:r w:rsidRPr="00D630BC">
        <w:t xml:space="preserve"> настоящего Положения, комиссия принимает в отношении гражданина, замещавшего должность муниципальной службы в органах местного самоуправления Октябрьского района, одно из следующих решений: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7" w:history="1">
        <w:r w:rsidRPr="00D630BC">
          <w:t>статьи 12</w:t>
        </w:r>
      </w:hyperlink>
      <w:r w:rsidRPr="00D630BC">
        <w:t xml:space="preserve"> Федерального закона от 25.12.2008 № 273-ФЗ «О противодействии коррупции».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540"/>
        <w:jc w:val="both"/>
      </w:pPr>
      <w:r w:rsidRPr="00D630BC">
        <w:t xml:space="preserve">   4.10. По итогам рассмотрения вопроса, предусмотренного подпунктом «в»                 пункта 3.3 настоящего Положения, комиссия принимает соответствующее решение.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 xml:space="preserve">4.11. Для исполнения решений комиссии могут быть подготовлены проекты правовых актов администрации городского поселения </w:t>
      </w:r>
      <w:proofErr w:type="gramStart"/>
      <w:r w:rsidRPr="00D630BC">
        <w:t>Октябрьское</w:t>
      </w:r>
      <w:proofErr w:type="gramEnd"/>
      <w:r w:rsidRPr="00D630BC">
        <w:t>, решений или поручений представителей нанимателя.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>4.12. Решения комиссии по вопросам, указанным в пункте 3.3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председателя комиссии, заместителя председателя, секретаря и членов комиссии. При равенстве числа голосов голос председательствующего на заседании комиссии является решающим.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 xml:space="preserve">4.13.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3.3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абзаце втором подпункта «б» пункта 3.3 настоящего Положения, носит обязательный характер. 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left="-180" w:firstLine="900"/>
        <w:jc w:val="both"/>
      </w:pPr>
      <w:r w:rsidRPr="00D630BC">
        <w:t>4.14. В протоколе заседания комиссии указываются: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>а) дата заседания комиссии, фамилии, имена, отчества членов комиссии и других лиц, присутствующих на заседании;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>в) предъявляемые к муниципальному служащему претензии, материалы, на которых они основываются;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>г) содержание пояснений муниципального служащего и других лиц по существу предъявляемых претензий;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>д) фамилии, имена, отчества выступивших на заседании лиц и краткое изложение их выступлений;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>е) источник информации, содержащей основания для проведения заседания комиссии, дата поступления информации;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left="-180" w:firstLine="900"/>
        <w:jc w:val="both"/>
      </w:pPr>
      <w:r w:rsidRPr="00D630BC">
        <w:t>ж) другие сведения;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left="-180" w:firstLine="900"/>
        <w:jc w:val="both"/>
      </w:pPr>
      <w:r w:rsidRPr="00D630BC">
        <w:t>з) результаты голосования;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left="-180" w:firstLine="900"/>
        <w:jc w:val="both"/>
      </w:pPr>
      <w:r w:rsidRPr="00D630BC">
        <w:t>и) решение и обоснование его принятия.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>4.15. Член комиссии, несогласный с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 xml:space="preserve">4.16. Копии протокола заседания комиссии в семидневный срок со дня заседания </w:t>
      </w:r>
      <w:r w:rsidRPr="00D630BC">
        <w:lastRenderedPageBreak/>
        <w:t>направляются представителю нанимателя, полностью или в виде выписок из него - муниципальному служащему, а также по решению комиссии - иным заинтересованным лицам.</w:t>
      </w:r>
    </w:p>
    <w:p w:rsidR="00D630BC" w:rsidRPr="00D630BC" w:rsidRDefault="00D630BC" w:rsidP="00D630BC">
      <w:pPr>
        <w:autoSpaceDE w:val="0"/>
        <w:autoSpaceDN w:val="0"/>
        <w:adjustRightInd w:val="0"/>
        <w:ind w:firstLine="709"/>
        <w:jc w:val="both"/>
      </w:pPr>
      <w:r w:rsidRPr="00D630BC">
        <w:t xml:space="preserve">4.16.1. </w:t>
      </w:r>
      <w:proofErr w:type="gramStart"/>
      <w:r w:rsidRPr="00D630BC">
        <w:t xml:space="preserve">Выписка из протокола заседания комиссии, заверенная подписью секретаря комиссии и печатью администрации городского поселения Октябрьское, вручается гражданину, замещавшему должность муниципальной службы в администрации городского поселения Октябрьское, в отношении которого рассматривался вопрос, указанный в </w:t>
      </w:r>
      <w:hyperlink r:id="rId18" w:history="1">
        <w:r w:rsidRPr="00D630BC">
          <w:t xml:space="preserve">абзаце втором подпункта «б» пункта </w:t>
        </w:r>
      </w:hyperlink>
      <w:r w:rsidRPr="00D630BC">
        <w:t>3.3 настоящего Положения, под подпись или направляется заказным письмом с уведомлением по указанному им в обращении адресу не позднее одного рабочего дня</w:t>
      </w:r>
      <w:proofErr w:type="gramEnd"/>
      <w:r w:rsidRPr="00D630BC">
        <w:t>, следующего за днем проведения соответствующего заседания комиссии. Также о принятом комиссией решении гражданин уведомляется устно в течение трех рабочих дней.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jc w:val="both"/>
      </w:pPr>
      <w:r w:rsidRPr="00D630BC">
        <w:t xml:space="preserve">            4.17. Представитель нанимателя обязан рассмотреть протокол заседания комиссии и вправе учесть в пределах своей </w:t>
      </w:r>
      <w:proofErr w:type="gramStart"/>
      <w:r w:rsidRPr="00D630BC">
        <w:t>компетенции</w:t>
      </w:r>
      <w:proofErr w:type="gramEnd"/>
      <w:r w:rsidRPr="00D630BC"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>О рассмотрении рекомендаций комиссии и принятом решении представитель нанимателя в письменной форме уведомляет комиссию в месячный срок со дня поступления к нему протокола заседания комиссии. Решение представителя нанимателя оглашается на ближайшем заседании комиссии и принимается к сведению без обсуждения.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>4.18.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 xml:space="preserve">4.19. </w:t>
      </w:r>
      <w:proofErr w:type="gramStart"/>
      <w:r w:rsidRPr="00D630BC"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20"/>
        <w:jc w:val="both"/>
      </w:pPr>
      <w:r w:rsidRPr="00D630BC">
        <w:t>4.20. Копия протокола заседания комиссии или выписка из него приобщается к личному делу муниципального служащего, в отношении которого комиссией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left="-180" w:firstLine="900"/>
        <w:jc w:val="both"/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left="-180" w:firstLine="900"/>
        <w:jc w:val="both"/>
      </w:pPr>
    </w:p>
    <w:p w:rsidR="00494211" w:rsidRDefault="00494211" w:rsidP="00D630BC">
      <w:pPr>
        <w:ind w:left="4678"/>
        <w:jc w:val="right"/>
      </w:pPr>
    </w:p>
    <w:p w:rsidR="00494211" w:rsidRDefault="00494211" w:rsidP="00D630BC">
      <w:pPr>
        <w:ind w:left="4678"/>
        <w:jc w:val="right"/>
      </w:pPr>
    </w:p>
    <w:p w:rsidR="00494211" w:rsidRDefault="00494211" w:rsidP="00D630BC">
      <w:pPr>
        <w:ind w:left="4678"/>
        <w:jc w:val="right"/>
      </w:pPr>
    </w:p>
    <w:p w:rsidR="00494211" w:rsidRDefault="00494211" w:rsidP="00D630BC">
      <w:pPr>
        <w:ind w:left="4678"/>
        <w:jc w:val="right"/>
      </w:pPr>
    </w:p>
    <w:p w:rsidR="00494211" w:rsidRDefault="00494211" w:rsidP="00D630BC">
      <w:pPr>
        <w:ind w:left="4678"/>
        <w:jc w:val="right"/>
      </w:pPr>
    </w:p>
    <w:p w:rsidR="00494211" w:rsidRDefault="00494211" w:rsidP="00D630BC">
      <w:pPr>
        <w:ind w:left="4678"/>
        <w:jc w:val="right"/>
      </w:pPr>
    </w:p>
    <w:p w:rsidR="00494211" w:rsidRDefault="00494211" w:rsidP="00D630BC">
      <w:pPr>
        <w:ind w:left="4678"/>
        <w:jc w:val="right"/>
      </w:pPr>
    </w:p>
    <w:p w:rsidR="00494211" w:rsidRDefault="00494211" w:rsidP="00D630BC">
      <w:pPr>
        <w:ind w:left="4678"/>
        <w:jc w:val="right"/>
      </w:pPr>
    </w:p>
    <w:p w:rsidR="00494211" w:rsidRDefault="00494211" w:rsidP="00D630BC">
      <w:pPr>
        <w:ind w:left="4678"/>
        <w:jc w:val="right"/>
      </w:pPr>
    </w:p>
    <w:p w:rsidR="00494211" w:rsidRDefault="00494211" w:rsidP="00D630BC">
      <w:pPr>
        <w:ind w:left="4678"/>
        <w:jc w:val="right"/>
      </w:pPr>
    </w:p>
    <w:p w:rsidR="00494211" w:rsidRDefault="00494211" w:rsidP="00D630BC">
      <w:pPr>
        <w:ind w:left="4678"/>
        <w:jc w:val="right"/>
      </w:pPr>
    </w:p>
    <w:p w:rsidR="00494211" w:rsidRDefault="00494211" w:rsidP="00D630BC">
      <w:pPr>
        <w:ind w:left="4678"/>
        <w:jc w:val="right"/>
      </w:pPr>
    </w:p>
    <w:p w:rsidR="00494211" w:rsidRDefault="00494211" w:rsidP="00D630BC">
      <w:pPr>
        <w:ind w:left="4678"/>
        <w:jc w:val="right"/>
      </w:pPr>
    </w:p>
    <w:p w:rsidR="00494211" w:rsidRDefault="00494211" w:rsidP="00D630BC">
      <w:pPr>
        <w:ind w:left="4678"/>
        <w:jc w:val="right"/>
      </w:pPr>
    </w:p>
    <w:p w:rsidR="00494211" w:rsidRDefault="00494211" w:rsidP="00D630BC">
      <w:pPr>
        <w:ind w:left="4678"/>
        <w:jc w:val="right"/>
      </w:pPr>
    </w:p>
    <w:p w:rsidR="00494211" w:rsidRDefault="00494211" w:rsidP="00D630BC">
      <w:pPr>
        <w:ind w:left="4678"/>
        <w:jc w:val="right"/>
      </w:pPr>
    </w:p>
    <w:p w:rsidR="00D630BC" w:rsidRPr="00D630BC" w:rsidRDefault="00D630BC" w:rsidP="00D630BC">
      <w:pPr>
        <w:ind w:left="4678"/>
        <w:jc w:val="right"/>
      </w:pPr>
      <w:r w:rsidRPr="00D630BC">
        <w:lastRenderedPageBreak/>
        <w:t>Приложение № 2</w:t>
      </w:r>
    </w:p>
    <w:p w:rsidR="00D630BC" w:rsidRPr="00D630BC" w:rsidRDefault="00D630BC" w:rsidP="00D630BC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</w:pPr>
      <w:r w:rsidRPr="00D630BC">
        <w:t>к постановлению администрации</w:t>
      </w:r>
    </w:p>
    <w:p w:rsidR="00D630BC" w:rsidRPr="00D630BC" w:rsidRDefault="00D630BC" w:rsidP="00D630BC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</w:pPr>
      <w:r w:rsidRPr="00D630BC">
        <w:t xml:space="preserve">городского поселения </w:t>
      </w:r>
      <w:proofErr w:type="gramStart"/>
      <w:r w:rsidRPr="00D630BC">
        <w:t>Октябрьское</w:t>
      </w:r>
      <w:proofErr w:type="gramEnd"/>
    </w:p>
    <w:p w:rsidR="00D630BC" w:rsidRPr="00D630BC" w:rsidRDefault="009D6E49" w:rsidP="00D630BC">
      <w:pPr>
        <w:ind w:left="4678"/>
        <w:jc w:val="right"/>
        <w:rPr>
          <w:b/>
        </w:rPr>
      </w:pPr>
      <w:r>
        <w:t>от  «25</w:t>
      </w:r>
      <w:r w:rsidR="00D630BC" w:rsidRPr="00D630BC">
        <w:t>»</w:t>
      </w:r>
      <w:r>
        <w:t xml:space="preserve"> июня </w:t>
      </w:r>
      <w:r w:rsidR="00D630BC" w:rsidRPr="00D630BC">
        <w:t xml:space="preserve">2020 г.  № </w:t>
      </w:r>
      <w:r>
        <w:t>110</w:t>
      </w:r>
    </w:p>
    <w:p w:rsidR="00D630BC" w:rsidRPr="00D630BC" w:rsidRDefault="00D630BC" w:rsidP="00D630BC">
      <w:pPr>
        <w:ind w:left="5760"/>
        <w:jc w:val="right"/>
      </w:pPr>
    </w:p>
    <w:p w:rsidR="00D630BC" w:rsidRPr="00D630BC" w:rsidRDefault="00D630BC" w:rsidP="00D630BC">
      <w:pPr>
        <w:autoSpaceDE w:val="0"/>
        <w:autoSpaceDN w:val="0"/>
        <w:adjustRightInd w:val="0"/>
        <w:ind w:firstLine="900"/>
      </w:pPr>
    </w:p>
    <w:p w:rsidR="00D630BC" w:rsidRPr="00D630BC" w:rsidRDefault="00D630BC" w:rsidP="00D630BC">
      <w:pPr>
        <w:autoSpaceDE w:val="0"/>
        <w:autoSpaceDN w:val="0"/>
        <w:adjustRightInd w:val="0"/>
        <w:ind w:firstLine="900"/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630BC">
        <w:rPr>
          <w:b/>
          <w:bCs/>
        </w:rPr>
        <w:t>ПОРЯДОК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D630BC">
        <w:rPr>
          <w:b/>
        </w:rPr>
        <w:t>представления обращений граждан, замещавших в администрации городского поселения Октябрьское должности муниципальной службы, включенные в перечни должностей, утвержденные нормативными правовыми актами администрации городского поселения Октябрьское,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их должностные</w:t>
      </w:r>
      <w:proofErr w:type="gramEnd"/>
      <w:r w:rsidRPr="00D630BC">
        <w:rPr>
          <w:b/>
        </w:rPr>
        <w:t xml:space="preserve"> (служебные) обязанности, до истечения двух лет со дня увольнения с муниципальной службы 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jc w:val="center"/>
      </w:pPr>
      <w:r w:rsidRPr="00D630BC">
        <w:rPr>
          <w:b/>
        </w:rPr>
        <w:t>Октябрьского района (далее – Порядок)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09"/>
        <w:jc w:val="both"/>
      </w:pPr>
      <w:r w:rsidRPr="00D630BC">
        <w:t xml:space="preserve">1. </w:t>
      </w:r>
      <w:proofErr w:type="gramStart"/>
      <w:r w:rsidRPr="00D630BC">
        <w:t>Настоящим Порядком определяются требования к представлению обращений граждан, замещавших должности муниципальной службы в администрации городского поселения Октябрьское,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</w:t>
      </w:r>
      <w:proofErr w:type="gramEnd"/>
      <w:r w:rsidRPr="00D630BC">
        <w:t xml:space="preserve"> их должностные (служебные) обязанности, до истечения двух лет со дня увольнения с муниципальной службы (далее - обращение, гражданин, должность муниципальной службы, организация).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09"/>
        <w:jc w:val="both"/>
      </w:pPr>
      <w:r w:rsidRPr="00D630BC">
        <w:t>2. Обращение представляется в письменной форме в отдел муниципальной службы и кадровой политики администрации Октябрьского района.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09"/>
        <w:jc w:val="both"/>
      </w:pPr>
      <w:r w:rsidRPr="00D630BC">
        <w:t>3. В обращении должны содержаться следующие сведения о гражданине: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09"/>
        <w:jc w:val="both"/>
      </w:pPr>
      <w:r w:rsidRPr="00D630BC">
        <w:t>а) фамилия, имя, отчество;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09"/>
        <w:jc w:val="both"/>
      </w:pPr>
      <w:r w:rsidRPr="00D630BC">
        <w:t>б) дата рождения;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09"/>
        <w:jc w:val="both"/>
      </w:pPr>
      <w:r w:rsidRPr="00D630BC">
        <w:t>в) адрес места жительства;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09"/>
        <w:jc w:val="both"/>
      </w:pPr>
      <w:r w:rsidRPr="00D630BC">
        <w:t>г) замещаемые должности в течение последних двух лет до освобождения от муниципальной должности или увольнения с муниципальной службы Октябрьского района;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09"/>
        <w:jc w:val="both"/>
      </w:pPr>
      <w:r w:rsidRPr="00D630BC">
        <w:t>д) наименование, местонахождение, характер деятельности организации, на замещение должности и (или) выполнение работ в которой (на оказание услуг которой) он просит дать согласие комиссии;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09"/>
        <w:jc w:val="both"/>
      </w:pPr>
      <w:r w:rsidRPr="00D630BC">
        <w:t>е) должностные (служебные) обязанности, исполняемые гражданином во время замещения им муниципальной должности, должности муниципальной службы Октябрьского района;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09"/>
        <w:jc w:val="both"/>
      </w:pPr>
      <w:r w:rsidRPr="00D630BC">
        <w:t>ж) функции по муниципальному управлению в отношении организации;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09"/>
        <w:jc w:val="both"/>
      </w:pPr>
      <w:r w:rsidRPr="00D630BC">
        <w:t>з) вид договора (трудовой или гражданско-правовой), предполагаемый срок его действия, сумма оплаты за выполнение (оказание) по нему работ (услуг).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09"/>
        <w:jc w:val="both"/>
      </w:pPr>
      <w:r w:rsidRPr="00D630BC">
        <w:t>В случае отсутствия в обращении указанных сведений оно возвращается гражданину с предложением дополнить соответствующей информацией.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D630BC">
        <w:t xml:space="preserve">4. </w:t>
      </w:r>
      <w:proofErr w:type="gramStart"/>
      <w:r w:rsidRPr="00D630BC">
        <w:t xml:space="preserve">Если поступившее обращение соответствует требованиям, предусмотренным </w:t>
      </w:r>
      <w:hyperlink r:id="rId19" w:history="1">
        <w:r w:rsidRPr="00D630BC">
          <w:rPr>
            <w:color w:val="0000FF"/>
            <w:u w:val="single"/>
          </w:rPr>
          <w:t>подпунктами «а»</w:t>
        </w:r>
      </w:hyperlink>
      <w:r w:rsidRPr="00D630BC">
        <w:t xml:space="preserve"> - </w:t>
      </w:r>
      <w:hyperlink r:id="rId20" w:history="1">
        <w:r w:rsidRPr="00D630BC">
          <w:rPr>
            <w:color w:val="0000FF"/>
            <w:u w:val="single"/>
          </w:rPr>
          <w:t>«з» пункта 3</w:t>
        </w:r>
      </w:hyperlink>
      <w:r w:rsidRPr="00D630BC">
        <w:t xml:space="preserve"> настоящего Порядка, то отдел муниципальной службы и кадровой политики администрации Октябрьского района направляет его для рассмотрения в Комиссию по соблюдению требований к служебному поведению муниципальных служащих администрации городского поселения Октябрьское</w:t>
      </w:r>
      <w:r w:rsidRPr="00D630BC">
        <w:rPr>
          <w:b/>
        </w:rPr>
        <w:t xml:space="preserve"> </w:t>
      </w:r>
      <w:r w:rsidRPr="00D630BC">
        <w:t>и урегулированию конфликта интересов</w:t>
      </w:r>
      <w:r w:rsidRPr="00D630BC">
        <w:rPr>
          <w:b/>
        </w:rPr>
        <w:t xml:space="preserve"> </w:t>
      </w:r>
      <w:r w:rsidRPr="00D630BC">
        <w:t>в течение двух рабочих дней со дня поступления обращения.</w:t>
      </w:r>
      <w:proofErr w:type="gramEnd"/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09"/>
        <w:jc w:val="both"/>
      </w:pPr>
      <w:r w:rsidRPr="00D630BC">
        <w:lastRenderedPageBreak/>
        <w:t>5. Секретарь комиссии в течение двух рабочих дней со дня поступления обращения в комиссию представляет председателю комиссии: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09"/>
        <w:jc w:val="both"/>
      </w:pPr>
      <w:r w:rsidRPr="00D630BC">
        <w:t>обращение;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09"/>
        <w:jc w:val="both"/>
      </w:pPr>
      <w:r w:rsidRPr="00D630BC">
        <w:t>копию должностной инструкции гражданина по последней должности муниципальной службы;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09"/>
        <w:jc w:val="both"/>
      </w:pPr>
      <w:r w:rsidRPr="00D630BC">
        <w:t>копию положения об органе местного самоуправления Октябрьского района, в котором гражданин замещал должность муниципальной службы непосредственно перед увольнением;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09"/>
        <w:jc w:val="both"/>
      </w:pPr>
      <w:r w:rsidRPr="00D630BC">
        <w:t>копию приказа о расторжении служебного контракта, освобождении от должности муниципальной службы и увольнении с муниципальной службы гражданина;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09"/>
        <w:jc w:val="both"/>
      </w:pPr>
      <w:r w:rsidRPr="00D630BC">
        <w:t>иные документы, необходимые для рассмотрения обращения.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</w:pPr>
    </w:p>
    <w:p w:rsidR="00D630BC" w:rsidRPr="00D630BC" w:rsidRDefault="00D630BC" w:rsidP="00D630BC">
      <w:pPr>
        <w:ind w:left="5760"/>
        <w:jc w:val="right"/>
      </w:pPr>
    </w:p>
    <w:p w:rsidR="00D630BC" w:rsidRPr="00D630BC" w:rsidRDefault="00D630BC" w:rsidP="00D630BC">
      <w:pPr>
        <w:ind w:left="4678"/>
        <w:jc w:val="right"/>
      </w:pPr>
      <w:r w:rsidRPr="00D630BC">
        <w:lastRenderedPageBreak/>
        <w:t>Приложение № 3</w:t>
      </w:r>
    </w:p>
    <w:p w:rsidR="00D630BC" w:rsidRPr="00D630BC" w:rsidRDefault="00D630BC" w:rsidP="00D630BC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</w:pPr>
      <w:r w:rsidRPr="00D630BC">
        <w:t>к постановлению администрации</w:t>
      </w:r>
    </w:p>
    <w:p w:rsidR="00D630BC" w:rsidRPr="00D630BC" w:rsidRDefault="00D630BC" w:rsidP="00D630BC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</w:pPr>
      <w:r w:rsidRPr="00D630BC">
        <w:t xml:space="preserve">городского поселения </w:t>
      </w:r>
      <w:proofErr w:type="gramStart"/>
      <w:r w:rsidRPr="00D630BC">
        <w:t>Октябрьское</w:t>
      </w:r>
      <w:proofErr w:type="gramEnd"/>
    </w:p>
    <w:p w:rsidR="00D630BC" w:rsidRPr="00D630BC" w:rsidRDefault="009D6E49" w:rsidP="00D630BC">
      <w:pPr>
        <w:ind w:left="4678"/>
        <w:jc w:val="right"/>
        <w:rPr>
          <w:b/>
        </w:rPr>
      </w:pPr>
      <w:r>
        <w:t>от  «25</w:t>
      </w:r>
      <w:r w:rsidR="00D630BC" w:rsidRPr="00D630BC">
        <w:t>»</w:t>
      </w:r>
      <w:r>
        <w:t xml:space="preserve"> июня </w:t>
      </w:r>
      <w:r w:rsidR="00D630BC" w:rsidRPr="00D630BC">
        <w:t xml:space="preserve">2020 г.  № </w:t>
      </w:r>
      <w:r>
        <w:t>110</w:t>
      </w:r>
      <w:bookmarkStart w:id="0" w:name="_GoBack"/>
      <w:bookmarkEnd w:id="0"/>
    </w:p>
    <w:p w:rsidR="00D630BC" w:rsidRPr="00D630BC" w:rsidRDefault="00D630BC" w:rsidP="00D630BC">
      <w:pPr>
        <w:widowControl w:val="0"/>
        <w:autoSpaceDE w:val="0"/>
        <w:autoSpaceDN w:val="0"/>
        <w:adjustRightInd w:val="0"/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630BC">
        <w:rPr>
          <w:b/>
          <w:bCs/>
        </w:rPr>
        <w:t>ПОРЯДОК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630BC">
        <w:rPr>
          <w:b/>
        </w:rPr>
        <w:t>представления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(далее – Порядок)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09"/>
        <w:jc w:val="both"/>
      </w:pPr>
      <w:r w:rsidRPr="00D630BC">
        <w:t xml:space="preserve">1. Настоящим Порядком определяются требования к представлению заявлений муниципальными служащими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(далее - заявление). 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09"/>
        <w:jc w:val="both"/>
      </w:pPr>
      <w:r w:rsidRPr="00D630BC">
        <w:t>2. Заявление представляется в письменной форме в отдел муниципальной службы и кадровой политики администрации Октябрьского района в сроки, установленные для подачи данными лицами сведений о доходах, об имуществе и обязательствах имущественного характера.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09"/>
        <w:jc w:val="both"/>
      </w:pPr>
      <w:r w:rsidRPr="00D630BC">
        <w:t>3. В заявлении должны содержаться следующие сведения: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09"/>
        <w:jc w:val="both"/>
      </w:pPr>
      <w:r w:rsidRPr="00D630BC">
        <w:t>а) фамилия, имя, отчество;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09"/>
        <w:jc w:val="both"/>
      </w:pPr>
      <w:r w:rsidRPr="00D630BC">
        <w:t>б) число, месяц и год рождения;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09"/>
        <w:jc w:val="both"/>
      </w:pPr>
      <w:r w:rsidRPr="00D630BC">
        <w:t>в) замещаемая должность муниципальной службы;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09"/>
        <w:jc w:val="both"/>
      </w:pPr>
      <w:r w:rsidRPr="00D630BC">
        <w:t xml:space="preserve">г) основания для письменного заявления; 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09"/>
        <w:jc w:val="both"/>
      </w:pPr>
      <w:r w:rsidRPr="00D630BC">
        <w:t xml:space="preserve">д) принятые меры по реализации требований </w:t>
      </w:r>
      <w:hyperlink r:id="rId21" w:history="1">
        <w:r w:rsidRPr="00D630BC">
          <w:t>статьи 15</w:t>
        </w:r>
      </w:hyperlink>
      <w:r w:rsidRPr="00D630BC">
        <w:t xml:space="preserve"> Федерального закона                     от 02.03.2007 № 25-ФЗ «О муниципальной службе в Российской Федерации»                              (с приложением подтверждающих документов).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09"/>
        <w:jc w:val="both"/>
      </w:pPr>
      <w:r w:rsidRPr="00D630BC">
        <w:t>В случае отсутствия в заявлении предусмотренных пунктом 3 настоящего Порядка сведений заявление возвращается гражданину с предложением дополнить его соответствующей информацией.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09"/>
        <w:jc w:val="both"/>
      </w:pPr>
      <w:r w:rsidRPr="00D630BC">
        <w:t>4. Отдел муниципальной службы и кадровой политики администрации Октябрьского района направляет заявление для рассмотрения в Комиссию по соблюдению требований к служебному поведению муниципальных служащих администрации городского поселения Октябрьское</w:t>
      </w:r>
      <w:r w:rsidRPr="00D630BC">
        <w:rPr>
          <w:b/>
        </w:rPr>
        <w:t xml:space="preserve"> </w:t>
      </w:r>
      <w:r w:rsidRPr="00D630BC">
        <w:t>и урегулированию конфликта интересов</w:t>
      </w:r>
      <w:r w:rsidRPr="00D630BC">
        <w:rPr>
          <w:b/>
        </w:rPr>
        <w:t xml:space="preserve"> </w:t>
      </w:r>
      <w:r w:rsidRPr="00D630BC">
        <w:t>в течение двух рабочих дней со дня его поступления.</w:t>
      </w:r>
    </w:p>
    <w:p w:rsidR="00D630BC" w:rsidRPr="00D630BC" w:rsidRDefault="00D630BC" w:rsidP="00D630BC">
      <w:pPr>
        <w:widowControl w:val="0"/>
        <w:autoSpaceDE w:val="0"/>
        <w:autoSpaceDN w:val="0"/>
        <w:adjustRightInd w:val="0"/>
        <w:ind w:firstLine="709"/>
        <w:jc w:val="both"/>
      </w:pPr>
      <w:r w:rsidRPr="00D630BC">
        <w:t>5. Секретарь комиссии передает председателю комиссии заявление в течение одного рабочего дня с момента его поступления в комиссию.</w:t>
      </w:r>
    </w:p>
    <w:p w:rsidR="00D630BC" w:rsidRPr="00D630BC" w:rsidRDefault="00D630BC" w:rsidP="00D630BC">
      <w:pPr>
        <w:spacing w:line="0" w:lineRule="atLeast"/>
        <w:jc w:val="right"/>
        <w:rPr>
          <w:color w:val="000000"/>
          <w:shd w:val="clear" w:color="auto" w:fill="FFFFFF"/>
        </w:rPr>
      </w:pPr>
    </w:p>
    <w:p w:rsidR="00D630BC" w:rsidRPr="00D630BC" w:rsidRDefault="00D630BC" w:rsidP="00D630BC">
      <w:pPr>
        <w:spacing w:line="0" w:lineRule="atLeast"/>
        <w:jc w:val="right"/>
        <w:rPr>
          <w:color w:val="000000"/>
          <w:shd w:val="clear" w:color="auto" w:fill="FFFFFF"/>
        </w:rPr>
      </w:pPr>
    </w:p>
    <w:p w:rsidR="00D630BC" w:rsidRPr="00D630BC" w:rsidRDefault="00D630BC" w:rsidP="00D630BC">
      <w:pPr>
        <w:spacing w:line="0" w:lineRule="atLeast"/>
        <w:jc w:val="right"/>
        <w:rPr>
          <w:color w:val="000000"/>
          <w:shd w:val="clear" w:color="auto" w:fill="FFFFFF"/>
        </w:rPr>
      </w:pPr>
    </w:p>
    <w:p w:rsidR="00D630BC" w:rsidRPr="00D630BC" w:rsidRDefault="00D630BC" w:rsidP="00D630BC">
      <w:pPr>
        <w:spacing w:line="0" w:lineRule="atLeast"/>
        <w:jc w:val="right"/>
        <w:rPr>
          <w:color w:val="000000"/>
          <w:shd w:val="clear" w:color="auto" w:fill="FFFFFF"/>
        </w:rPr>
      </w:pPr>
    </w:p>
    <w:p w:rsidR="00D630BC" w:rsidRPr="00D630BC" w:rsidRDefault="00D630BC" w:rsidP="00D630BC">
      <w:pPr>
        <w:spacing w:line="0" w:lineRule="atLeast"/>
        <w:jc w:val="right"/>
        <w:rPr>
          <w:color w:val="000000"/>
          <w:shd w:val="clear" w:color="auto" w:fill="FFFFFF"/>
        </w:rPr>
      </w:pPr>
    </w:p>
    <w:p w:rsidR="00D630BC" w:rsidRPr="00D630BC" w:rsidRDefault="00D630BC" w:rsidP="00D630BC">
      <w:pPr>
        <w:spacing w:line="0" w:lineRule="atLeast"/>
        <w:jc w:val="right"/>
        <w:rPr>
          <w:color w:val="000000"/>
          <w:shd w:val="clear" w:color="auto" w:fill="FFFFFF"/>
        </w:rPr>
      </w:pPr>
    </w:p>
    <w:p w:rsidR="00D630BC" w:rsidRPr="00D630BC" w:rsidRDefault="00D630BC" w:rsidP="00D630BC">
      <w:pPr>
        <w:spacing w:line="0" w:lineRule="atLeast"/>
        <w:jc w:val="right"/>
        <w:rPr>
          <w:color w:val="000000"/>
          <w:shd w:val="clear" w:color="auto" w:fill="FFFFFF"/>
        </w:rPr>
      </w:pPr>
    </w:p>
    <w:p w:rsidR="00D630BC" w:rsidRPr="00D630BC" w:rsidRDefault="00D630BC" w:rsidP="00D630BC">
      <w:pPr>
        <w:spacing w:line="0" w:lineRule="atLeast"/>
        <w:jc w:val="right"/>
        <w:rPr>
          <w:color w:val="000000"/>
          <w:shd w:val="clear" w:color="auto" w:fill="FFFFFF"/>
        </w:rPr>
      </w:pPr>
    </w:p>
    <w:p w:rsidR="00D630BC" w:rsidRPr="00D630BC" w:rsidRDefault="00D630BC" w:rsidP="00D630BC">
      <w:pPr>
        <w:spacing w:line="0" w:lineRule="atLeast"/>
        <w:jc w:val="right"/>
        <w:rPr>
          <w:color w:val="000000"/>
          <w:shd w:val="clear" w:color="auto" w:fill="FFFFFF"/>
        </w:rPr>
      </w:pPr>
    </w:p>
    <w:p w:rsidR="00D630BC" w:rsidRPr="00D630BC" w:rsidRDefault="00D630BC" w:rsidP="00D630BC">
      <w:pPr>
        <w:spacing w:line="0" w:lineRule="atLeast"/>
        <w:jc w:val="right"/>
        <w:rPr>
          <w:color w:val="000000"/>
          <w:shd w:val="clear" w:color="auto" w:fill="FFFFFF"/>
        </w:rPr>
      </w:pPr>
    </w:p>
    <w:p w:rsidR="00D630BC" w:rsidRPr="00D630BC" w:rsidRDefault="00D630BC" w:rsidP="00D630BC">
      <w:pPr>
        <w:spacing w:line="0" w:lineRule="atLeast"/>
        <w:jc w:val="right"/>
        <w:rPr>
          <w:color w:val="000000"/>
          <w:shd w:val="clear" w:color="auto" w:fill="FFFFFF"/>
        </w:rPr>
      </w:pPr>
    </w:p>
    <w:p w:rsidR="00D630BC" w:rsidRPr="00D630BC" w:rsidRDefault="00D630BC" w:rsidP="00D630BC">
      <w:pPr>
        <w:spacing w:line="0" w:lineRule="atLeast"/>
        <w:jc w:val="right"/>
        <w:rPr>
          <w:color w:val="000000"/>
          <w:shd w:val="clear" w:color="auto" w:fill="FFFFFF"/>
        </w:rPr>
      </w:pPr>
    </w:p>
    <w:p w:rsidR="00D630BC" w:rsidRDefault="00D630BC" w:rsidP="005D2F35">
      <w:pPr>
        <w:ind w:left="-851" w:firstLine="851"/>
      </w:pPr>
    </w:p>
    <w:p w:rsidR="00D630BC" w:rsidRDefault="00D630BC" w:rsidP="005D2F35">
      <w:pPr>
        <w:ind w:left="-851" w:firstLine="851"/>
      </w:pPr>
    </w:p>
    <w:sectPr w:rsidR="00D630BC" w:rsidSect="003615E5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4E9" w:rsidRDefault="001E04E9" w:rsidP="00B716C6">
      <w:r>
        <w:separator/>
      </w:r>
    </w:p>
  </w:endnote>
  <w:endnote w:type="continuationSeparator" w:id="0">
    <w:p w:rsidR="001E04E9" w:rsidRDefault="001E04E9" w:rsidP="00B7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4E9" w:rsidRDefault="001E04E9" w:rsidP="00B716C6">
      <w:r>
        <w:separator/>
      </w:r>
    </w:p>
  </w:footnote>
  <w:footnote w:type="continuationSeparator" w:id="0">
    <w:p w:rsidR="001E04E9" w:rsidRDefault="001E04E9" w:rsidP="00B71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666D3"/>
    <w:multiLevelType w:val="hybridMultilevel"/>
    <w:tmpl w:val="D5FEF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892"/>
    <w:rsid w:val="000238F1"/>
    <w:rsid w:val="001D0E11"/>
    <w:rsid w:val="001D1BD5"/>
    <w:rsid w:val="001E04E9"/>
    <w:rsid w:val="001F33B3"/>
    <w:rsid w:val="002D633D"/>
    <w:rsid w:val="002F3128"/>
    <w:rsid w:val="002F41C2"/>
    <w:rsid w:val="00303083"/>
    <w:rsid w:val="003615E5"/>
    <w:rsid w:val="00397B86"/>
    <w:rsid w:val="003A007C"/>
    <w:rsid w:val="003E0892"/>
    <w:rsid w:val="00494211"/>
    <w:rsid w:val="004955F6"/>
    <w:rsid w:val="005D2F35"/>
    <w:rsid w:val="00680462"/>
    <w:rsid w:val="006A1DD3"/>
    <w:rsid w:val="006C1128"/>
    <w:rsid w:val="00821F11"/>
    <w:rsid w:val="00927994"/>
    <w:rsid w:val="00972C08"/>
    <w:rsid w:val="009A3B3C"/>
    <w:rsid w:val="009D6E49"/>
    <w:rsid w:val="009E2597"/>
    <w:rsid w:val="00A00238"/>
    <w:rsid w:val="00A11FF4"/>
    <w:rsid w:val="00A74343"/>
    <w:rsid w:val="00A76CAD"/>
    <w:rsid w:val="00AD6CA2"/>
    <w:rsid w:val="00B37EE8"/>
    <w:rsid w:val="00B40DA8"/>
    <w:rsid w:val="00B716C6"/>
    <w:rsid w:val="00B97512"/>
    <w:rsid w:val="00BA2F4E"/>
    <w:rsid w:val="00C30448"/>
    <w:rsid w:val="00C62CDE"/>
    <w:rsid w:val="00C81B8F"/>
    <w:rsid w:val="00CC2246"/>
    <w:rsid w:val="00CD4634"/>
    <w:rsid w:val="00CE6789"/>
    <w:rsid w:val="00D01CF2"/>
    <w:rsid w:val="00D2346F"/>
    <w:rsid w:val="00D25291"/>
    <w:rsid w:val="00D3648E"/>
    <w:rsid w:val="00D37C3D"/>
    <w:rsid w:val="00D630BC"/>
    <w:rsid w:val="00D8193E"/>
    <w:rsid w:val="00D91913"/>
    <w:rsid w:val="00DA31CD"/>
    <w:rsid w:val="00E0390C"/>
    <w:rsid w:val="00E6266F"/>
    <w:rsid w:val="00F06F60"/>
    <w:rsid w:val="00F1183C"/>
    <w:rsid w:val="00F12BE0"/>
    <w:rsid w:val="00F5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892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8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E08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716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1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716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1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D6CA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615E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942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421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68691B3FC6C6ADCFF7A1DD60A5B1235A4B2F945788E89D474DC4002151C87B364D85A1D7B61D9E84377I" TargetMode="External"/><Relationship Id="rId18" Type="http://schemas.openxmlformats.org/officeDocument/2006/relationships/hyperlink" Target="consultantplus://offline/ref=88B4C98B00901034D10EFDBA1ED80705899E7136BAA675EDF3C7E469B7A8FFE6A092090E5BD7795B568B17A843HA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68691B3FC6C6ADCFF7A1DD60A5B1235A4B7F042788D89D474DC4002151C87B364D85A1D7B61D1E8437F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8691B3FC6C6ADCFF7A1DD60A5B1235A4B4F7497F8789D474DC4002151C87B364D85A1E4773I" TargetMode="External"/><Relationship Id="rId17" Type="http://schemas.openxmlformats.org/officeDocument/2006/relationships/hyperlink" Target="consultantplus://offline/ref=D68691B3FC6C6ADCFF7A1DD60A5B1235A4B4F7497F8789D474DC4002151C87B364D85A1E477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19C6FCC75FED97EBB65319143840E2DA34E0C2D2258DB1FF0FE53A4FCwE17L" TargetMode="External"/><Relationship Id="rId20" Type="http://schemas.openxmlformats.org/officeDocument/2006/relationships/hyperlink" Target="consultantplus://offline/ref=8B21A142259595685B979D469F013B392C9E42F5603F37189B960ACC5A9042B438FEE9D34890E2D708A2F88BQ7YC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8691B3FC6C6ADCFF7A1DD60A5B1235A4B4F7497F8789D474DC4002151C87B364D85A1F477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9C6FCC75FED97EBB65319143840E2DA34E0C2D2258DB1FF0FE53A4FCwE17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3ACC5959B68EF83811310568BBCEDC499D4B2432DE0A92A260750C7FFU7HBL" TargetMode="External"/><Relationship Id="rId19" Type="http://schemas.openxmlformats.org/officeDocument/2006/relationships/hyperlink" Target="consultantplus://offline/ref=8B21A142259595685B979D469F013B392C9E42F5603F37189B960ACC5A9042B438FEE9D34890E2D708A2F88BQ7Y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D1FBAEF987547B073FB4FA876868BBAACAF562D263E3ADF3AE68667F8875DFA6F867B879127852FAy4G" TargetMode="External"/><Relationship Id="rId14" Type="http://schemas.openxmlformats.org/officeDocument/2006/relationships/hyperlink" Target="consultantplus://offline/ref=D68691B3FC6C6ADCFF7A1DD60A5B1235A4B2F945788E89D474DC4002151C87B364D85A1D7B61D9E84377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14</Pages>
  <Words>6339</Words>
  <Characters>36135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123</cp:lastModifiedBy>
  <cp:revision>38</cp:revision>
  <cp:lastPrinted>2020-06-16T12:43:00Z</cp:lastPrinted>
  <dcterms:created xsi:type="dcterms:W3CDTF">2019-04-23T06:32:00Z</dcterms:created>
  <dcterms:modified xsi:type="dcterms:W3CDTF">2020-06-25T07:29:00Z</dcterms:modified>
</cp:coreProperties>
</file>