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102"/>
      </w:tblGrid>
      <w:tr w:rsidR="00015973" w:rsidTr="005C3B63">
        <w:trPr>
          <w:trHeight w:val="1134"/>
        </w:trPr>
        <w:tc>
          <w:tcPr>
            <w:tcW w:w="9900" w:type="dxa"/>
            <w:gridSpan w:val="10"/>
          </w:tcPr>
          <w:p w:rsidR="00015973" w:rsidRDefault="00015973" w:rsidP="005C3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42"/>
                <w:tab w:val="left" w:pos="4956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1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015973" w:rsidRDefault="00015973" w:rsidP="005C3B63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73" w:rsidTr="005C3B63">
        <w:trPr>
          <w:trHeight w:val="454"/>
        </w:trPr>
        <w:tc>
          <w:tcPr>
            <w:tcW w:w="236" w:type="dxa"/>
            <w:vAlign w:val="bottom"/>
            <w:hideMark/>
          </w:tcPr>
          <w:p w:rsidR="00015973" w:rsidRDefault="00015973" w:rsidP="005C3B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bottom"/>
            <w:hideMark/>
          </w:tcPr>
          <w:p w:rsidR="00015973" w:rsidRDefault="00015973" w:rsidP="005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5973" w:rsidRDefault="00015973" w:rsidP="005C3B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июня</w:t>
            </w:r>
          </w:p>
        </w:tc>
        <w:tc>
          <w:tcPr>
            <w:tcW w:w="348" w:type="dxa"/>
            <w:vAlign w:val="bottom"/>
            <w:hideMark/>
          </w:tcPr>
          <w:p w:rsidR="00015973" w:rsidRDefault="00015973" w:rsidP="005C3B6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5973" w:rsidRDefault="00015973" w:rsidP="005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5973" w:rsidRDefault="00015973" w:rsidP="005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015973" w:rsidRDefault="00015973" w:rsidP="005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973" w:rsidRDefault="00015973" w:rsidP="005C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015973" w:rsidTr="005C3B63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015973" w:rsidRDefault="00015973" w:rsidP="005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Российской Федерации, в соответствии с Федеральным законом  от 06.10.2003 года № 31-ФЗ «Об общих принципах организации местного самоуправления в Российской Федерации», в соответствии с Уставом городского поселения Октябрьское, Совет депутатов городского поселения Октябрьское РЕШИЛ: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об администрации городского поселения Октябрьское, согласно приложению. 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Считать утратившим силу решение Совета депутатов городского поселения Октябрьское от 19.06.2007 года № 80 «Об утверждении Положения об администрации городского поселения Октябрьское». 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Решение вступает в силу после его официального опубликования.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4. Опубликовать настоящее решение в газете «Октябрьские вести» и разместить на официальном  </w:t>
      </w:r>
      <w:r w:rsidRPr="0055274D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 w:rsidRPr="005527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5274D">
          <w:rPr>
            <w:rStyle w:val="a3"/>
            <w:rFonts w:ascii="Times New Roman" w:hAnsi="Times New Roman" w:cs="Times New Roman"/>
          </w:rPr>
          <w:t>www.adminoktpos.ru</w:t>
        </w:r>
      </w:hyperlink>
      <w:r w:rsidRPr="0055274D">
        <w:rPr>
          <w:rFonts w:ascii="Times New Roman" w:hAnsi="Times New Roman" w:cs="Times New Roman"/>
          <w:sz w:val="24"/>
          <w:szCs w:val="24"/>
        </w:rPr>
        <w:t xml:space="preserve">  в системе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(Т.И. Филатова).       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2013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«____»______________2013 года </w:t>
      </w:r>
    </w:p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П.К.Кашапов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Л.Н. Черкасова </w:t>
      </w:r>
    </w:p>
    <w:p w:rsidR="00015973" w:rsidRDefault="00015973" w:rsidP="00015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73" w:rsidRDefault="00015973" w:rsidP="00015973"/>
    <w:p w:rsidR="00015973" w:rsidRPr="00E93EDE" w:rsidRDefault="00015973" w:rsidP="00015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93ED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973" w:rsidRPr="00E93EDE" w:rsidRDefault="00015973" w:rsidP="0001597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15973" w:rsidRPr="00E93EDE" w:rsidRDefault="00015973" w:rsidP="0001597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E93ED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9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73" w:rsidRPr="00E93EDE" w:rsidRDefault="00015973" w:rsidP="0001597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«10» июня </w:t>
      </w:r>
      <w:r w:rsidRPr="00E93ED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93ED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283 </w:t>
      </w:r>
    </w:p>
    <w:p w:rsidR="00015973" w:rsidRPr="00E93EDE" w:rsidRDefault="00015973" w:rsidP="0001597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 xml:space="preserve">об администрации городского поселения </w:t>
      </w:r>
      <w:proofErr w:type="gramStart"/>
      <w:r w:rsidRPr="00E93EDE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>1.1.Настоящее Положение разработано в соответствии с Конституцией Российской Федерации, федеральным законодательством и законодательством Ханты-Мансийского автономного округа, Уставом городского поселения Октябрьское (далее – Устав поселения) и определяет основные организационно-правовые и финансово-экономические принципы деятельности администрации городского поселения Октябрьское (далее – администрация поселения).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 xml:space="preserve">1.2.Администрация поселения– </w:t>
      </w:r>
      <w:proofErr w:type="gramStart"/>
      <w:r w:rsidRPr="00E93EDE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Pr="00E93EDE">
        <w:rPr>
          <w:rFonts w:ascii="Times New Roman" w:hAnsi="Times New Roman" w:cs="Times New Roman"/>
          <w:sz w:val="24"/>
          <w:szCs w:val="24"/>
        </w:rPr>
        <w:t xml:space="preserve">полнительно-распорядительный орган местного самоуправления городского поселения Октябрьское, наделенный Уставом поселения полномочиями по решению вопросов местного значения и полномочиями для осуществления отдельных государственных полномочий, переданных органам городского поселения Октябрьское федеральными законами и законами Ханты-Мансийского автономного </w:t>
      </w:r>
      <w:proofErr w:type="spellStart"/>
      <w:r w:rsidRPr="00E93EDE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E93EDE">
        <w:rPr>
          <w:rFonts w:ascii="Times New Roman" w:hAnsi="Times New Roman" w:cs="Times New Roman"/>
          <w:sz w:val="24"/>
          <w:szCs w:val="24"/>
        </w:rPr>
        <w:t>.</w:t>
      </w:r>
    </w:p>
    <w:p w:rsidR="00015973" w:rsidRPr="00E93EDE" w:rsidRDefault="00015973" w:rsidP="0001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>1.3.Полное наименование исполнительно-распорядительного органа местного самоуправления городского поселения Октябрьское – администрация городского поселения Октябрьское, сокращенное наименование – администрация городского поселения Октябрьское.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 xml:space="preserve">1.4.Руководство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 xml:space="preserve">дминистрации поселения осуществляет на принципах единоначалия глава городского поселения Октябрьское (далее - глава поселения), </w:t>
      </w:r>
      <w:proofErr w:type="gramStart"/>
      <w:r w:rsidRPr="00E93EDE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E93EDE">
        <w:rPr>
          <w:rFonts w:ascii="Times New Roman" w:hAnsi="Times New Roman" w:cs="Times New Roman"/>
          <w:sz w:val="24"/>
          <w:szCs w:val="24"/>
        </w:rPr>
        <w:t xml:space="preserve"> главой администрации.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 xml:space="preserve">1.5.Администрация поселения является юридическим лицом, имеет бланки, печати и штампы, а также собственные средства, предусмотренные бюджетом городского поселения для ее содержания и организации работы. Распорядителем данных средств является глава поселения. 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 xml:space="preserve">1.6.Администрация поселения осуществляет свою деятельность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Pr="00E93E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законами </w:t>
      </w:r>
      <w:r w:rsidRPr="00E93ED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  <w:proofErr w:type="spellStart"/>
      <w:r w:rsidRPr="00E93EDE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E93E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актами федерального и регионального значения, </w:t>
      </w:r>
      <w:r w:rsidRPr="00E93EDE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поселения, решениями Совета депутатов городского поселения </w:t>
      </w:r>
      <w:proofErr w:type="gramStart"/>
      <w:r w:rsidRPr="00E93ED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93EDE">
        <w:rPr>
          <w:rFonts w:ascii="Times New Roman" w:hAnsi="Times New Roman" w:cs="Times New Roman"/>
          <w:sz w:val="24"/>
          <w:szCs w:val="24"/>
        </w:rPr>
        <w:t>, постановлениями и распоряжениями администрации поселения.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 xml:space="preserve">1.7.Юридический и почтовый адрес администрации поселения: 628100, Россия, Тюменская область, Ханты-Мансийский автономный </w:t>
      </w:r>
      <w:proofErr w:type="spellStart"/>
      <w:r w:rsidRPr="00E93EDE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E93EDE">
        <w:rPr>
          <w:rFonts w:ascii="Times New Roman" w:hAnsi="Times New Roman" w:cs="Times New Roman"/>
          <w:sz w:val="24"/>
          <w:szCs w:val="24"/>
        </w:rPr>
        <w:t>, Октябрьский район, п.г.т. Октябрьское, ул</w:t>
      </w:r>
      <w:proofErr w:type="gramStart"/>
      <w:r w:rsidRPr="00E93ED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93EDE">
        <w:rPr>
          <w:rFonts w:ascii="Times New Roman" w:hAnsi="Times New Roman" w:cs="Times New Roman"/>
          <w:sz w:val="24"/>
          <w:szCs w:val="24"/>
        </w:rPr>
        <w:t>алинина д. 32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задачи, принципы и функции деятельности администрации поселения 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 xml:space="preserve">2.1. Основными задачами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>дминистрации поселения являются: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 xml:space="preserve">- решение вопросов местного значения, относящихся к ведению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>дминистрации поселения, в соответствии с Уставом поселения;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>- создание благоприятных условий для инвестирования и эффективного выполнения программ социально-экономического развития поселения;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 xml:space="preserve">2.2.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>дминистрации поселения основана на принципах: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>- законности;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93EDE">
        <w:rPr>
          <w:rFonts w:ascii="Times New Roman" w:hAnsi="Times New Roman" w:cs="Times New Roman"/>
          <w:sz w:val="24"/>
          <w:szCs w:val="24"/>
        </w:rPr>
        <w:t>-самостоятельности в пределах полномочий;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>- профессионализма и компетенции должностных лиц, муниципальных служащих и технического персонала;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>- ответственности работников за неисполнение и ненадлежащее исполнение своих должностных обязанностей;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>- равного доступа граждан к муниципальной службе;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 xml:space="preserve">- социальной защищенности работников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>дминистрации поселения;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EDE">
        <w:rPr>
          <w:rFonts w:ascii="Times New Roman" w:hAnsi="Times New Roman" w:cs="Times New Roman"/>
          <w:sz w:val="24"/>
          <w:szCs w:val="24"/>
        </w:rPr>
        <w:t>- подконтрольности и подотчетности.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73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Полномочия администрации поселения </w:t>
      </w:r>
    </w:p>
    <w:p w:rsidR="00015973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73" w:rsidRPr="009830DD" w:rsidRDefault="00015973" w:rsidP="0001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0DD">
        <w:rPr>
          <w:rFonts w:ascii="Times New Roman" w:hAnsi="Times New Roman" w:cs="Times New Roman"/>
          <w:sz w:val="24"/>
          <w:szCs w:val="24"/>
        </w:rPr>
        <w:t xml:space="preserve"> К полномочиям администрации поселения относ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30DD">
        <w:rPr>
          <w:rFonts w:ascii="Times New Roman" w:hAnsi="Times New Roman" w:cs="Times New Roman"/>
          <w:sz w:val="24"/>
          <w:szCs w:val="24"/>
        </w:rPr>
        <w:t>тся:</w:t>
      </w:r>
    </w:p>
    <w:p w:rsidR="00015973" w:rsidRPr="009830DD" w:rsidRDefault="00015973" w:rsidP="0001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0DD">
        <w:rPr>
          <w:rFonts w:ascii="Times New Roman" w:hAnsi="Times New Roman" w:cs="Times New Roman"/>
          <w:sz w:val="24"/>
          <w:szCs w:val="24"/>
        </w:rPr>
        <w:t xml:space="preserve">1) полномочия по решению установленных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830DD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830DD">
        <w:rPr>
          <w:rFonts w:ascii="Times New Roman" w:hAnsi="Times New Roman" w:cs="Times New Roman"/>
          <w:sz w:val="24"/>
          <w:szCs w:val="24"/>
        </w:rPr>
        <w:t>вопросов местного значения;</w:t>
      </w:r>
    </w:p>
    <w:p w:rsidR="00015973" w:rsidRPr="009830DD" w:rsidRDefault="00015973" w:rsidP="0001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0DD">
        <w:rPr>
          <w:rFonts w:ascii="Times New Roman" w:hAnsi="Times New Roman" w:cs="Times New Roman"/>
          <w:sz w:val="24"/>
          <w:szCs w:val="24"/>
        </w:rPr>
        <w:t xml:space="preserve">2) 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- </w:t>
      </w:r>
      <w:proofErr w:type="spellStart"/>
      <w:r w:rsidRPr="009830D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830DD">
        <w:rPr>
          <w:rFonts w:ascii="Times New Roman" w:hAnsi="Times New Roman" w:cs="Times New Roman"/>
          <w:sz w:val="24"/>
          <w:szCs w:val="24"/>
        </w:rPr>
        <w:t>;</w:t>
      </w:r>
    </w:p>
    <w:p w:rsidR="00015973" w:rsidRPr="009830DD" w:rsidRDefault="00015973" w:rsidP="0001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0DD">
        <w:rPr>
          <w:rFonts w:ascii="Times New Roman" w:hAnsi="Times New Roman" w:cs="Times New Roman"/>
          <w:sz w:val="24"/>
          <w:szCs w:val="24"/>
        </w:rPr>
        <w:t>3) 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E93E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Полномочия администрации в области бюджета и экономики </w:t>
      </w:r>
    </w:p>
    <w:p w:rsidR="00015973" w:rsidRPr="00E93EDE" w:rsidRDefault="00015973" w:rsidP="0001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9830DD" w:rsidRDefault="00015973" w:rsidP="00015973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Pr="009830DD">
        <w:rPr>
          <w:rFonts w:ascii="Times New Roman" w:hAnsi="Times New Roman"/>
          <w:sz w:val="24"/>
          <w:szCs w:val="24"/>
        </w:rPr>
        <w:t>составл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прогноз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социально-экономического развития поселения;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с</w:t>
      </w:r>
      <w:r w:rsidRPr="009830DD">
        <w:rPr>
          <w:rFonts w:ascii="Times New Roman" w:hAnsi="Times New Roman"/>
          <w:sz w:val="24"/>
          <w:szCs w:val="24"/>
        </w:rPr>
        <w:t>оставл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бюдж</w:t>
      </w:r>
      <w:r>
        <w:rPr>
          <w:rFonts w:ascii="Times New Roman" w:hAnsi="Times New Roman"/>
          <w:sz w:val="24"/>
          <w:szCs w:val="24"/>
        </w:rPr>
        <w:t xml:space="preserve">ета и отчета об его исполнении </w:t>
      </w:r>
      <w:r w:rsidRPr="009830DD">
        <w:rPr>
          <w:rFonts w:ascii="Times New Roman" w:hAnsi="Times New Roman"/>
          <w:sz w:val="24"/>
          <w:szCs w:val="24"/>
        </w:rPr>
        <w:t>в порядке определённом решением Совета поселения;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Pr="009830DD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9830DD">
        <w:rPr>
          <w:rFonts w:ascii="Times New Roman" w:hAnsi="Times New Roman"/>
          <w:sz w:val="24"/>
          <w:szCs w:val="24"/>
        </w:rPr>
        <w:t xml:space="preserve"> и исполн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 xml:space="preserve"> расходны</w:t>
      </w:r>
      <w:r>
        <w:rPr>
          <w:rFonts w:ascii="Times New Roman" w:hAnsi="Times New Roman"/>
          <w:sz w:val="24"/>
          <w:szCs w:val="24"/>
        </w:rPr>
        <w:t>х</w:t>
      </w:r>
      <w:r w:rsidRPr="009830DD">
        <w:rPr>
          <w:rFonts w:ascii="Times New Roman" w:hAnsi="Times New Roman"/>
          <w:sz w:val="24"/>
          <w:szCs w:val="24"/>
        </w:rPr>
        <w:t xml:space="preserve"> обязательств поселения;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Pr="009830DD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ка</w:t>
      </w:r>
      <w:r w:rsidRPr="009830DD">
        <w:rPr>
          <w:rFonts w:ascii="Times New Roman" w:hAnsi="Times New Roman"/>
          <w:sz w:val="24"/>
          <w:szCs w:val="24"/>
        </w:rPr>
        <w:t xml:space="preserve"> поряд</w:t>
      </w:r>
      <w:r>
        <w:rPr>
          <w:rFonts w:ascii="Times New Roman" w:hAnsi="Times New Roman"/>
          <w:sz w:val="24"/>
          <w:szCs w:val="24"/>
        </w:rPr>
        <w:t>ка</w:t>
      </w:r>
      <w:r w:rsidRPr="009830DD">
        <w:rPr>
          <w:rFonts w:ascii="Times New Roman" w:hAnsi="Times New Roman"/>
          <w:sz w:val="24"/>
          <w:szCs w:val="24"/>
        </w:rPr>
        <w:t xml:space="preserve"> предоставления межбюджетных трансфертов из бюджета поселения, предостав</w:t>
      </w:r>
      <w:r>
        <w:rPr>
          <w:rFonts w:ascii="Times New Roman" w:hAnsi="Times New Roman"/>
          <w:sz w:val="24"/>
          <w:szCs w:val="24"/>
        </w:rPr>
        <w:t>ление</w:t>
      </w:r>
      <w:r w:rsidRPr="009830DD">
        <w:rPr>
          <w:rFonts w:ascii="Times New Roman" w:hAnsi="Times New Roman"/>
          <w:sz w:val="24"/>
          <w:szCs w:val="24"/>
        </w:rPr>
        <w:t xml:space="preserve"> межбюджетные трансферт</w:t>
      </w:r>
      <w:r>
        <w:rPr>
          <w:rFonts w:ascii="Times New Roman" w:hAnsi="Times New Roman"/>
          <w:sz w:val="24"/>
          <w:szCs w:val="24"/>
        </w:rPr>
        <w:t>ов</w:t>
      </w:r>
      <w:r w:rsidRPr="009830DD">
        <w:rPr>
          <w:rFonts w:ascii="Times New Roman" w:hAnsi="Times New Roman"/>
          <w:sz w:val="24"/>
          <w:szCs w:val="24"/>
        </w:rPr>
        <w:t xml:space="preserve"> из бюджета поселения;</w:t>
      </w:r>
    </w:p>
    <w:p w:rsidR="00015973" w:rsidRDefault="00015973" w:rsidP="00015973">
      <w:pPr>
        <w:pStyle w:val="ConsNormal"/>
        <w:widowControl/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 w:rsidRPr="009830DD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9830DD">
        <w:rPr>
          <w:rFonts w:ascii="Times New Roman" w:hAnsi="Times New Roman"/>
          <w:sz w:val="24"/>
          <w:szCs w:val="24"/>
        </w:rPr>
        <w:t xml:space="preserve"> заимствовани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>, предостав</w:t>
      </w:r>
      <w:r>
        <w:rPr>
          <w:rFonts w:ascii="Times New Roman" w:hAnsi="Times New Roman"/>
          <w:sz w:val="24"/>
          <w:szCs w:val="24"/>
        </w:rPr>
        <w:t>ление</w:t>
      </w:r>
      <w:r w:rsidRPr="009830DD">
        <w:rPr>
          <w:rFonts w:ascii="Times New Roman" w:hAnsi="Times New Roman"/>
          <w:sz w:val="24"/>
          <w:szCs w:val="24"/>
        </w:rPr>
        <w:t xml:space="preserve"> 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9830DD">
        <w:rPr>
          <w:rFonts w:ascii="Times New Roman" w:hAnsi="Times New Roman"/>
          <w:sz w:val="24"/>
          <w:szCs w:val="24"/>
        </w:rPr>
        <w:t xml:space="preserve"> гаранти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>, предоставл</w:t>
      </w:r>
      <w:r>
        <w:rPr>
          <w:rFonts w:ascii="Times New Roman" w:hAnsi="Times New Roman"/>
          <w:sz w:val="24"/>
          <w:szCs w:val="24"/>
        </w:rPr>
        <w:t>ение бюджетных</w:t>
      </w:r>
      <w:r w:rsidRPr="009830DD">
        <w:rPr>
          <w:rFonts w:ascii="Times New Roman" w:hAnsi="Times New Roman"/>
          <w:sz w:val="24"/>
          <w:szCs w:val="24"/>
        </w:rPr>
        <w:t xml:space="preserve"> кредит</w:t>
      </w:r>
      <w:r>
        <w:rPr>
          <w:rFonts w:ascii="Times New Roman" w:hAnsi="Times New Roman"/>
          <w:sz w:val="24"/>
          <w:szCs w:val="24"/>
        </w:rPr>
        <w:t>ов</w:t>
      </w:r>
      <w:r w:rsidRPr="009830DD">
        <w:rPr>
          <w:rFonts w:ascii="Times New Roman" w:hAnsi="Times New Roman"/>
          <w:sz w:val="24"/>
          <w:szCs w:val="24"/>
        </w:rPr>
        <w:t>, управл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муниципальным долгом и управ</w:t>
      </w:r>
      <w:r>
        <w:rPr>
          <w:rFonts w:ascii="Times New Roman" w:hAnsi="Times New Roman"/>
          <w:sz w:val="24"/>
          <w:szCs w:val="24"/>
        </w:rPr>
        <w:t>ление</w:t>
      </w:r>
      <w:r w:rsidRPr="009830DD">
        <w:rPr>
          <w:rFonts w:ascii="Times New Roman" w:hAnsi="Times New Roman"/>
          <w:sz w:val="24"/>
          <w:szCs w:val="24"/>
        </w:rPr>
        <w:t xml:space="preserve"> муниципальными активами;</w:t>
      </w:r>
    </w:p>
    <w:p w:rsidR="00015973" w:rsidRPr="009830DD" w:rsidRDefault="00015973" w:rsidP="00015973">
      <w:pPr>
        <w:pStyle w:val="ConsNormal"/>
        <w:widowControl/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 разработка</w:t>
      </w:r>
      <w:r w:rsidRPr="009830DD">
        <w:rPr>
          <w:rFonts w:ascii="Times New Roman" w:hAnsi="Times New Roman"/>
          <w:sz w:val="24"/>
          <w:szCs w:val="24"/>
        </w:rPr>
        <w:t>, детализ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>и определ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поряд</w:t>
      </w:r>
      <w:r>
        <w:rPr>
          <w:rFonts w:ascii="Times New Roman" w:hAnsi="Times New Roman"/>
          <w:sz w:val="24"/>
          <w:szCs w:val="24"/>
        </w:rPr>
        <w:t>ка</w:t>
      </w:r>
      <w:r w:rsidRPr="009830DD">
        <w:rPr>
          <w:rFonts w:ascii="Times New Roman" w:hAnsi="Times New Roman"/>
          <w:sz w:val="24"/>
          <w:szCs w:val="24"/>
        </w:rPr>
        <w:t xml:space="preserve"> применения бюджетной классификации в части, относящейся к бюджету поселения;</w:t>
      </w:r>
    </w:p>
    <w:p w:rsidR="00015973" w:rsidRPr="009830DD" w:rsidRDefault="00015973" w:rsidP="00015973">
      <w:pPr>
        <w:pStyle w:val="ConsNormal"/>
        <w:widowControl/>
        <w:tabs>
          <w:tab w:val="left" w:pos="0"/>
          <w:tab w:val="left" w:pos="142"/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</w:t>
      </w:r>
      <w:r w:rsidRPr="009830DD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 xml:space="preserve">отка </w:t>
      </w:r>
      <w:r w:rsidRPr="009830DD">
        <w:rPr>
          <w:rFonts w:ascii="Times New Roman" w:hAnsi="Times New Roman"/>
          <w:sz w:val="24"/>
          <w:szCs w:val="24"/>
        </w:rPr>
        <w:t>тариф</w:t>
      </w:r>
      <w:r>
        <w:rPr>
          <w:rFonts w:ascii="Times New Roman" w:hAnsi="Times New Roman"/>
          <w:sz w:val="24"/>
          <w:szCs w:val="24"/>
        </w:rPr>
        <w:t>ов</w:t>
      </w:r>
      <w:r w:rsidRPr="009830DD">
        <w:rPr>
          <w:rFonts w:ascii="Times New Roman" w:hAnsi="Times New Roman"/>
          <w:sz w:val="24"/>
          <w:szCs w:val="24"/>
        </w:rPr>
        <w:t xml:space="preserve">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15973" w:rsidRDefault="00015973" w:rsidP="00015973">
      <w:pPr>
        <w:pStyle w:val="ConsNormal"/>
        <w:widowControl/>
        <w:tabs>
          <w:tab w:val="left" w:pos="0"/>
          <w:tab w:val="left" w:pos="142"/>
          <w:tab w:val="left" w:pos="360"/>
          <w:tab w:val="num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р</w:t>
      </w:r>
      <w:r w:rsidRPr="009830DD">
        <w:rPr>
          <w:rFonts w:ascii="Times New Roman" w:hAnsi="Times New Roman"/>
          <w:sz w:val="24"/>
          <w:szCs w:val="24"/>
        </w:rPr>
        <w:t>азраб</w:t>
      </w:r>
      <w:r>
        <w:rPr>
          <w:rFonts w:ascii="Times New Roman" w:hAnsi="Times New Roman"/>
          <w:sz w:val="24"/>
          <w:szCs w:val="24"/>
        </w:rPr>
        <w:t xml:space="preserve">отка </w:t>
      </w:r>
      <w:r w:rsidRPr="009830DD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ов</w:t>
      </w:r>
      <w:r w:rsidRPr="009830DD">
        <w:rPr>
          <w:rFonts w:ascii="Times New Roman" w:hAnsi="Times New Roman"/>
          <w:sz w:val="24"/>
          <w:szCs w:val="24"/>
        </w:rPr>
        <w:t xml:space="preserve"> решений Совета поселения по установлению, изменению и отмене местных налогов и сборов в соответствии с законодательством  Российской Федерации о налогах и сборах;</w:t>
      </w:r>
    </w:p>
    <w:p w:rsidR="00015973" w:rsidRDefault="00015973" w:rsidP="00015973">
      <w:pPr>
        <w:pStyle w:val="ConsNormal"/>
        <w:widowControl/>
        <w:tabs>
          <w:tab w:val="left" w:pos="0"/>
          <w:tab w:val="left" w:pos="142"/>
          <w:tab w:val="left" w:pos="360"/>
          <w:tab w:val="num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 </w:t>
      </w:r>
      <w:r w:rsidRPr="009830D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планов и программ комплексного социально-экономического развития поселения, а также 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власти; </w:t>
      </w:r>
    </w:p>
    <w:p w:rsidR="00015973" w:rsidRPr="009830DD" w:rsidRDefault="00015973" w:rsidP="00015973">
      <w:pPr>
        <w:pStyle w:val="ConsNormal"/>
        <w:widowControl/>
        <w:tabs>
          <w:tab w:val="left" w:pos="0"/>
          <w:tab w:val="left" w:pos="142"/>
          <w:tab w:val="left" w:pos="360"/>
          <w:tab w:val="num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3.1.10. и</w:t>
      </w:r>
      <w:r w:rsidRPr="009830DD">
        <w:rPr>
          <w:rFonts w:ascii="Times New Roman" w:hAnsi="Times New Roman"/>
          <w:sz w:val="24"/>
          <w:szCs w:val="24"/>
        </w:rPr>
        <w:t xml:space="preserve">ными полномочиями в области бюджета и экономики в соответствии с Бюджетным кодексом, законодательством Российской Федерации, Ханты-Мансийского автономного </w:t>
      </w:r>
      <w:proofErr w:type="spellStart"/>
      <w:r w:rsidRPr="009830DD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9830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9830DD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посления</w:t>
      </w:r>
      <w:proofErr w:type="spellEnd"/>
      <w:r w:rsidRPr="009830DD">
        <w:rPr>
          <w:rFonts w:ascii="Times New Roman" w:hAnsi="Times New Roman"/>
          <w:sz w:val="24"/>
          <w:szCs w:val="24"/>
        </w:rPr>
        <w:t>.</w:t>
      </w:r>
    </w:p>
    <w:p w:rsidR="00015973" w:rsidRPr="00E93EDE" w:rsidRDefault="00015973" w:rsidP="0001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107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10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Полномочия администрации поселения  в области управления имуществом, находящимся в муниципальной собственности поселения, взаимоотношений с предприятиями, учреждениями, организациями </w:t>
      </w: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5973" w:rsidRPr="009830DD" w:rsidRDefault="00015973" w:rsidP="00015973">
      <w:pPr>
        <w:pStyle w:val="Con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3.2.1. </w:t>
      </w:r>
      <w:r w:rsidRPr="009830DD">
        <w:rPr>
          <w:rFonts w:ascii="Times New Roman" w:hAnsi="Times New Roman"/>
          <w:sz w:val="24"/>
          <w:szCs w:val="24"/>
        </w:rPr>
        <w:t>управл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и распоряж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имуществом, находящимся в собственности поселения;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3.2.2 </w:t>
      </w:r>
      <w:r w:rsidRPr="009830DD">
        <w:rPr>
          <w:rFonts w:ascii="Times New Roman" w:hAnsi="Times New Roman"/>
          <w:sz w:val="24"/>
          <w:szCs w:val="24"/>
        </w:rPr>
        <w:t>создание муниципальных предприятий и учреждений, участ</w:t>
      </w:r>
      <w:r>
        <w:rPr>
          <w:rFonts w:ascii="Times New Roman" w:hAnsi="Times New Roman"/>
          <w:sz w:val="24"/>
          <w:szCs w:val="24"/>
        </w:rPr>
        <w:t>ие</w:t>
      </w:r>
      <w:r w:rsidRPr="009830DD">
        <w:rPr>
          <w:rFonts w:ascii="Times New Roman" w:hAnsi="Times New Roman"/>
          <w:sz w:val="24"/>
          <w:szCs w:val="24"/>
        </w:rPr>
        <w:t xml:space="preserve"> в создании хозяйственных обществ;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Pr="009830DD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ов</w:t>
      </w:r>
      <w:r w:rsidRPr="009830DD">
        <w:rPr>
          <w:rFonts w:ascii="Times New Roman" w:hAnsi="Times New Roman"/>
          <w:sz w:val="24"/>
          <w:szCs w:val="24"/>
        </w:rPr>
        <w:t xml:space="preserve"> муниципальных предприятий и учреждений, </w:t>
      </w:r>
      <w:proofErr w:type="gramStart"/>
      <w:r w:rsidRPr="009830DD">
        <w:rPr>
          <w:rFonts w:ascii="Times New Roman" w:hAnsi="Times New Roman"/>
          <w:sz w:val="24"/>
          <w:szCs w:val="24"/>
        </w:rPr>
        <w:t>предусмотренном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решением Совета поселения;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3.2.4. организация </w:t>
      </w:r>
      <w:r w:rsidRPr="009830DD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го</w:t>
      </w:r>
      <w:r w:rsidRPr="009830DD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 (п. 4 в редакции решения Совета депутатов от 19.05.2011 № 141)</w:t>
      </w:r>
    </w:p>
    <w:p w:rsidR="00015973" w:rsidRPr="009830DD" w:rsidRDefault="00015973" w:rsidP="00015973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 xml:space="preserve">ование </w:t>
      </w:r>
      <w:r w:rsidRPr="009830DD">
        <w:rPr>
          <w:rFonts w:ascii="Times New Roman" w:hAnsi="Times New Roman"/>
          <w:sz w:val="24"/>
          <w:szCs w:val="24"/>
        </w:rPr>
        <w:t>и  обеспеч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>размещени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 муниципального заказа; </w:t>
      </w:r>
    </w:p>
    <w:p w:rsidR="00015973" w:rsidRPr="009830DD" w:rsidRDefault="00015973" w:rsidP="00015973">
      <w:pPr>
        <w:pStyle w:val="ConsNormal"/>
        <w:widowControl/>
        <w:numPr>
          <w:ilvl w:val="0"/>
          <w:numId w:val="1"/>
        </w:numPr>
        <w:tabs>
          <w:tab w:val="left" w:pos="360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830DD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>ление  приватизации</w:t>
      </w:r>
      <w:r w:rsidRPr="009830DD">
        <w:rPr>
          <w:rFonts w:ascii="Times New Roman" w:hAnsi="Times New Roman"/>
          <w:sz w:val="24"/>
          <w:szCs w:val="24"/>
        </w:rPr>
        <w:t xml:space="preserve"> муниципального имущества; 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0DD">
        <w:rPr>
          <w:rFonts w:ascii="Times New Roman" w:hAnsi="Times New Roman"/>
          <w:sz w:val="24"/>
          <w:szCs w:val="24"/>
        </w:rPr>
        <w:t>учрежд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печатно</w:t>
      </w:r>
      <w:r>
        <w:rPr>
          <w:rFonts w:ascii="Times New Roman" w:hAnsi="Times New Roman"/>
          <w:sz w:val="24"/>
          <w:szCs w:val="24"/>
        </w:rPr>
        <w:t>го</w:t>
      </w:r>
      <w:r w:rsidRPr="009830DD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0DD">
        <w:rPr>
          <w:rFonts w:ascii="Times New Roman" w:hAnsi="Times New Roman"/>
          <w:sz w:val="24"/>
          <w:szCs w:val="24"/>
        </w:rPr>
        <w:t>заключ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  <w:lang w:val="en-US"/>
        </w:rPr>
        <w:t>c</w:t>
      </w:r>
      <w:r w:rsidRPr="009830DD">
        <w:rPr>
          <w:rFonts w:ascii="Times New Roman" w:hAnsi="Times New Roman"/>
          <w:sz w:val="24"/>
          <w:szCs w:val="24"/>
        </w:rPr>
        <w:t xml:space="preserve"> предприятиями, организациями, не находящимися в муниципальной собственности, договор</w:t>
      </w:r>
      <w:r>
        <w:rPr>
          <w:rFonts w:ascii="Times New Roman" w:hAnsi="Times New Roman"/>
          <w:sz w:val="24"/>
          <w:szCs w:val="24"/>
        </w:rPr>
        <w:t>ов</w:t>
      </w:r>
      <w:r w:rsidRPr="009830DD">
        <w:rPr>
          <w:rFonts w:ascii="Times New Roman" w:hAnsi="Times New Roman"/>
          <w:sz w:val="24"/>
          <w:szCs w:val="24"/>
        </w:rPr>
        <w:t xml:space="preserve"> о сотрудничестве в области экономического и социального развития территории поселения;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0DD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9830DD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9830DD">
        <w:rPr>
          <w:rFonts w:ascii="Times New Roman" w:hAnsi="Times New Roman"/>
          <w:sz w:val="24"/>
          <w:szCs w:val="24"/>
        </w:rPr>
        <w:t xml:space="preserve"> казн</w:t>
      </w:r>
      <w:r>
        <w:rPr>
          <w:rFonts w:ascii="Times New Roman" w:hAnsi="Times New Roman"/>
          <w:sz w:val="24"/>
          <w:szCs w:val="24"/>
        </w:rPr>
        <w:t>ы</w:t>
      </w:r>
      <w:r w:rsidRPr="009830DD">
        <w:rPr>
          <w:rFonts w:ascii="Times New Roman" w:hAnsi="Times New Roman"/>
          <w:sz w:val="24"/>
          <w:szCs w:val="24"/>
        </w:rPr>
        <w:t xml:space="preserve"> из имущества, не закрепленного за муниципальными организациями;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организация </w:t>
      </w:r>
      <w:r w:rsidRPr="009830DD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по выявлению, признанию права собственности и  постановке на учет бесхозяйных объектов недвижимого имущества, находящихся на территории поселения;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0DD">
        <w:rPr>
          <w:rFonts w:ascii="Times New Roman" w:hAnsi="Times New Roman"/>
          <w:sz w:val="24"/>
          <w:szCs w:val="24"/>
        </w:rPr>
        <w:t xml:space="preserve">иными полномочиями в области управления муниципальной собственностью, взаимоотношений с предприятиями, учреждениями, организациями в соответствии с законодательством Российской Федерации, Ханты-Мансийского автономного </w:t>
      </w:r>
      <w:proofErr w:type="spellStart"/>
      <w:r w:rsidRPr="009830DD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9830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Уставом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73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3E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Полномочия администрации поселения в области использования земли, природных ресурсов, и охраны окружающей среды</w:t>
      </w: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93E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E93EDE">
        <w:rPr>
          <w:rFonts w:ascii="Times New Roman" w:hAnsi="Times New Roman"/>
          <w:sz w:val="24"/>
          <w:szCs w:val="24"/>
        </w:rPr>
        <w:t>.1.</w:t>
      </w:r>
      <w:r w:rsidRPr="00F76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830DD">
        <w:rPr>
          <w:rFonts w:ascii="Times New Roman" w:hAnsi="Times New Roman"/>
          <w:sz w:val="24"/>
          <w:szCs w:val="24"/>
        </w:rPr>
        <w:t>правл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 xml:space="preserve"> и распоряж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земельными участками, водными объектами, находящимися в муниципальной собственности поселения;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Pr="009830DD">
        <w:rPr>
          <w:rFonts w:ascii="Times New Roman" w:hAnsi="Times New Roman"/>
          <w:bCs/>
          <w:sz w:val="24"/>
          <w:szCs w:val="24"/>
        </w:rPr>
        <w:t>разраб</w:t>
      </w:r>
      <w:r>
        <w:rPr>
          <w:rFonts w:ascii="Times New Roman" w:hAnsi="Times New Roman"/>
          <w:bCs/>
          <w:sz w:val="24"/>
          <w:szCs w:val="24"/>
        </w:rPr>
        <w:t xml:space="preserve">отка </w:t>
      </w:r>
      <w:r w:rsidRPr="009830DD">
        <w:rPr>
          <w:rFonts w:ascii="Times New Roman" w:hAnsi="Times New Roman"/>
          <w:bCs/>
          <w:sz w:val="24"/>
          <w:szCs w:val="24"/>
        </w:rPr>
        <w:t xml:space="preserve"> и реализ</w:t>
      </w:r>
      <w:r>
        <w:rPr>
          <w:rFonts w:ascii="Times New Roman" w:hAnsi="Times New Roman"/>
          <w:bCs/>
          <w:sz w:val="24"/>
          <w:szCs w:val="24"/>
        </w:rPr>
        <w:t>ация</w:t>
      </w:r>
      <w:r w:rsidRPr="009830DD">
        <w:rPr>
          <w:rFonts w:ascii="Times New Roman" w:hAnsi="Times New Roman"/>
          <w:bCs/>
          <w:sz w:val="24"/>
          <w:szCs w:val="24"/>
        </w:rPr>
        <w:t xml:space="preserve"> местны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830DD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30DD">
        <w:rPr>
          <w:rFonts w:ascii="Times New Roman" w:hAnsi="Times New Roman"/>
          <w:bCs/>
          <w:sz w:val="24"/>
          <w:szCs w:val="24"/>
        </w:rPr>
        <w:t xml:space="preserve"> использования и охраны земель;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3.3.3. организация </w:t>
      </w:r>
      <w:r w:rsidRPr="009830DD">
        <w:rPr>
          <w:rFonts w:ascii="Times New Roman" w:hAnsi="Times New Roman"/>
          <w:bCs/>
          <w:sz w:val="24"/>
          <w:szCs w:val="24"/>
        </w:rPr>
        <w:t>резервировани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30DD">
        <w:rPr>
          <w:rFonts w:ascii="Times New Roman" w:hAnsi="Times New Roman"/>
          <w:bCs/>
          <w:sz w:val="24"/>
          <w:szCs w:val="24"/>
        </w:rPr>
        <w:t xml:space="preserve"> земель и изъятие, в том числе путем выкупа, земельных участков в границах поселения для муниципальных нужд;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Pr="009830D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</w:t>
      </w:r>
      <w:r w:rsidRPr="009830DD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и озеленени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территории поселения,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>, охран</w:t>
      </w:r>
      <w:r>
        <w:rPr>
          <w:rFonts w:ascii="Times New Roman" w:hAnsi="Times New Roman"/>
          <w:sz w:val="24"/>
          <w:szCs w:val="24"/>
        </w:rPr>
        <w:t>ы</w:t>
      </w:r>
      <w:r w:rsidRPr="009830DD">
        <w:rPr>
          <w:rFonts w:ascii="Times New Roman" w:hAnsi="Times New Roman"/>
          <w:sz w:val="24"/>
          <w:szCs w:val="24"/>
        </w:rPr>
        <w:t>, защит</w:t>
      </w:r>
      <w:r>
        <w:rPr>
          <w:rFonts w:ascii="Times New Roman" w:hAnsi="Times New Roman"/>
          <w:sz w:val="24"/>
          <w:szCs w:val="24"/>
        </w:rPr>
        <w:t>ы</w:t>
      </w:r>
      <w:r w:rsidRPr="009830DD">
        <w:rPr>
          <w:rFonts w:ascii="Times New Roman" w:hAnsi="Times New Roman"/>
          <w:sz w:val="24"/>
          <w:szCs w:val="24"/>
        </w:rPr>
        <w:t xml:space="preserve"> и воспроизводств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городских лесов, расположенных в границах населенных пунктов поселения;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организация </w:t>
      </w:r>
      <w:r w:rsidRPr="009830DD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830DD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9830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30DD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использованием земель поселения;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Pr="009830D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и вывоз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бытовых отходов и мусора; 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3.3.7. организация </w:t>
      </w:r>
      <w:r w:rsidRPr="009830DD">
        <w:rPr>
          <w:rFonts w:ascii="Times New Roman" w:hAnsi="Times New Roman"/>
          <w:sz w:val="24"/>
          <w:szCs w:val="24"/>
        </w:rPr>
        <w:t>экологическо</w:t>
      </w:r>
      <w:r>
        <w:rPr>
          <w:rFonts w:ascii="Times New Roman" w:hAnsi="Times New Roman"/>
          <w:sz w:val="24"/>
          <w:szCs w:val="24"/>
        </w:rPr>
        <w:t>го</w:t>
      </w:r>
      <w:r w:rsidRPr="009830DD">
        <w:rPr>
          <w:rFonts w:ascii="Times New Roman" w:hAnsi="Times New Roman"/>
          <w:sz w:val="24"/>
          <w:szCs w:val="24"/>
        </w:rPr>
        <w:t xml:space="preserve"> просвещени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830DD">
        <w:rPr>
          <w:rFonts w:ascii="Times New Roman" w:hAnsi="Times New Roman"/>
          <w:sz w:val="24"/>
          <w:szCs w:val="24"/>
        </w:rPr>
        <w:t xml:space="preserve"> населения;</w:t>
      </w:r>
    </w:p>
    <w:p w:rsidR="00015973" w:rsidRPr="009830DD" w:rsidRDefault="00015973" w:rsidP="00015973">
      <w:pPr>
        <w:pStyle w:val="Con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3.3.8. </w:t>
      </w:r>
      <w:r w:rsidRPr="009830DD">
        <w:rPr>
          <w:rFonts w:ascii="Times New Roman" w:hAnsi="Times New Roman"/>
          <w:bCs/>
          <w:sz w:val="24"/>
          <w:szCs w:val="24"/>
        </w:rPr>
        <w:t>организ</w:t>
      </w:r>
      <w:r>
        <w:rPr>
          <w:rFonts w:ascii="Times New Roman" w:hAnsi="Times New Roman"/>
          <w:bCs/>
          <w:sz w:val="24"/>
          <w:szCs w:val="24"/>
        </w:rPr>
        <w:t xml:space="preserve">ация </w:t>
      </w:r>
      <w:r w:rsidRPr="009830DD">
        <w:rPr>
          <w:rFonts w:ascii="Times New Roman" w:hAnsi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830DD">
        <w:rPr>
          <w:rFonts w:ascii="Times New Roman" w:hAnsi="Times New Roman"/>
          <w:bCs/>
          <w:sz w:val="24"/>
          <w:szCs w:val="24"/>
        </w:rPr>
        <w:t xml:space="preserve"> по охране окру</w:t>
      </w:r>
      <w:r>
        <w:rPr>
          <w:rFonts w:ascii="Times New Roman" w:hAnsi="Times New Roman"/>
          <w:bCs/>
          <w:sz w:val="24"/>
          <w:szCs w:val="24"/>
        </w:rPr>
        <w:t xml:space="preserve">жающей среды, в том числе создание </w:t>
      </w:r>
      <w:r w:rsidRPr="009830DD">
        <w:rPr>
          <w:rFonts w:ascii="Times New Roman" w:hAnsi="Times New Roman"/>
          <w:bCs/>
          <w:sz w:val="24"/>
          <w:szCs w:val="24"/>
        </w:rPr>
        <w:t>защитны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830DD">
        <w:rPr>
          <w:rFonts w:ascii="Times New Roman" w:hAnsi="Times New Roman"/>
          <w:bCs/>
          <w:sz w:val="24"/>
          <w:szCs w:val="24"/>
        </w:rPr>
        <w:t xml:space="preserve"> и охранны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830DD">
        <w:rPr>
          <w:rFonts w:ascii="Times New Roman" w:hAnsi="Times New Roman"/>
          <w:bCs/>
          <w:sz w:val="24"/>
          <w:szCs w:val="24"/>
        </w:rPr>
        <w:t xml:space="preserve"> зон поселения, обеспеч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830DD">
        <w:rPr>
          <w:rFonts w:ascii="Times New Roman" w:hAnsi="Times New Roman"/>
          <w:bCs/>
          <w:sz w:val="24"/>
          <w:szCs w:val="24"/>
        </w:rPr>
        <w:t xml:space="preserve"> охран</w:t>
      </w:r>
      <w:r>
        <w:rPr>
          <w:rFonts w:ascii="Times New Roman" w:hAnsi="Times New Roman"/>
          <w:bCs/>
          <w:sz w:val="24"/>
          <w:szCs w:val="24"/>
        </w:rPr>
        <w:t>ы</w:t>
      </w:r>
      <w:r w:rsidRPr="009830DD">
        <w:rPr>
          <w:rFonts w:ascii="Times New Roman" w:hAnsi="Times New Roman"/>
          <w:bCs/>
          <w:sz w:val="24"/>
          <w:szCs w:val="24"/>
        </w:rPr>
        <w:t xml:space="preserve"> зеленого фонда поселения;</w:t>
      </w:r>
    </w:p>
    <w:p w:rsidR="00015973" w:rsidRDefault="00015973" w:rsidP="00015973">
      <w:pPr>
        <w:pStyle w:val="ConsNormal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3.3.9. </w:t>
      </w:r>
      <w:r w:rsidRPr="009830DD">
        <w:rPr>
          <w:rFonts w:ascii="Times New Roman" w:hAnsi="Times New Roman"/>
          <w:sz w:val="24"/>
          <w:szCs w:val="24"/>
        </w:rPr>
        <w:t xml:space="preserve">иными полномочиями в области использования земли, природных ресурсов и охраны окружающей среды в соответствии с законодательством Российской Федерации, Ханты-Мансийского автономного </w:t>
      </w:r>
      <w:proofErr w:type="spellStart"/>
      <w:r w:rsidRPr="009830DD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9830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Уставом городского поселения. </w:t>
      </w:r>
    </w:p>
    <w:p w:rsidR="00015973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93ED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3E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Полномочия администрации поселения  в области строительства, транспорта, связи, жилищно-коммунального обслуживания, защиты прав потребителей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73" w:rsidRPr="009830DD" w:rsidRDefault="00015973" w:rsidP="00015973">
      <w:pPr>
        <w:pStyle w:val="ConsNormal"/>
        <w:widowControl/>
        <w:tabs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93E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E93EDE">
        <w:rPr>
          <w:rFonts w:ascii="Times New Roman" w:hAnsi="Times New Roman"/>
          <w:sz w:val="24"/>
          <w:szCs w:val="24"/>
        </w:rPr>
        <w:t>.1.</w:t>
      </w:r>
      <w:r w:rsidRPr="002A1C68">
        <w:rPr>
          <w:rFonts w:ascii="Times New Roman" w:hAnsi="Times New Roman"/>
          <w:sz w:val="24"/>
          <w:szCs w:val="24"/>
        </w:rPr>
        <w:t xml:space="preserve"> </w:t>
      </w:r>
      <w:r w:rsidRPr="009830DD">
        <w:rPr>
          <w:rFonts w:ascii="Times New Roman" w:hAnsi="Times New Roman"/>
          <w:sz w:val="24"/>
          <w:szCs w:val="24"/>
        </w:rPr>
        <w:t>подгот</w:t>
      </w:r>
      <w:r>
        <w:rPr>
          <w:rFonts w:ascii="Times New Roman" w:hAnsi="Times New Roman"/>
          <w:sz w:val="24"/>
          <w:szCs w:val="24"/>
        </w:rPr>
        <w:t xml:space="preserve">овка </w:t>
      </w:r>
      <w:r w:rsidRPr="009830DD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9830DD">
        <w:rPr>
          <w:rFonts w:ascii="Times New Roman" w:hAnsi="Times New Roman"/>
          <w:sz w:val="24"/>
          <w:szCs w:val="24"/>
        </w:rPr>
        <w:t xml:space="preserve">территориального планирования поселения;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9830DD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>ча</w:t>
      </w:r>
      <w:r w:rsidRPr="009830DD">
        <w:rPr>
          <w:rFonts w:ascii="Times New Roman" w:hAnsi="Times New Roman"/>
          <w:sz w:val="24"/>
          <w:szCs w:val="24"/>
        </w:rPr>
        <w:t xml:space="preserve"> разрешени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015973" w:rsidRPr="009830DD" w:rsidRDefault="00015973" w:rsidP="00015973">
      <w:pPr>
        <w:pStyle w:val="ConsNormal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организация дорожной</w:t>
      </w:r>
      <w:r w:rsidRPr="009830D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9830DD">
        <w:rPr>
          <w:rFonts w:ascii="Times New Roman" w:hAnsi="Times New Roman"/>
          <w:sz w:val="24"/>
          <w:szCs w:val="24"/>
        </w:rPr>
        <w:t xml:space="preserve"> в отношении автомобильных дорог местного значения в границах поселения, а также осуществ</w:t>
      </w:r>
      <w:r>
        <w:rPr>
          <w:rFonts w:ascii="Times New Roman" w:hAnsi="Times New Roman"/>
          <w:sz w:val="24"/>
          <w:szCs w:val="24"/>
        </w:rPr>
        <w:t>ление</w:t>
      </w:r>
      <w:r w:rsidRPr="009830DD">
        <w:rPr>
          <w:rFonts w:ascii="Times New Roman" w:hAnsi="Times New Roman"/>
          <w:sz w:val="24"/>
          <w:szCs w:val="24"/>
        </w:rPr>
        <w:t xml:space="preserve"> ины</w:t>
      </w:r>
      <w:r>
        <w:rPr>
          <w:rFonts w:ascii="Times New Roman" w:hAnsi="Times New Roman"/>
          <w:sz w:val="24"/>
          <w:szCs w:val="24"/>
        </w:rPr>
        <w:t>х полномочий</w:t>
      </w:r>
      <w:r w:rsidRPr="009830DD">
        <w:rPr>
          <w:rFonts w:ascii="Times New Roman" w:hAnsi="Times New Roman"/>
          <w:sz w:val="24"/>
          <w:szCs w:val="24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 w:rsidRPr="009830D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9830DD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для предоставления транспортных услуг населению и организаци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транспортного обслуживания населения в границах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1080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 w:rsidRPr="009830DD">
        <w:rPr>
          <w:rFonts w:ascii="Times New Roman" w:hAnsi="Times New Roman"/>
          <w:sz w:val="24"/>
          <w:szCs w:val="24"/>
        </w:rPr>
        <w:t>веде</w:t>
      </w:r>
      <w:r>
        <w:rPr>
          <w:rFonts w:ascii="Times New Roman" w:hAnsi="Times New Roman"/>
          <w:sz w:val="24"/>
          <w:szCs w:val="24"/>
        </w:rPr>
        <w:t>ние</w:t>
      </w:r>
      <w:r w:rsidRPr="009830DD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муниципального жилищного фонда;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3.4.6. </w:t>
      </w:r>
      <w:r w:rsidRPr="009830DD">
        <w:rPr>
          <w:rFonts w:ascii="Times New Roman" w:hAnsi="Times New Roman"/>
          <w:sz w:val="24"/>
          <w:szCs w:val="24"/>
        </w:rPr>
        <w:t>веде</w:t>
      </w:r>
      <w:r>
        <w:rPr>
          <w:rFonts w:ascii="Times New Roman" w:hAnsi="Times New Roman"/>
          <w:sz w:val="24"/>
          <w:szCs w:val="24"/>
        </w:rPr>
        <w:t>ние</w:t>
      </w:r>
      <w:r w:rsidRPr="009830DD">
        <w:rPr>
          <w:rFonts w:ascii="Times New Roman" w:hAnsi="Times New Roman"/>
          <w:sz w:val="24"/>
          <w:szCs w:val="24"/>
        </w:rPr>
        <w:t xml:space="preserve"> в установленном порядке учет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граждан в качестве нуждающихся в жилых помещениях, предоставляемых по договорам социального найма;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3.4.7. </w:t>
      </w:r>
      <w:r w:rsidRPr="009830DD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9830DD">
        <w:rPr>
          <w:rFonts w:ascii="Times New Roman" w:hAnsi="Times New Roman"/>
          <w:sz w:val="24"/>
          <w:szCs w:val="24"/>
        </w:rPr>
        <w:t>в установленном порядке малоимущим гражданам по договорам социального найма жилые помещения муниципального жилищного фонда;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3.4.8. </w:t>
      </w:r>
      <w:r w:rsidRPr="009830DD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 xml:space="preserve">ятие </w:t>
      </w:r>
      <w:r w:rsidRPr="009830DD">
        <w:rPr>
          <w:rFonts w:ascii="Times New Roman" w:hAnsi="Times New Roman"/>
          <w:sz w:val="24"/>
          <w:szCs w:val="24"/>
        </w:rPr>
        <w:t xml:space="preserve"> в установленном порядке решени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о переводе жилых помещений в нежилые помещения и нежилых помещений в жилые помещения;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3.4.9. </w:t>
      </w:r>
      <w:r w:rsidRPr="009830DD">
        <w:rPr>
          <w:rFonts w:ascii="Times New Roman" w:hAnsi="Times New Roman"/>
          <w:sz w:val="24"/>
          <w:szCs w:val="24"/>
        </w:rPr>
        <w:t>согласова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9830DD">
        <w:rPr>
          <w:rFonts w:ascii="Times New Roman" w:hAnsi="Times New Roman"/>
          <w:sz w:val="24"/>
          <w:szCs w:val="24"/>
        </w:rPr>
        <w:t xml:space="preserve"> переустройств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и перепланиров</w:t>
      </w:r>
      <w:r>
        <w:rPr>
          <w:rFonts w:ascii="Times New Roman" w:hAnsi="Times New Roman"/>
          <w:sz w:val="24"/>
          <w:szCs w:val="24"/>
        </w:rPr>
        <w:t>ок</w:t>
      </w:r>
      <w:r w:rsidRPr="009830DD">
        <w:rPr>
          <w:rFonts w:ascii="Times New Roman" w:hAnsi="Times New Roman"/>
          <w:sz w:val="24"/>
          <w:szCs w:val="24"/>
        </w:rPr>
        <w:t xml:space="preserve"> жилых помещений;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3.4.10. </w:t>
      </w:r>
      <w:r w:rsidRPr="009830DD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за использованием и сохранностью муниципального жилищного фонда, соответствием жилых помещений данного </w:t>
      </w:r>
      <w:proofErr w:type="gramStart"/>
      <w:r w:rsidRPr="009830DD">
        <w:rPr>
          <w:rFonts w:ascii="Times New Roman" w:hAnsi="Times New Roman"/>
          <w:sz w:val="24"/>
          <w:szCs w:val="24"/>
        </w:rPr>
        <w:t>фонда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3.4.11. </w:t>
      </w:r>
      <w:r w:rsidRPr="009830DD">
        <w:rPr>
          <w:rFonts w:ascii="Times New Roman" w:hAnsi="Times New Roman"/>
          <w:sz w:val="24"/>
          <w:szCs w:val="24"/>
        </w:rPr>
        <w:t>призна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9830DD">
        <w:rPr>
          <w:rFonts w:ascii="Times New Roman" w:hAnsi="Times New Roman"/>
          <w:sz w:val="24"/>
          <w:szCs w:val="24"/>
        </w:rPr>
        <w:t xml:space="preserve"> в установленном порядке перевод</w:t>
      </w:r>
      <w:r>
        <w:rPr>
          <w:rFonts w:ascii="Times New Roman" w:hAnsi="Times New Roman"/>
          <w:sz w:val="24"/>
          <w:szCs w:val="24"/>
        </w:rPr>
        <w:t>ов</w:t>
      </w:r>
      <w:r w:rsidRPr="009830DD">
        <w:rPr>
          <w:rFonts w:ascii="Times New Roman" w:hAnsi="Times New Roman"/>
          <w:sz w:val="24"/>
          <w:szCs w:val="24"/>
        </w:rPr>
        <w:t xml:space="preserve"> жилых помещений в </w:t>
      </w:r>
      <w:proofErr w:type="gramStart"/>
      <w:r w:rsidRPr="009830DD">
        <w:rPr>
          <w:rFonts w:ascii="Times New Roman" w:hAnsi="Times New Roman"/>
          <w:sz w:val="24"/>
          <w:szCs w:val="24"/>
        </w:rPr>
        <w:t>нежилые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и нежилых помещений в жилые;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3.4.12. </w:t>
      </w:r>
      <w:r w:rsidRPr="009830D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 xml:space="preserve"> в границах поселения </w:t>
      </w:r>
      <w:proofErr w:type="spellStart"/>
      <w:r w:rsidRPr="009830DD">
        <w:rPr>
          <w:rFonts w:ascii="Times New Roman" w:hAnsi="Times New Roman"/>
          <w:sz w:val="24"/>
          <w:szCs w:val="24"/>
        </w:rPr>
        <w:t>электро</w:t>
      </w:r>
      <w:proofErr w:type="spellEnd"/>
      <w:r w:rsidRPr="009830DD">
        <w:rPr>
          <w:rFonts w:ascii="Times New Roman" w:hAnsi="Times New Roman"/>
          <w:sz w:val="24"/>
          <w:szCs w:val="24"/>
        </w:rPr>
        <w:t>-, тепл</w:t>
      </w:r>
      <w:proofErr w:type="gramStart"/>
      <w:r w:rsidRPr="009830DD">
        <w:rPr>
          <w:rFonts w:ascii="Times New Roman" w:hAnsi="Times New Roman"/>
          <w:sz w:val="24"/>
          <w:szCs w:val="24"/>
        </w:rPr>
        <w:t>о-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30DD">
        <w:rPr>
          <w:rFonts w:ascii="Times New Roman" w:hAnsi="Times New Roman"/>
          <w:sz w:val="24"/>
          <w:szCs w:val="24"/>
        </w:rPr>
        <w:t>газо</w:t>
      </w:r>
      <w:proofErr w:type="spellEnd"/>
      <w:r w:rsidRPr="009830DD">
        <w:rPr>
          <w:rFonts w:ascii="Times New Roman" w:hAnsi="Times New Roman"/>
          <w:sz w:val="24"/>
          <w:szCs w:val="24"/>
        </w:rPr>
        <w:t>- и водоснабжение населения, водоотведение, снабжение населения топливом;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3.4.13.</w:t>
      </w:r>
      <w:r w:rsidRPr="009830DD"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 xml:space="preserve"> теплоснабжени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согласно Федеральному закону от  25.07.2010 № 190-ФЗ «О теплоснабжении»;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3.4.14. </w:t>
      </w:r>
      <w:r w:rsidRPr="009830DD">
        <w:rPr>
          <w:rFonts w:ascii="Times New Roman" w:hAnsi="Times New Roman"/>
          <w:bCs/>
          <w:sz w:val="24"/>
          <w:szCs w:val="24"/>
        </w:rPr>
        <w:t>устан</w:t>
      </w:r>
      <w:r>
        <w:rPr>
          <w:rFonts w:ascii="Times New Roman" w:hAnsi="Times New Roman"/>
          <w:bCs/>
          <w:sz w:val="24"/>
          <w:szCs w:val="24"/>
        </w:rPr>
        <w:t>овка</w:t>
      </w:r>
      <w:r w:rsidRPr="009830DD">
        <w:rPr>
          <w:rFonts w:ascii="Times New Roman" w:hAnsi="Times New Roman"/>
          <w:bCs/>
          <w:sz w:val="24"/>
          <w:szCs w:val="24"/>
        </w:rPr>
        <w:t xml:space="preserve"> тариф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830DD">
        <w:rPr>
          <w:rFonts w:ascii="Times New Roman" w:hAnsi="Times New Roman"/>
          <w:bCs/>
          <w:sz w:val="24"/>
          <w:szCs w:val="24"/>
        </w:rPr>
        <w:t xml:space="preserve"> на услуги, предоставляемые муниципальными предприятиями и учреждениями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830DD">
        <w:rPr>
          <w:rFonts w:ascii="Times New Roman" w:hAnsi="Times New Roman"/>
          <w:bCs/>
          <w:sz w:val="24"/>
          <w:szCs w:val="24"/>
        </w:rPr>
        <w:t>и работы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830DD">
        <w:rPr>
          <w:rFonts w:ascii="Times New Roman" w:hAnsi="Times New Roman"/>
          <w:bCs/>
          <w:sz w:val="24"/>
          <w:szCs w:val="24"/>
        </w:rPr>
        <w:t xml:space="preserve"> выполняемые муниципальными предприятиями и учреждениями, если иное не предусмотрено федеральными законами;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3.4.1.5. организация </w:t>
      </w:r>
      <w:r w:rsidRPr="009830DD">
        <w:rPr>
          <w:rFonts w:ascii="Times New Roman" w:hAnsi="Times New Roman"/>
          <w:bCs/>
          <w:sz w:val="24"/>
          <w:szCs w:val="24"/>
        </w:rPr>
        <w:t>регулировани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30DD">
        <w:rPr>
          <w:rFonts w:ascii="Times New Roman" w:hAnsi="Times New Roman"/>
          <w:bCs/>
          <w:sz w:val="24"/>
          <w:szCs w:val="24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 надбавок  ценам, тарифам для потребителей в соответствии с Федеральным законом от 30.12.2004 № 210 –ФЗ «Об основах регулирования тарифов организаций коммунального комплекса»;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3.4.16. </w:t>
      </w:r>
      <w:r w:rsidRPr="009830D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9830DD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для обеспечения жителей поселения услугами связи, общественного питания, торговли и бытового обслуживания;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3.4.17.</w:t>
      </w:r>
      <w:r w:rsidRPr="009830DD">
        <w:rPr>
          <w:rFonts w:ascii="Times New Roman" w:hAnsi="Times New Roman"/>
          <w:sz w:val="24"/>
          <w:szCs w:val="24"/>
        </w:rPr>
        <w:t xml:space="preserve"> разраб</w:t>
      </w:r>
      <w:r>
        <w:rPr>
          <w:rFonts w:ascii="Times New Roman" w:hAnsi="Times New Roman"/>
          <w:sz w:val="24"/>
          <w:szCs w:val="24"/>
        </w:rPr>
        <w:t xml:space="preserve">отка </w:t>
      </w:r>
      <w:r w:rsidRPr="009830DD">
        <w:rPr>
          <w:rFonts w:ascii="Times New Roman" w:hAnsi="Times New Roman"/>
          <w:sz w:val="24"/>
          <w:szCs w:val="24"/>
        </w:rPr>
        <w:t>и утвержд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ы</w:t>
      </w:r>
      <w:r w:rsidRPr="009830DD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29B4">
        <w:rPr>
          <w:rFonts w:ascii="Times New Roman" w:hAnsi="Times New Roman"/>
          <w:sz w:val="24"/>
          <w:szCs w:val="24"/>
        </w:rPr>
        <w:t>3.4.18. рассм</w:t>
      </w:r>
      <w:r>
        <w:rPr>
          <w:rFonts w:ascii="Times New Roman" w:hAnsi="Times New Roman"/>
          <w:sz w:val="24"/>
          <w:szCs w:val="24"/>
        </w:rPr>
        <w:t xml:space="preserve">отрение </w:t>
      </w:r>
      <w:r w:rsidRPr="007429B4">
        <w:rPr>
          <w:rFonts w:ascii="Times New Roman" w:hAnsi="Times New Roman"/>
          <w:sz w:val="24"/>
          <w:szCs w:val="24"/>
        </w:rPr>
        <w:t>жалоб потребителей, консультир</w:t>
      </w:r>
      <w:r>
        <w:rPr>
          <w:rFonts w:ascii="Times New Roman" w:hAnsi="Times New Roman"/>
          <w:sz w:val="24"/>
          <w:szCs w:val="24"/>
        </w:rPr>
        <w:t>ование</w:t>
      </w:r>
      <w:r w:rsidRPr="007429B4">
        <w:rPr>
          <w:rFonts w:ascii="Times New Roman" w:hAnsi="Times New Roman"/>
          <w:sz w:val="24"/>
          <w:szCs w:val="24"/>
        </w:rPr>
        <w:t xml:space="preserve"> по вопросам защиты прав потребителей;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3.4.19. </w:t>
      </w:r>
      <w:r w:rsidRPr="009830DD">
        <w:rPr>
          <w:rFonts w:ascii="Times New Roman" w:hAnsi="Times New Roman"/>
          <w:bCs/>
          <w:sz w:val="24"/>
          <w:szCs w:val="24"/>
        </w:rPr>
        <w:t>обращ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830DD">
        <w:rPr>
          <w:rFonts w:ascii="Times New Roman" w:hAnsi="Times New Roman"/>
          <w:bCs/>
          <w:sz w:val="24"/>
          <w:szCs w:val="24"/>
        </w:rPr>
        <w:t xml:space="preserve"> в суды в защиту прав потребителей (неопределенного круга потребителей);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3.4.20. </w:t>
      </w:r>
      <w:r w:rsidRPr="009830DD">
        <w:rPr>
          <w:rFonts w:ascii="Times New Roman" w:hAnsi="Times New Roman"/>
          <w:bCs/>
          <w:sz w:val="24"/>
          <w:szCs w:val="24"/>
        </w:rPr>
        <w:t>разраб</w:t>
      </w:r>
      <w:r>
        <w:rPr>
          <w:rFonts w:ascii="Times New Roman" w:hAnsi="Times New Roman"/>
          <w:bCs/>
          <w:sz w:val="24"/>
          <w:szCs w:val="24"/>
        </w:rPr>
        <w:t xml:space="preserve">отка </w:t>
      </w:r>
      <w:r w:rsidRPr="009830DD">
        <w:rPr>
          <w:rFonts w:ascii="Times New Roman" w:hAnsi="Times New Roman"/>
          <w:bCs/>
          <w:sz w:val="24"/>
          <w:szCs w:val="24"/>
        </w:rPr>
        <w:t xml:space="preserve"> и осуществл</w:t>
      </w:r>
      <w:r>
        <w:rPr>
          <w:rFonts w:ascii="Times New Roman" w:hAnsi="Times New Roman"/>
          <w:bCs/>
          <w:sz w:val="24"/>
          <w:szCs w:val="24"/>
        </w:rPr>
        <w:t xml:space="preserve">ение </w:t>
      </w:r>
      <w:r w:rsidRPr="009830DD">
        <w:rPr>
          <w:rFonts w:ascii="Times New Roman" w:hAnsi="Times New Roman"/>
          <w:bCs/>
          <w:sz w:val="24"/>
          <w:szCs w:val="24"/>
        </w:rPr>
        <w:t>мер по развитию личных подсобных хозяйств;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3.4.21. </w:t>
      </w:r>
      <w:r w:rsidRPr="009830DD">
        <w:rPr>
          <w:rFonts w:ascii="Times New Roman" w:hAnsi="Times New Roman"/>
          <w:bCs/>
          <w:sz w:val="24"/>
          <w:szCs w:val="24"/>
        </w:rPr>
        <w:t>формир</w:t>
      </w:r>
      <w:r>
        <w:rPr>
          <w:rFonts w:ascii="Times New Roman" w:hAnsi="Times New Roman"/>
          <w:bCs/>
          <w:sz w:val="24"/>
          <w:szCs w:val="24"/>
        </w:rPr>
        <w:t xml:space="preserve">ование </w:t>
      </w:r>
      <w:r w:rsidRPr="009830DD">
        <w:rPr>
          <w:rFonts w:ascii="Times New Roman" w:hAnsi="Times New Roman"/>
          <w:bCs/>
          <w:sz w:val="24"/>
          <w:szCs w:val="24"/>
        </w:rPr>
        <w:t>и осуществл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830DD">
        <w:rPr>
          <w:rFonts w:ascii="Times New Roman" w:hAnsi="Times New Roman"/>
          <w:bCs/>
          <w:sz w:val="24"/>
          <w:szCs w:val="24"/>
        </w:rPr>
        <w:t xml:space="preserve"> муниципальны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830DD">
        <w:rPr>
          <w:rFonts w:ascii="Times New Roman" w:hAnsi="Times New Roman"/>
          <w:bCs/>
          <w:sz w:val="24"/>
          <w:szCs w:val="24"/>
        </w:rPr>
        <w:t xml:space="preserve">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3.4.22. </w:t>
      </w:r>
      <w:r w:rsidRPr="009830DD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9830DD">
        <w:rPr>
          <w:rFonts w:ascii="Times New Roman" w:hAnsi="Times New Roman"/>
          <w:sz w:val="24"/>
          <w:szCs w:val="24"/>
        </w:rPr>
        <w:t xml:space="preserve"> ритуальных услуг и содержание мест захоронения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3.4.23.</w:t>
      </w:r>
      <w:r w:rsidRPr="009830DD">
        <w:rPr>
          <w:rFonts w:ascii="Times New Roman" w:hAnsi="Times New Roman"/>
          <w:sz w:val="24"/>
          <w:szCs w:val="24"/>
        </w:rPr>
        <w:t xml:space="preserve"> устан</w:t>
      </w:r>
      <w:r>
        <w:rPr>
          <w:rFonts w:ascii="Times New Roman" w:hAnsi="Times New Roman"/>
          <w:sz w:val="24"/>
          <w:szCs w:val="24"/>
        </w:rPr>
        <w:t>овление</w:t>
      </w:r>
      <w:r w:rsidRPr="009830DD">
        <w:rPr>
          <w:rFonts w:ascii="Times New Roman" w:hAnsi="Times New Roman"/>
          <w:sz w:val="24"/>
          <w:szCs w:val="24"/>
        </w:rPr>
        <w:t xml:space="preserve"> нумераци</w:t>
      </w:r>
      <w:r>
        <w:rPr>
          <w:rFonts w:ascii="Times New Roman" w:hAnsi="Times New Roman"/>
          <w:sz w:val="24"/>
          <w:szCs w:val="24"/>
        </w:rPr>
        <w:t>и</w:t>
      </w:r>
      <w:r w:rsidRPr="009830DD">
        <w:rPr>
          <w:rFonts w:ascii="Times New Roman" w:hAnsi="Times New Roman"/>
          <w:sz w:val="24"/>
          <w:szCs w:val="24"/>
        </w:rPr>
        <w:t xml:space="preserve"> домов, 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 xml:space="preserve"> освещени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улиц и установк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указателей с наименованиями улиц и номерами домов; </w:t>
      </w:r>
    </w:p>
    <w:p w:rsidR="00015973" w:rsidRDefault="00015973" w:rsidP="00015973">
      <w:pPr>
        <w:pStyle w:val="ConsNormal"/>
        <w:widowControl/>
        <w:tabs>
          <w:tab w:val="left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3.4.24. </w:t>
      </w:r>
      <w:r w:rsidRPr="009830DD">
        <w:rPr>
          <w:rFonts w:ascii="Times New Roman" w:hAnsi="Times New Roman"/>
          <w:sz w:val="24"/>
          <w:szCs w:val="24"/>
        </w:rPr>
        <w:t xml:space="preserve">иными полномочиями в области строительства, транспорта, связи, </w:t>
      </w:r>
      <w:proofErr w:type="spellStart"/>
      <w:proofErr w:type="gramStart"/>
      <w:r w:rsidRPr="009830D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9830DD">
        <w:rPr>
          <w:rFonts w:ascii="Times New Roman" w:hAnsi="Times New Roman"/>
          <w:sz w:val="24"/>
          <w:szCs w:val="24"/>
        </w:rPr>
        <w:t>- коммунального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обслуживания, защиты прав потребителей в соответствии с законодательством Российской Федерации, Ханты-Мансийского автономного </w:t>
      </w:r>
      <w:proofErr w:type="spellStart"/>
      <w:r w:rsidRPr="009830DD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9830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Уставом поселения</w:t>
      </w:r>
      <w:r w:rsidRPr="009830DD">
        <w:rPr>
          <w:rFonts w:ascii="Times New Roman" w:hAnsi="Times New Roman"/>
          <w:sz w:val="24"/>
          <w:szCs w:val="24"/>
        </w:rPr>
        <w:t>.</w:t>
      </w:r>
    </w:p>
    <w:p w:rsidR="00015973" w:rsidRPr="007429B4" w:rsidRDefault="00015973" w:rsidP="00015973">
      <w:pPr>
        <w:pStyle w:val="ConsNormal"/>
        <w:widowControl/>
        <w:tabs>
          <w:tab w:val="left" w:pos="180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15973" w:rsidRPr="007429B4" w:rsidRDefault="00015973" w:rsidP="0001597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429B4">
        <w:rPr>
          <w:rFonts w:ascii="Times New Roman" w:hAnsi="Times New Roman"/>
          <w:b/>
          <w:sz w:val="24"/>
          <w:szCs w:val="24"/>
        </w:rPr>
        <w:t>3.5. Полномочия администрации поселения в области культуры, молодёжной политики, физической культуры и спорта.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73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3.5.1. </w:t>
      </w:r>
      <w:r w:rsidRPr="009830DD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для развития на территории поселения физической культуры</w:t>
      </w:r>
      <w:r>
        <w:rPr>
          <w:rFonts w:ascii="Times New Roman" w:hAnsi="Times New Roman"/>
          <w:sz w:val="24"/>
          <w:szCs w:val="24"/>
        </w:rPr>
        <w:t xml:space="preserve"> и массового спорта, организация</w:t>
      </w:r>
      <w:r w:rsidRPr="009830DD">
        <w:rPr>
          <w:rFonts w:ascii="Times New Roman" w:hAnsi="Times New Roman"/>
          <w:sz w:val="24"/>
          <w:szCs w:val="24"/>
        </w:rPr>
        <w:t xml:space="preserve"> проведения официальных </w:t>
      </w:r>
      <w:proofErr w:type="spellStart"/>
      <w:proofErr w:type="gramStart"/>
      <w:r w:rsidRPr="009830DD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830DD">
        <w:rPr>
          <w:rFonts w:ascii="Times New Roman" w:hAnsi="Times New Roman"/>
          <w:sz w:val="24"/>
          <w:szCs w:val="24"/>
        </w:rPr>
        <w:t xml:space="preserve"> – оздоровительных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и спортивных мероприятий поселения;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15973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3.5.2. </w:t>
      </w:r>
      <w:r w:rsidRPr="009830D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>библиотечно</w:t>
      </w:r>
      <w:r>
        <w:rPr>
          <w:rFonts w:ascii="Times New Roman" w:hAnsi="Times New Roman"/>
          <w:sz w:val="24"/>
          <w:szCs w:val="24"/>
        </w:rPr>
        <w:t>го</w:t>
      </w:r>
      <w:r w:rsidRPr="009830DD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населения, комплектование и обеспечение сохранности библиотечных фондов библиотек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3.5.3. </w:t>
      </w:r>
      <w:r w:rsidRPr="009830D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9830DD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для организации досуга и обеспечения жителей поселения услугами организаций культуры;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3.5.4. </w:t>
      </w:r>
      <w:r w:rsidRPr="009830DD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 сохранения</w:t>
      </w:r>
      <w:r w:rsidRPr="009830DD">
        <w:rPr>
          <w:rFonts w:ascii="Times New Roman" w:hAnsi="Times New Roman"/>
          <w:sz w:val="24"/>
          <w:szCs w:val="24"/>
        </w:rPr>
        <w:t>,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9830DD">
        <w:rPr>
          <w:rFonts w:ascii="Times New Roman" w:hAnsi="Times New Roman"/>
          <w:sz w:val="24"/>
          <w:szCs w:val="24"/>
        </w:rPr>
        <w:t xml:space="preserve"> и популяризаци</w:t>
      </w:r>
      <w:r>
        <w:rPr>
          <w:rFonts w:ascii="Times New Roman" w:hAnsi="Times New Roman"/>
          <w:sz w:val="24"/>
          <w:szCs w:val="24"/>
        </w:rPr>
        <w:t>и</w:t>
      </w:r>
      <w:r w:rsidRPr="009830DD">
        <w:rPr>
          <w:rFonts w:ascii="Times New Roman" w:hAnsi="Times New Roman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3.5.5. </w:t>
      </w:r>
      <w:r w:rsidRPr="009830D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 xml:space="preserve"> и осуществл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по работе с детьми и молодежью в поселении;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3.5.6.  </w:t>
      </w:r>
      <w:r w:rsidRPr="009830DD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9830DD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830DD">
        <w:rPr>
          <w:rFonts w:ascii="Times New Roman" w:hAnsi="Times New Roman"/>
          <w:sz w:val="24"/>
          <w:szCs w:val="24"/>
        </w:rPr>
        <w:t xml:space="preserve"> архивных фондов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3.5.7. </w:t>
      </w:r>
      <w:r w:rsidRPr="009830D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9830DD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3.5.8. создание</w:t>
      </w:r>
      <w:r w:rsidRPr="009830DD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для массового отдыха жителей поселения, организ</w:t>
      </w:r>
      <w:r>
        <w:rPr>
          <w:rFonts w:ascii="Times New Roman" w:hAnsi="Times New Roman"/>
          <w:sz w:val="24"/>
          <w:szCs w:val="24"/>
        </w:rPr>
        <w:t>ация</w:t>
      </w:r>
      <w:r w:rsidRPr="009830DD">
        <w:rPr>
          <w:rFonts w:ascii="Times New Roman" w:hAnsi="Times New Roman"/>
          <w:sz w:val="24"/>
          <w:szCs w:val="24"/>
        </w:rPr>
        <w:t xml:space="preserve"> обустройств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мест массового отдыха населения;</w:t>
      </w:r>
    </w:p>
    <w:p w:rsidR="00015973" w:rsidRPr="009830DD" w:rsidRDefault="00015973" w:rsidP="00015973">
      <w:pPr>
        <w:pStyle w:val="ConsNormal"/>
        <w:widowControl/>
        <w:tabs>
          <w:tab w:val="num" w:pos="0"/>
          <w:tab w:val="num" w:pos="18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3.5.9. и</w:t>
      </w:r>
      <w:r w:rsidRPr="009830DD">
        <w:rPr>
          <w:rFonts w:ascii="Times New Roman" w:hAnsi="Times New Roman"/>
          <w:sz w:val="24"/>
          <w:szCs w:val="24"/>
        </w:rPr>
        <w:t xml:space="preserve">ными полномочиями в области культуры, молодёжной политики, физической культуры и спорта в соответствии с законодательством Российской Федерации, Ханты-Мансийского автономного </w:t>
      </w:r>
      <w:proofErr w:type="spellStart"/>
      <w:r w:rsidRPr="009830DD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9830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Уставом поселения</w:t>
      </w:r>
      <w:r w:rsidRPr="009830DD">
        <w:rPr>
          <w:rFonts w:ascii="Times New Roman" w:hAnsi="Times New Roman"/>
          <w:sz w:val="24"/>
          <w:szCs w:val="24"/>
        </w:rPr>
        <w:t>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AD3B8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B8E">
        <w:rPr>
          <w:rFonts w:ascii="Times New Roman" w:hAnsi="Times New Roman" w:cs="Times New Roman"/>
          <w:b/>
          <w:sz w:val="24"/>
          <w:szCs w:val="24"/>
        </w:rPr>
        <w:t xml:space="preserve">3.6. Полномочия администрации поселения </w:t>
      </w:r>
      <w:r w:rsidRPr="00AD3B8E">
        <w:rPr>
          <w:rFonts w:ascii="Times New Roman" w:hAnsi="Times New Roman"/>
          <w:b/>
          <w:sz w:val="24"/>
          <w:szCs w:val="24"/>
        </w:rPr>
        <w:t>в области охраны прав и свобод граждан, защиты населения и территории от чрезвычайных ситуаций природного и техногенного характера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73" w:rsidRDefault="00015973" w:rsidP="00015973">
      <w:pPr>
        <w:pStyle w:val="ConsNormal"/>
        <w:widowControl/>
        <w:tabs>
          <w:tab w:val="left" w:pos="36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3.6.1. </w:t>
      </w:r>
      <w:r w:rsidRPr="009830D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</w:t>
      </w:r>
      <w:r w:rsidRPr="009830DD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граждан, рассмотрение обращений, предложений, заявлений, жалоб и  принятие по ним необходимых мер в пределах своей компетенции;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3.6.2. </w:t>
      </w:r>
      <w:r w:rsidRPr="009830DD">
        <w:rPr>
          <w:rFonts w:ascii="Times New Roman" w:hAnsi="Times New Roman"/>
          <w:bCs/>
          <w:sz w:val="24"/>
          <w:szCs w:val="24"/>
        </w:rPr>
        <w:t>обеспеч</w:t>
      </w:r>
      <w:r>
        <w:rPr>
          <w:rFonts w:ascii="Times New Roman" w:hAnsi="Times New Roman"/>
          <w:bCs/>
          <w:sz w:val="24"/>
          <w:szCs w:val="24"/>
        </w:rPr>
        <w:t xml:space="preserve">ение </w:t>
      </w:r>
      <w:r w:rsidRPr="009830DD">
        <w:rPr>
          <w:rFonts w:ascii="Times New Roman" w:hAnsi="Times New Roman"/>
          <w:bCs/>
          <w:sz w:val="24"/>
          <w:szCs w:val="24"/>
        </w:rPr>
        <w:t xml:space="preserve"> первичны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830DD">
        <w:rPr>
          <w:rFonts w:ascii="Times New Roman" w:hAnsi="Times New Roman"/>
          <w:bCs/>
          <w:sz w:val="24"/>
          <w:szCs w:val="24"/>
        </w:rPr>
        <w:t xml:space="preserve"> мер пожарной безопасности в границах поселения;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3.6.3. </w:t>
      </w:r>
      <w:r w:rsidRPr="009830DD">
        <w:rPr>
          <w:rFonts w:ascii="Times New Roman" w:hAnsi="Times New Roman"/>
          <w:bCs/>
          <w:sz w:val="24"/>
          <w:szCs w:val="24"/>
        </w:rPr>
        <w:t>осуществл</w:t>
      </w:r>
      <w:r>
        <w:rPr>
          <w:rFonts w:ascii="Times New Roman" w:hAnsi="Times New Roman"/>
          <w:bCs/>
          <w:sz w:val="24"/>
          <w:szCs w:val="24"/>
        </w:rPr>
        <w:t xml:space="preserve">ение </w:t>
      </w:r>
      <w:r w:rsidRPr="009830DD">
        <w:rPr>
          <w:rFonts w:ascii="Times New Roman" w:hAnsi="Times New Roman"/>
          <w:bCs/>
          <w:sz w:val="24"/>
          <w:szCs w:val="24"/>
        </w:rPr>
        <w:t>подготовк</w:t>
      </w:r>
      <w:r>
        <w:rPr>
          <w:rFonts w:ascii="Times New Roman" w:hAnsi="Times New Roman"/>
          <w:bCs/>
          <w:sz w:val="24"/>
          <w:szCs w:val="24"/>
        </w:rPr>
        <w:t>и</w:t>
      </w:r>
      <w:r w:rsidRPr="009830DD">
        <w:rPr>
          <w:rFonts w:ascii="Times New Roman" w:hAnsi="Times New Roman"/>
          <w:bCs/>
          <w:sz w:val="24"/>
          <w:szCs w:val="24"/>
        </w:rPr>
        <w:t xml:space="preserve"> и содержани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30DD">
        <w:rPr>
          <w:rFonts w:ascii="Times New Roman" w:hAnsi="Times New Roman"/>
          <w:bCs/>
          <w:sz w:val="24"/>
          <w:szCs w:val="24"/>
        </w:rPr>
        <w:t xml:space="preserve"> в готовности необходимых сил и сре</w:t>
      </w:r>
      <w:proofErr w:type="gramStart"/>
      <w:r w:rsidRPr="009830DD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9830DD">
        <w:rPr>
          <w:rFonts w:ascii="Times New Roman" w:hAnsi="Times New Roman"/>
          <w:bCs/>
          <w:sz w:val="24"/>
          <w:szCs w:val="24"/>
        </w:rPr>
        <w:t>я защиты населения и территории от чрезвычайных ситуаций, обучение населения способам защиты и действиям в этих ситуациях;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3.6.4. принятие </w:t>
      </w:r>
      <w:r w:rsidRPr="009830DD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830DD">
        <w:rPr>
          <w:rFonts w:ascii="Times New Roman" w:hAnsi="Times New Roman"/>
          <w:bCs/>
          <w:sz w:val="24"/>
          <w:szCs w:val="24"/>
        </w:rPr>
        <w:t xml:space="preserve"> о проведении эвакуационных мероприятий в чрезвычайных ситуациях и организ</w:t>
      </w:r>
      <w:r>
        <w:rPr>
          <w:rFonts w:ascii="Times New Roman" w:hAnsi="Times New Roman"/>
          <w:bCs/>
          <w:sz w:val="24"/>
          <w:szCs w:val="24"/>
        </w:rPr>
        <w:t xml:space="preserve">ация </w:t>
      </w:r>
      <w:r w:rsidRPr="009830DD">
        <w:rPr>
          <w:rFonts w:ascii="Times New Roman" w:hAnsi="Times New Roman"/>
          <w:bCs/>
          <w:sz w:val="24"/>
          <w:szCs w:val="24"/>
        </w:rPr>
        <w:t xml:space="preserve"> их проведени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30DD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3.6.5. </w:t>
      </w:r>
      <w:r w:rsidRPr="009830DD">
        <w:rPr>
          <w:rFonts w:ascii="Times New Roman" w:hAnsi="Times New Roman"/>
          <w:bCs/>
          <w:sz w:val="24"/>
          <w:szCs w:val="24"/>
        </w:rPr>
        <w:t>осуществл</w:t>
      </w:r>
      <w:r>
        <w:rPr>
          <w:rFonts w:ascii="Times New Roman" w:hAnsi="Times New Roman"/>
          <w:bCs/>
          <w:sz w:val="24"/>
          <w:szCs w:val="24"/>
        </w:rPr>
        <w:t xml:space="preserve">ение </w:t>
      </w:r>
      <w:r w:rsidRPr="009830DD">
        <w:rPr>
          <w:rFonts w:ascii="Times New Roman" w:hAnsi="Times New Roman"/>
          <w:bCs/>
          <w:sz w:val="24"/>
          <w:szCs w:val="24"/>
        </w:rPr>
        <w:t>в установленном порядке сбор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9830DD">
        <w:rPr>
          <w:rFonts w:ascii="Times New Roman" w:hAnsi="Times New Roman"/>
          <w:bCs/>
          <w:sz w:val="24"/>
          <w:szCs w:val="24"/>
        </w:rPr>
        <w:t xml:space="preserve"> и обмен</w:t>
      </w:r>
      <w:r>
        <w:rPr>
          <w:rFonts w:ascii="Times New Roman" w:hAnsi="Times New Roman"/>
          <w:bCs/>
          <w:sz w:val="24"/>
          <w:szCs w:val="24"/>
        </w:rPr>
        <w:t>а</w:t>
      </w:r>
      <w:r w:rsidRPr="009830DD">
        <w:rPr>
          <w:rFonts w:ascii="Times New Roman" w:hAnsi="Times New Roman"/>
          <w:bCs/>
          <w:sz w:val="24"/>
          <w:szCs w:val="24"/>
        </w:rPr>
        <w:t xml:space="preserve"> информацией в области защиты населения и территории от чрезвычайных ситуаций, обеспеч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830DD">
        <w:rPr>
          <w:rFonts w:ascii="Times New Roman" w:hAnsi="Times New Roman"/>
          <w:bCs/>
          <w:sz w:val="24"/>
          <w:szCs w:val="24"/>
        </w:rPr>
        <w:t xml:space="preserve"> </w:t>
      </w:r>
      <w:r w:rsidRPr="009830DD">
        <w:rPr>
          <w:rFonts w:ascii="Times New Roman" w:hAnsi="Times New Roman"/>
          <w:bCs/>
          <w:sz w:val="24"/>
          <w:szCs w:val="24"/>
        </w:rPr>
        <w:lastRenderedPageBreak/>
        <w:t>своевременно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9830DD">
        <w:rPr>
          <w:rFonts w:ascii="Times New Roman" w:hAnsi="Times New Roman"/>
          <w:bCs/>
          <w:sz w:val="24"/>
          <w:szCs w:val="24"/>
        </w:rPr>
        <w:t xml:space="preserve"> оповещени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30DD">
        <w:rPr>
          <w:rFonts w:ascii="Times New Roman" w:hAnsi="Times New Roman"/>
          <w:bCs/>
          <w:sz w:val="24"/>
          <w:szCs w:val="24"/>
        </w:rPr>
        <w:t xml:space="preserve"> и информирование населения об угрозе возникновения или о возникновении чрезвычайных ситуаций;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3.6.6. </w:t>
      </w:r>
      <w:r w:rsidRPr="009830DD">
        <w:rPr>
          <w:rFonts w:ascii="Times New Roman" w:hAnsi="Times New Roman"/>
          <w:bCs/>
          <w:sz w:val="24"/>
          <w:szCs w:val="24"/>
        </w:rPr>
        <w:t>осуществл</w:t>
      </w:r>
      <w:r>
        <w:rPr>
          <w:rFonts w:ascii="Times New Roman" w:hAnsi="Times New Roman"/>
          <w:bCs/>
          <w:sz w:val="24"/>
          <w:szCs w:val="24"/>
        </w:rPr>
        <w:t xml:space="preserve">ение </w:t>
      </w:r>
      <w:r w:rsidRPr="009830DD">
        <w:rPr>
          <w:rFonts w:ascii="Times New Roman" w:hAnsi="Times New Roman"/>
          <w:bCs/>
          <w:sz w:val="24"/>
          <w:szCs w:val="24"/>
        </w:rPr>
        <w:t>финансировани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30DD">
        <w:rPr>
          <w:rFonts w:ascii="Times New Roman" w:hAnsi="Times New Roman"/>
          <w:bCs/>
          <w:sz w:val="24"/>
          <w:szCs w:val="24"/>
        </w:rPr>
        <w:t xml:space="preserve"> мероприятий в области защиты населения и территории от чрезвычайных ситуаций;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3.6.7. </w:t>
      </w:r>
      <w:r w:rsidRPr="009830DD">
        <w:rPr>
          <w:rFonts w:ascii="Times New Roman" w:hAnsi="Times New Roman"/>
          <w:bCs/>
          <w:sz w:val="24"/>
          <w:szCs w:val="24"/>
        </w:rPr>
        <w:t>созда</w:t>
      </w:r>
      <w:r>
        <w:rPr>
          <w:rFonts w:ascii="Times New Roman" w:hAnsi="Times New Roman"/>
          <w:bCs/>
          <w:sz w:val="24"/>
          <w:szCs w:val="24"/>
        </w:rPr>
        <w:t>ние резервов</w:t>
      </w:r>
      <w:r w:rsidRPr="009830DD">
        <w:rPr>
          <w:rFonts w:ascii="Times New Roman" w:hAnsi="Times New Roman"/>
          <w:bCs/>
          <w:sz w:val="24"/>
          <w:szCs w:val="24"/>
        </w:rPr>
        <w:t xml:space="preserve"> финансовых и материальных ресурсов для ликвидации чрезвычайных ситуаций;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3.6.8. </w:t>
      </w:r>
      <w:r w:rsidRPr="009830DD">
        <w:rPr>
          <w:rFonts w:ascii="Times New Roman" w:hAnsi="Times New Roman"/>
          <w:bCs/>
          <w:sz w:val="24"/>
          <w:szCs w:val="24"/>
        </w:rPr>
        <w:t>организ</w:t>
      </w:r>
      <w:r>
        <w:rPr>
          <w:rFonts w:ascii="Times New Roman" w:hAnsi="Times New Roman"/>
          <w:bCs/>
          <w:sz w:val="24"/>
          <w:szCs w:val="24"/>
        </w:rPr>
        <w:t xml:space="preserve">ация </w:t>
      </w:r>
      <w:r w:rsidRPr="009830DD">
        <w:rPr>
          <w:rFonts w:ascii="Times New Roman" w:hAnsi="Times New Roman"/>
          <w:bCs/>
          <w:sz w:val="24"/>
          <w:szCs w:val="24"/>
        </w:rPr>
        <w:t>и пров</w:t>
      </w:r>
      <w:r>
        <w:rPr>
          <w:rFonts w:ascii="Times New Roman" w:hAnsi="Times New Roman"/>
          <w:bCs/>
          <w:sz w:val="24"/>
          <w:szCs w:val="24"/>
        </w:rPr>
        <w:t xml:space="preserve">едение </w:t>
      </w:r>
      <w:r w:rsidRPr="009830DD">
        <w:rPr>
          <w:rFonts w:ascii="Times New Roman" w:hAnsi="Times New Roman"/>
          <w:bCs/>
          <w:sz w:val="24"/>
          <w:szCs w:val="24"/>
        </w:rPr>
        <w:t>аварийно-спасательны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830DD">
        <w:rPr>
          <w:rFonts w:ascii="Times New Roman" w:hAnsi="Times New Roman"/>
          <w:bCs/>
          <w:sz w:val="24"/>
          <w:szCs w:val="24"/>
        </w:rPr>
        <w:t xml:space="preserve"> и други</w:t>
      </w:r>
      <w:r>
        <w:rPr>
          <w:rFonts w:ascii="Times New Roman" w:hAnsi="Times New Roman"/>
          <w:bCs/>
          <w:sz w:val="24"/>
          <w:szCs w:val="24"/>
        </w:rPr>
        <w:t>х</w:t>
      </w:r>
      <w:r w:rsidRPr="009830DD">
        <w:rPr>
          <w:rFonts w:ascii="Times New Roman" w:hAnsi="Times New Roman"/>
          <w:bCs/>
          <w:sz w:val="24"/>
          <w:szCs w:val="24"/>
        </w:rPr>
        <w:t xml:space="preserve"> неотложны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830DD">
        <w:rPr>
          <w:rFonts w:ascii="Times New Roman" w:hAnsi="Times New Roman"/>
          <w:bCs/>
          <w:sz w:val="24"/>
          <w:szCs w:val="24"/>
        </w:rPr>
        <w:t xml:space="preserve"> работ, а также поддерж</w:t>
      </w:r>
      <w:r>
        <w:rPr>
          <w:rFonts w:ascii="Times New Roman" w:hAnsi="Times New Roman"/>
          <w:bCs/>
          <w:sz w:val="24"/>
          <w:szCs w:val="24"/>
        </w:rPr>
        <w:t>ание</w:t>
      </w:r>
      <w:r w:rsidRPr="009830DD">
        <w:rPr>
          <w:rFonts w:ascii="Times New Roman" w:hAnsi="Times New Roman"/>
          <w:bCs/>
          <w:sz w:val="24"/>
          <w:szCs w:val="24"/>
        </w:rPr>
        <w:t xml:space="preserve"> общественн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9830DD">
        <w:rPr>
          <w:rFonts w:ascii="Times New Roman" w:hAnsi="Times New Roman"/>
          <w:bCs/>
          <w:sz w:val="24"/>
          <w:szCs w:val="24"/>
        </w:rPr>
        <w:t xml:space="preserve"> поряд</w:t>
      </w:r>
      <w:r>
        <w:rPr>
          <w:rFonts w:ascii="Times New Roman" w:hAnsi="Times New Roman"/>
          <w:bCs/>
          <w:sz w:val="24"/>
          <w:szCs w:val="24"/>
        </w:rPr>
        <w:t>ка</w:t>
      </w:r>
      <w:r w:rsidRPr="009830DD">
        <w:rPr>
          <w:rFonts w:ascii="Times New Roman" w:hAnsi="Times New Roman"/>
          <w:bCs/>
          <w:sz w:val="24"/>
          <w:szCs w:val="24"/>
        </w:rPr>
        <w:t xml:space="preserve"> при их проведении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830DD">
        <w:rPr>
          <w:rFonts w:ascii="Times New Roman" w:hAnsi="Times New Roman"/>
          <w:bCs/>
          <w:sz w:val="24"/>
          <w:szCs w:val="24"/>
        </w:rPr>
        <w:t xml:space="preserve">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Ханты-Мансийского автономного округа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830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30DD">
        <w:rPr>
          <w:rFonts w:ascii="Times New Roman" w:hAnsi="Times New Roman"/>
          <w:bCs/>
          <w:sz w:val="24"/>
          <w:szCs w:val="24"/>
        </w:rPr>
        <w:t>Югры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9830DD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3.6.9. </w:t>
      </w:r>
      <w:r w:rsidRPr="009830DD">
        <w:rPr>
          <w:rFonts w:ascii="Times New Roman" w:hAnsi="Times New Roman"/>
          <w:sz w:val="24"/>
          <w:szCs w:val="24"/>
        </w:rPr>
        <w:t>содейств</w:t>
      </w:r>
      <w:r>
        <w:rPr>
          <w:rFonts w:ascii="Times New Roman" w:hAnsi="Times New Roman"/>
          <w:sz w:val="24"/>
          <w:szCs w:val="24"/>
        </w:rPr>
        <w:t>ие</w:t>
      </w:r>
      <w:r w:rsidRPr="009830DD">
        <w:rPr>
          <w:rFonts w:ascii="Times New Roman" w:hAnsi="Times New Roman"/>
          <w:sz w:val="24"/>
          <w:szCs w:val="24"/>
        </w:rPr>
        <w:t xml:space="preserve"> устойчивому функционированию организаций в чрезвычайных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3.6.10. </w:t>
      </w:r>
      <w:r w:rsidRPr="009830D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9830DD">
        <w:rPr>
          <w:rFonts w:ascii="Times New Roman" w:hAnsi="Times New Roman"/>
          <w:sz w:val="24"/>
          <w:szCs w:val="24"/>
        </w:rPr>
        <w:t xml:space="preserve"> при администрации поселения постоянно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9830DD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9830DD">
        <w:rPr>
          <w:rFonts w:ascii="Times New Roman" w:hAnsi="Times New Roman"/>
          <w:sz w:val="24"/>
          <w:szCs w:val="24"/>
        </w:rPr>
        <w:t xml:space="preserve"> управления, специально 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9830DD">
        <w:rPr>
          <w:rFonts w:ascii="Times New Roman" w:hAnsi="Times New Roman"/>
          <w:sz w:val="24"/>
          <w:szCs w:val="24"/>
        </w:rPr>
        <w:t xml:space="preserve"> на решение задач в области защиты населения и территорий от чрезвычайных ситуаций;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3.6.11. </w:t>
      </w:r>
      <w:r w:rsidRPr="009830DD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3.6.12. </w:t>
      </w:r>
      <w:r w:rsidRPr="009830DD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9830D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9830DD">
        <w:rPr>
          <w:rFonts w:ascii="Times New Roman" w:hAnsi="Times New Roman"/>
          <w:sz w:val="24"/>
          <w:szCs w:val="24"/>
        </w:rPr>
        <w:t xml:space="preserve"> по обеспечению безопасности людей на водных объектах, охране их жизни и здоровья, информирует население об ограничениях их использования;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973" w:rsidRDefault="00015973" w:rsidP="00015973">
      <w:pPr>
        <w:pStyle w:val="ConsNormal"/>
        <w:widowControl/>
        <w:tabs>
          <w:tab w:val="num" w:pos="0"/>
          <w:tab w:val="left" w:pos="360"/>
          <w:tab w:val="num" w:pos="540"/>
          <w:tab w:val="left" w:pos="709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3.6.13. и</w:t>
      </w:r>
      <w:r w:rsidRPr="009830DD">
        <w:rPr>
          <w:rFonts w:ascii="Times New Roman" w:hAnsi="Times New Roman"/>
          <w:sz w:val="24"/>
          <w:szCs w:val="24"/>
        </w:rPr>
        <w:t xml:space="preserve">ными полномочиями в области охраны прав и свобод граждан, защиты населения и территории от чрезвычайных ситуаций природного и техногенного характера в соответствии с законодательством Российской Федерации, Ханты-Мансийского автономного </w:t>
      </w:r>
      <w:proofErr w:type="spellStart"/>
      <w:r w:rsidRPr="009830DD">
        <w:rPr>
          <w:rFonts w:ascii="Times New Roman" w:hAnsi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и Уставом поселения. </w:t>
      </w:r>
    </w:p>
    <w:p w:rsidR="00015973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 Иные полномочия администрации поселения </w:t>
      </w:r>
      <w:r w:rsidRPr="00E93EDE">
        <w:rPr>
          <w:rFonts w:ascii="Times New Roman" w:hAnsi="Times New Roman" w:cs="Times New Roman"/>
          <w:b/>
          <w:sz w:val="24"/>
          <w:szCs w:val="24"/>
        </w:rPr>
        <w:br/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>3.7.1.Оказ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E93EDE">
        <w:rPr>
          <w:rFonts w:ascii="Times New Roman" w:hAnsi="Times New Roman" w:cs="Times New Roman"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EDE">
        <w:rPr>
          <w:rFonts w:ascii="Times New Roman" w:hAnsi="Times New Roman" w:cs="Times New Roman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3EDE">
        <w:rPr>
          <w:rFonts w:ascii="Times New Roman" w:hAnsi="Times New Roman" w:cs="Times New Roman"/>
          <w:sz w:val="24"/>
          <w:szCs w:val="24"/>
        </w:rPr>
        <w:t xml:space="preserve"> деятельности органов территориального общественного самоуправления.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>3.7.2.Организ</w:t>
      </w:r>
      <w:r>
        <w:rPr>
          <w:rFonts w:ascii="Times New Roman" w:hAnsi="Times New Roman" w:cs="Times New Roman"/>
          <w:sz w:val="24"/>
          <w:szCs w:val="24"/>
        </w:rPr>
        <w:t xml:space="preserve">ация </w:t>
      </w:r>
      <w:r w:rsidRPr="00E93EDE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 xml:space="preserve"> граждан, рассмотрение поступающих предложений, заявлений и жалоб граждан, принятие по ним решений.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>3.7.3.Осуществл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93EDE"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93EDE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3EDE">
        <w:rPr>
          <w:rFonts w:ascii="Times New Roman" w:hAnsi="Times New Roman" w:cs="Times New Roman"/>
          <w:sz w:val="24"/>
          <w:szCs w:val="24"/>
        </w:rPr>
        <w:t>, отнесенны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93EDE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Октябрьское и иными муниципальными правовыми актами городского поселения Октябрьское к компетенции администрации.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администрации поселения.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 xml:space="preserve">4.1. Организацию непосредственной работы по осуществлению полномочий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 xml:space="preserve">дминистрации поселения, установленных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3EDE">
        <w:rPr>
          <w:rFonts w:ascii="Times New Roman" w:hAnsi="Times New Roman" w:cs="Times New Roman"/>
          <w:sz w:val="24"/>
          <w:szCs w:val="24"/>
        </w:rPr>
        <w:t xml:space="preserve">ставом поселения, реализуют должностные лица и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015973" w:rsidRPr="00E93EDE" w:rsidRDefault="00015973" w:rsidP="0001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>4.2. Структура администрации поселения  утверждается Советом депутатов городского поселения по представлению главы поселения.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>4.3.В структуру администрации поселения входят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3EDE">
        <w:rPr>
          <w:rFonts w:ascii="Times New Roman" w:hAnsi="Times New Roman" w:cs="Times New Roman"/>
          <w:sz w:val="24"/>
          <w:szCs w:val="24"/>
        </w:rPr>
        <w:t xml:space="preserve"> глава поселения, заместители главы поселения, отраслевые (функциональные) отделы, постоянно действующие консультативные и совещательные органы (советы, комиссии), создаваемые в целях предварительного коллективного обсуждения, выработки рекомендаций и подготовки проектов решений по особо значимым вопросам местного значения городского поселения </w:t>
      </w:r>
      <w:proofErr w:type="gramStart"/>
      <w:r w:rsidRPr="00E93ED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93EDE">
        <w:rPr>
          <w:rFonts w:ascii="Times New Roman" w:hAnsi="Times New Roman" w:cs="Times New Roman"/>
          <w:sz w:val="24"/>
          <w:szCs w:val="24"/>
        </w:rPr>
        <w:t>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 xml:space="preserve">4.4.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EDE">
        <w:rPr>
          <w:rFonts w:ascii="Times New Roman" w:hAnsi="Times New Roman" w:cs="Times New Roman"/>
          <w:sz w:val="24"/>
          <w:szCs w:val="24"/>
        </w:rPr>
        <w:t xml:space="preserve">дминистрации поселения действуют на основании положений о них, утверждаемых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E93EDE">
        <w:rPr>
          <w:rFonts w:ascii="Times New Roman" w:hAnsi="Times New Roman" w:cs="Times New Roman"/>
          <w:sz w:val="24"/>
          <w:szCs w:val="24"/>
        </w:rPr>
        <w:t>поселения.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Полномочия главы поселения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Default="00015973" w:rsidP="0001597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93E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5.1. </w:t>
      </w:r>
      <w:r w:rsidRPr="009830DD">
        <w:rPr>
          <w:rFonts w:ascii="Times New Roman" w:hAnsi="Times New Roman"/>
          <w:sz w:val="24"/>
          <w:szCs w:val="24"/>
        </w:rPr>
        <w:t xml:space="preserve"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 </w:t>
      </w:r>
    </w:p>
    <w:p w:rsidR="00015973" w:rsidRDefault="00015973" w:rsidP="0001597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</w:t>
      </w:r>
      <w:r w:rsidRPr="009830DD">
        <w:rPr>
          <w:rFonts w:ascii="Times New Roman" w:hAnsi="Times New Roman"/>
          <w:sz w:val="24"/>
          <w:szCs w:val="24"/>
        </w:rPr>
        <w:t>подписывает и обнародует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Уставом поселения</w:t>
      </w:r>
      <w:r w:rsidRPr="009830DD">
        <w:rPr>
          <w:rFonts w:ascii="Times New Roman" w:hAnsi="Times New Roman"/>
          <w:sz w:val="24"/>
          <w:szCs w:val="24"/>
        </w:rPr>
        <w:t xml:space="preserve">, нормативные правовые акты, принятые Советом поселения; </w:t>
      </w:r>
    </w:p>
    <w:p w:rsidR="00015973" w:rsidRDefault="00015973" w:rsidP="0001597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5.3. </w:t>
      </w:r>
      <w:r w:rsidRPr="009830DD">
        <w:rPr>
          <w:rFonts w:ascii="Times New Roman" w:hAnsi="Times New Roman"/>
          <w:sz w:val="24"/>
          <w:szCs w:val="24"/>
        </w:rPr>
        <w:t xml:space="preserve">издает в пределах своих полномочий правовые акты (постановления, распоряжения); </w:t>
      </w:r>
    </w:p>
    <w:p w:rsidR="00015973" w:rsidRDefault="00015973" w:rsidP="0001597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 w:rsidRPr="009830DD">
        <w:rPr>
          <w:rFonts w:ascii="Times New Roman" w:hAnsi="Times New Roman"/>
          <w:sz w:val="24"/>
          <w:szCs w:val="24"/>
        </w:rPr>
        <w:t xml:space="preserve"> вправе требовать созыва внеочередного заседания Совета поселения;</w:t>
      </w:r>
    </w:p>
    <w:p w:rsidR="00015973" w:rsidRDefault="00015973" w:rsidP="0001597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5.5. </w:t>
      </w:r>
      <w:r w:rsidRPr="009830DD">
        <w:rPr>
          <w:rFonts w:ascii="Times New Roman" w:hAnsi="Times New Roman"/>
          <w:sz w:val="24"/>
          <w:szCs w:val="24"/>
        </w:rPr>
        <w:t xml:space="preserve"> возглавляет администрацию поселения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15973" w:rsidRDefault="00015973" w:rsidP="0001597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5.6.  </w:t>
      </w:r>
      <w:r w:rsidRPr="009830DD">
        <w:rPr>
          <w:rFonts w:ascii="Times New Roman" w:hAnsi="Times New Roman"/>
          <w:sz w:val="24"/>
          <w:szCs w:val="24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передаваемых органам местного самоуправления федеральными законами и законами Ханты – Мансийского автономного округа – </w:t>
      </w:r>
      <w:proofErr w:type="spellStart"/>
      <w:r w:rsidRPr="009830DD"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»; </w:t>
      </w:r>
    </w:p>
    <w:p w:rsidR="00015973" w:rsidRPr="009830DD" w:rsidRDefault="00015973" w:rsidP="0001597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5.7. </w:t>
      </w:r>
      <w:r w:rsidRPr="009830DD">
        <w:rPr>
          <w:rFonts w:ascii="Times New Roman" w:hAnsi="Times New Roman"/>
          <w:sz w:val="24"/>
          <w:szCs w:val="24"/>
        </w:rPr>
        <w:t xml:space="preserve">представляет Совету поселения ежегодные отчеты о результатах своей деятельности, о результатах деятельности администрации городского поселения </w:t>
      </w:r>
      <w:proofErr w:type="gramStart"/>
      <w:r w:rsidRPr="009830DD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 и иных подведомственных ему органов местного самоуправления, в том числе о решении вопросов, поставленных С</w:t>
      </w:r>
      <w:r>
        <w:rPr>
          <w:rFonts w:ascii="Times New Roman" w:hAnsi="Times New Roman"/>
          <w:sz w:val="24"/>
          <w:szCs w:val="24"/>
        </w:rPr>
        <w:t xml:space="preserve">оветом поселения; 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5.8. </w:t>
      </w:r>
      <w:r w:rsidRPr="009830DD">
        <w:rPr>
          <w:rFonts w:ascii="Times New Roman" w:hAnsi="Times New Roman"/>
          <w:sz w:val="24"/>
          <w:szCs w:val="24"/>
        </w:rPr>
        <w:t>представляет на утверждение Совета поселения структуру администрации поселения;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5.9. </w:t>
      </w:r>
      <w:r w:rsidRPr="009830DD">
        <w:rPr>
          <w:rFonts w:ascii="Times New Roman" w:hAnsi="Times New Roman"/>
          <w:sz w:val="24"/>
          <w:szCs w:val="24"/>
        </w:rPr>
        <w:t xml:space="preserve">вправе приобретать и осуществлять имущественные и иные права и обязанности от имени поселения; 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5.10. </w:t>
      </w:r>
      <w:r w:rsidRPr="009830DD">
        <w:rPr>
          <w:rFonts w:ascii="Times New Roman" w:hAnsi="Times New Roman"/>
          <w:sz w:val="24"/>
          <w:szCs w:val="24"/>
        </w:rPr>
        <w:t>выступает в суде без доверенности от имени поселения;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5.11.  </w:t>
      </w:r>
      <w:r w:rsidRPr="009830DD">
        <w:rPr>
          <w:rFonts w:ascii="Times New Roman" w:hAnsi="Times New Roman"/>
          <w:sz w:val="24"/>
          <w:szCs w:val="24"/>
        </w:rPr>
        <w:t>вправе отклонить нормативный правовой акт, принятый Советом поселения;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5.12. и</w:t>
      </w:r>
      <w:r w:rsidRPr="009830DD">
        <w:rPr>
          <w:rFonts w:ascii="Times New Roman" w:hAnsi="Times New Roman"/>
          <w:sz w:val="24"/>
          <w:szCs w:val="24"/>
        </w:rPr>
        <w:t>здает постановления  местной администрации по вопросам местного значения поселения;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5.13. </w:t>
      </w:r>
      <w:r w:rsidRPr="009830DD">
        <w:rPr>
          <w:rFonts w:ascii="Times New Roman" w:hAnsi="Times New Roman"/>
          <w:sz w:val="24"/>
          <w:szCs w:val="24"/>
        </w:rPr>
        <w:t>издает распоряжения местной администрации по вопросам организации работы администрации поселения;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5.14. </w:t>
      </w:r>
      <w:r w:rsidRPr="009830DD">
        <w:rPr>
          <w:rFonts w:ascii="Times New Roman" w:hAnsi="Times New Roman"/>
          <w:sz w:val="24"/>
          <w:szCs w:val="24"/>
        </w:rPr>
        <w:t xml:space="preserve"> вправе выходить с инициативой внесения на рассмотрение </w:t>
      </w:r>
      <w:proofErr w:type="gramStart"/>
      <w:r w:rsidRPr="009830DD">
        <w:rPr>
          <w:rFonts w:ascii="Times New Roman" w:hAnsi="Times New Roman"/>
          <w:sz w:val="24"/>
          <w:szCs w:val="24"/>
        </w:rPr>
        <w:t>Совета поселения проектов решений Совета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поселения, предусматривающих установление, изменение и отмену местных налогов и сборов, осуществление расходов из средств бюджета поселения или давать на них заключения; 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5.14. </w:t>
      </w:r>
      <w:r w:rsidRPr="009830DD">
        <w:rPr>
          <w:rFonts w:ascii="Times New Roman" w:hAnsi="Times New Roman"/>
          <w:sz w:val="24"/>
          <w:szCs w:val="24"/>
        </w:rPr>
        <w:t>вправе совместно с Советом поселения выходить с инициативой о назначении местного референдума;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5.15. </w:t>
      </w:r>
      <w:r w:rsidRPr="009830DD">
        <w:rPr>
          <w:rFonts w:ascii="Times New Roman" w:hAnsi="Times New Roman"/>
          <w:sz w:val="24"/>
          <w:szCs w:val="24"/>
        </w:rPr>
        <w:t xml:space="preserve">вправе отменять или приостанавливать действие издаваемых им правовых актов; 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5.16. </w:t>
      </w:r>
      <w:r w:rsidRPr="009830DD">
        <w:rPr>
          <w:rFonts w:ascii="Times New Roman" w:hAnsi="Times New Roman"/>
          <w:sz w:val="24"/>
          <w:szCs w:val="24"/>
        </w:rPr>
        <w:t>вправе вносить проекты муниципальных правовых актов;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5.17. </w:t>
      </w:r>
      <w:r w:rsidRPr="009830DD">
        <w:rPr>
          <w:rFonts w:ascii="Times New Roman" w:hAnsi="Times New Roman"/>
          <w:sz w:val="24"/>
          <w:szCs w:val="24"/>
        </w:rPr>
        <w:t xml:space="preserve">устанавливает порядок внесения проектов постановлений и распоряжений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9830DD">
        <w:rPr>
          <w:rFonts w:ascii="Times New Roman" w:hAnsi="Times New Roman"/>
          <w:sz w:val="24"/>
          <w:szCs w:val="24"/>
        </w:rPr>
        <w:t>поселения, перечень и форму прилагаемых к ним документов;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5.18. </w:t>
      </w:r>
      <w:r w:rsidRPr="009830DD">
        <w:rPr>
          <w:rFonts w:ascii="Times New Roman" w:hAnsi="Times New Roman"/>
          <w:sz w:val="24"/>
          <w:szCs w:val="24"/>
        </w:rPr>
        <w:t>вправе обращаться в суд, если местный референдум не назначен Советом поселения в установленные сроки;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5.19. </w:t>
      </w:r>
      <w:r w:rsidRPr="009830DD">
        <w:rPr>
          <w:rFonts w:ascii="Times New Roman" w:hAnsi="Times New Roman"/>
          <w:sz w:val="24"/>
          <w:szCs w:val="24"/>
        </w:rPr>
        <w:t>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5.20. </w:t>
      </w:r>
      <w:r w:rsidRPr="009830DD">
        <w:rPr>
          <w:rFonts w:ascii="Times New Roman" w:hAnsi="Times New Roman"/>
          <w:sz w:val="24"/>
          <w:szCs w:val="24"/>
        </w:rPr>
        <w:t xml:space="preserve">вправе по собственной инициативе назначать собрание граждан; 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5.21. </w:t>
      </w:r>
      <w:r w:rsidRPr="009830DD">
        <w:rPr>
          <w:rFonts w:ascii="Times New Roman" w:hAnsi="Times New Roman"/>
          <w:sz w:val="24"/>
          <w:szCs w:val="24"/>
        </w:rPr>
        <w:t xml:space="preserve">вправе инициировать проведение опроса граждан по вопросам местного значения; 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5.22. </w:t>
      </w:r>
      <w:r w:rsidRPr="009830DD">
        <w:rPr>
          <w:rFonts w:ascii="Times New Roman" w:hAnsi="Times New Roman"/>
          <w:sz w:val="24"/>
          <w:szCs w:val="24"/>
        </w:rPr>
        <w:t>вправе ходатайствовать о введении в поселении временной финансовой администрации на срок до одного года;</w:t>
      </w:r>
    </w:p>
    <w:p w:rsidR="00015973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5.23. </w:t>
      </w:r>
      <w:r w:rsidRPr="009830DD">
        <w:rPr>
          <w:rFonts w:ascii="Times New Roman" w:hAnsi="Times New Roman"/>
          <w:sz w:val="24"/>
          <w:szCs w:val="24"/>
        </w:rPr>
        <w:t>вправе обжаловать правовой акт об отрешении его от должности в течение        10 дней со дня его официального опубликования;</w:t>
      </w:r>
    </w:p>
    <w:p w:rsidR="00015973" w:rsidRPr="009830DD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5.24. </w:t>
      </w:r>
      <w:r w:rsidRPr="009830DD">
        <w:rPr>
          <w:rFonts w:ascii="Times New Roman" w:hAnsi="Times New Roman"/>
          <w:sz w:val="24"/>
          <w:szCs w:val="24"/>
        </w:rPr>
        <w:t>осуществляет руководство разработкой и вносит на утверждение Совета поселения проекты планов и программ социально-экономического развития поселения, планов приватизации объектов муниципальной собственности, организует их исполнение;</w:t>
      </w:r>
    </w:p>
    <w:p w:rsidR="00015973" w:rsidRPr="009830DD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5.25. </w:t>
      </w:r>
      <w:r w:rsidRPr="009830DD">
        <w:rPr>
          <w:rFonts w:ascii="Times New Roman" w:hAnsi="Times New Roman"/>
          <w:sz w:val="24"/>
          <w:szCs w:val="24"/>
        </w:rPr>
        <w:t>обеспечивает формирование и вносит на утверждение Совета поселения проект бюджета городского поселения и отчет о его исполнении;</w:t>
      </w:r>
    </w:p>
    <w:p w:rsidR="00015973" w:rsidRPr="009830DD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5.26. </w:t>
      </w:r>
      <w:r w:rsidRPr="009830DD">
        <w:rPr>
          <w:rFonts w:ascii="Times New Roman" w:hAnsi="Times New Roman"/>
          <w:sz w:val="24"/>
          <w:szCs w:val="24"/>
        </w:rPr>
        <w:t>организует подготовку отчета о деятельности администрации поселения и представляет отчет Совету поселения;</w:t>
      </w:r>
    </w:p>
    <w:p w:rsidR="00015973" w:rsidRPr="009830DD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5.27. </w:t>
      </w:r>
      <w:r w:rsidRPr="009830DD">
        <w:rPr>
          <w:rFonts w:ascii="Times New Roman" w:hAnsi="Times New Roman"/>
          <w:sz w:val="24"/>
          <w:szCs w:val="24"/>
        </w:rPr>
        <w:t xml:space="preserve">осуществляет права и обязанности  работодателя в администрации поселения; </w:t>
      </w:r>
    </w:p>
    <w:p w:rsidR="00015973" w:rsidRPr="009830DD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5.28. </w:t>
      </w:r>
      <w:r w:rsidRPr="009830DD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9830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30DD">
        <w:rPr>
          <w:rFonts w:ascii="Times New Roman" w:hAnsi="Times New Roman"/>
          <w:sz w:val="24"/>
          <w:szCs w:val="24"/>
        </w:rPr>
        <w:t xml:space="preserve"> деятельностью органов администрации поселения;</w:t>
      </w:r>
    </w:p>
    <w:p w:rsidR="00015973" w:rsidRPr="009830DD" w:rsidRDefault="00015973" w:rsidP="0001597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5.29. </w:t>
      </w:r>
      <w:r w:rsidRPr="009830DD">
        <w:rPr>
          <w:rFonts w:ascii="Times New Roman" w:hAnsi="Times New Roman"/>
          <w:sz w:val="24"/>
          <w:szCs w:val="24"/>
        </w:rPr>
        <w:t>в установленном порядке открывает и закрывает счет в банковских учреждениях, распоряжается средствами администрации поселения, подписывает финансовые документы.</w:t>
      </w:r>
    </w:p>
    <w:p w:rsidR="00015973" w:rsidRPr="009830DD" w:rsidRDefault="00015973" w:rsidP="0001597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5.30. </w:t>
      </w:r>
      <w:r w:rsidRPr="009830DD">
        <w:rPr>
          <w:rFonts w:ascii="Times New Roman" w:hAnsi="Times New Roman"/>
          <w:sz w:val="24"/>
          <w:szCs w:val="24"/>
        </w:rPr>
        <w:t>осуществляет иные полномочия, отнесенные к полномочиям главы муниципального образования, главы местной администрации федеральным законодательством, законодательством Ханты-Манс</w:t>
      </w:r>
      <w:r>
        <w:rPr>
          <w:rFonts w:ascii="Times New Roman" w:hAnsi="Times New Roman"/>
          <w:sz w:val="24"/>
          <w:szCs w:val="24"/>
        </w:rPr>
        <w:t xml:space="preserve">ийского автономного </w:t>
      </w:r>
      <w:proofErr w:type="spellStart"/>
      <w:r>
        <w:rPr>
          <w:rFonts w:ascii="Times New Roman" w:hAnsi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и Уставом поселения. 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</w:r>
    </w:p>
    <w:p w:rsidR="00015973" w:rsidRPr="00E93EDE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D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73" w:rsidRPr="00E93EDE" w:rsidRDefault="00015973" w:rsidP="000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DE">
        <w:rPr>
          <w:rFonts w:ascii="Times New Roman" w:hAnsi="Times New Roman" w:cs="Times New Roman"/>
          <w:sz w:val="24"/>
          <w:szCs w:val="24"/>
        </w:rPr>
        <w:tab/>
        <w:t xml:space="preserve">6.1.Порядок деятельности администрации городского поселения </w:t>
      </w:r>
      <w:proofErr w:type="gramStart"/>
      <w:r w:rsidRPr="00E93ED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93EDE">
        <w:rPr>
          <w:rFonts w:ascii="Times New Roman" w:hAnsi="Times New Roman" w:cs="Times New Roman"/>
          <w:sz w:val="24"/>
          <w:szCs w:val="24"/>
        </w:rPr>
        <w:t xml:space="preserve"> определяется Регламентом администрации поселения, Правилами внутреннего трудового распорядка и другими документами, утверждаемыми главой поселения.</w:t>
      </w:r>
    </w:p>
    <w:p w:rsidR="00015973" w:rsidRDefault="00015973" w:rsidP="00015973">
      <w:pPr>
        <w:spacing w:line="240" w:lineRule="auto"/>
        <w:jc w:val="both"/>
      </w:pPr>
      <w:r>
        <w:tab/>
      </w:r>
    </w:p>
    <w:p w:rsidR="00015973" w:rsidRDefault="00015973" w:rsidP="00015973">
      <w:pPr>
        <w:spacing w:line="240" w:lineRule="auto"/>
        <w:jc w:val="both"/>
      </w:pPr>
    </w:p>
    <w:p w:rsidR="00015973" w:rsidRDefault="00015973" w:rsidP="00015973">
      <w:pPr>
        <w:spacing w:line="240" w:lineRule="auto"/>
        <w:jc w:val="both"/>
      </w:pPr>
    </w:p>
    <w:p w:rsidR="0019788A" w:rsidRDefault="0019788A"/>
    <w:sectPr w:rsidR="0019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A94"/>
    <w:multiLevelType w:val="hybridMultilevel"/>
    <w:tmpl w:val="53EA9E9E"/>
    <w:lvl w:ilvl="0" w:tplc="9A344DFC">
      <w:start w:val="5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973"/>
    <w:rsid w:val="00015973"/>
    <w:rsid w:val="001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9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973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015973"/>
    <w:rPr>
      <w:strike w:val="0"/>
      <w:dstrike w:val="0"/>
      <w:color w:val="112C5C"/>
      <w:sz w:val="24"/>
      <w:szCs w:val="24"/>
      <w:u w:val="none"/>
      <w:effect w:val="none"/>
    </w:rPr>
  </w:style>
  <w:style w:type="paragraph" w:customStyle="1" w:styleId="ConsNormal">
    <w:name w:val="ConsNormal"/>
    <w:rsid w:val="000159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oktp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3643</Words>
  <Characters>20769</Characters>
  <Application>Microsoft Office Word</Application>
  <DocSecurity>0</DocSecurity>
  <Lines>173</Lines>
  <Paragraphs>48</Paragraphs>
  <ScaleCrop>false</ScaleCrop>
  <Company/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2013-06-13T11:11:00Z</dcterms:created>
  <dcterms:modified xsi:type="dcterms:W3CDTF">2013-06-13T11:13:00Z</dcterms:modified>
</cp:coreProperties>
</file>