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23" w:rsidRDefault="00A55923" w:rsidP="00A5592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D90C6" wp14:editId="0577E223">
            <wp:simplePos x="0" y="0"/>
            <wp:positionH relativeFrom="column">
              <wp:posOffset>2777490</wp:posOffset>
            </wp:positionH>
            <wp:positionV relativeFrom="paragraph">
              <wp:posOffset>-189230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495"/>
        <w:tblW w:w="5031" w:type="pct"/>
        <w:tblLook w:val="01E0" w:firstRow="1" w:lastRow="1" w:firstColumn="1" w:lastColumn="1" w:noHBand="0" w:noVBand="0"/>
      </w:tblPr>
      <w:tblGrid>
        <w:gridCol w:w="219"/>
        <w:gridCol w:w="585"/>
        <w:gridCol w:w="228"/>
        <w:gridCol w:w="1526"/>
        <w:gridCol w:w="351"/>
        <w:gridCol w:w="360"/>
        <w:gridCol w:w="228"/>
        <w:gridCol w:w="3899"/>
        <w:gridCol w:w="445"/>
        <w:gridCol w:w="1789"/>
      </w:tblGrid>
      <w:tr w:rsidR="00A55923" w:rsidTr="00A55923">
        <w:trPr>
          <w:trHeight w:val="268"/>
        </w:trPr>
        <w:tc>
          <w:tcPr>
            <w:tcW w:w="5000" w:type="pct"/>
            <w:gridSpan w:val="10"/>
            <w:hideMark/>
          </w:tcPr>
          <w:p w:rsidR="00A55923" w:rsidRDefault="00A55923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</w:t>
            </w:r>
          </w:p>
        </w:tc>
      </w:tr>
      <w:tr w:rsidR="00A55923" w:rsidTr="00A55923">
        <w:trPr>
          <w:trHeight w:val="1851"/>
        </w:trPr>
        <w:tc>
          <w:tcPr>
            <w:tcW w:w="5000" w:type="pct"/>
            <w:gridSpan w:val="10"/>
          </w:tcPr>
          <w:p w:rsidR="00A55923" w:rsidRDefault="00A559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A55923" w:rsidRDefault="00A5592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A55923" w:rsidRDefault="00A5592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A55923" w:rsidRDefault="00A5592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A55923" w:rsidRDefault="00A5592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A55923" w:rsidRDefault="00A5592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A55923" w:rsidRDefault="00A55923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55923" w:rsidTr="00A55923">
        <w:trPr>
          <w:trHeight w:hRule="exact" w:val="429"/>
        </w:trPr>
        <w:tc>
          <w:tcPr>
            <w:tcW w:w="11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5923" w:rsidRDefault="00A55923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5923" w:rsidRDefault="00236B98">
            <w:pPr>
              <w:jc w:val="center"/>
            </w:pPr>
            <w:r>
              <w:t>17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5923" w:rsidRDefault="00A55923">
            <w:r>
              <w:t>»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5923" w:rsidRDefault="00236B98">
            <w:pPr>
              <w:jc w:val="center"/>
            </w:pPr>
            <w:r>
              <w:t>02</w:t>
            </w:r>
            <w:r w:rsidR="00A55923">
              <w:t xml:space="preserve"> 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5923" w:rsidRDefault="00A55923">
            <w:pPr>
              <w:ind w:right="-108"/>
              <w:jc w:val="right"/>
            </w:pPr>
            <w:r>
              <w:t>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5923" w:rsidRDefault="00A55923">
            <w:r>
              <w:t>020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5923" w:rsidRDefault="00A5592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A55923" w:rsidRDefault="00A55923"/>
        </w:tc>
        <w:tc>
          <w:tcPr>
            <w:tcW w:w="229" w:type="pct"/>
            <w:vAlign w:val="bottom"/>
            <w:hideMark/>
          </w:tcPr>
          <w:p w:rsidR="00A55923" w:rsidRDefault="00A55923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923" w:rsidRDefault="0098550D">
            <w:pPr>
              <w:jc w:val="center"/>
            </w:pPr>
            <w:r>
              <w:t>71</w:t>
            </w:r>
          </w:p>
        </w:tc>
      </w:tr>
      <w:tr w:rsidR="00A55923" w:rsidTr="00A55923">
        <w:trPr>
          <w:trHeight w:val="580"/>
        </w:trPr>
        <w:tc>
          <w:tcPr>
            <w:tcW w:w="5000" w:type="pct"/>
            <w:gridSpan w:val="10"/>
          </w:tcPr>
          <w:p w:rsidR="00A55923" w:rsidRDefault="00A55923">
            <w:pPr>
              <w:jc w:val="center"/>
              <w:rPr>
                <w:sz w:val="16"/>
                <w:szCs w:val="16"/>
              </w:rPr>
            </w:pPr>
          </w:p>
          <w:p w:rsidR="00A55923" w:rsidRDefault="00A55923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4A4458" w:rsidRDefault="004A4458" w:rsidP="004A4458">
      <w:r>
        <w:t xml:space="preserve">Об утверждении Положения  о порядке  </w:t>
      </w:r>
    </w:p>
    <w:p w:rsidR="004A4458" w:rsidRDefault="004A4458" w:rsidP="004A4458">
      <w:r>
        <w:t xml:space="preserve">создания, реорганизации и ликвидации </w:t>
      </w:r>
    </w:p>
    <w:p w:rsidR="004A4458" w:rsidRDefault="004A4458" w:rsidP="004A4458">
      <w:r>
        <w:t xml:space="preserve">муниципальных учреждений в </w:t>
      </w:r>
      <w:proofErr w:type="gramStart"/>
      <w:r>
        <w:t>муниципальном</w:t>
      </w:r>
      <w:proofErr w:type="gramEnd"/>
      <w:r>
        <w:t xml:space="preserve"> </w:t>
      </w:r>
    </w:p>
    <w:p w:rsidR="004A4458" w:rsidRDefault="004A4458" w:rsidP="004A4458">
      <w:proofErr w:type="gramStart"/>
      <w:r>
        <w:t>образовании</w:t>
      </w:r>
      <w:proofErr w:type="gramEnd"/>
      <w:r>
        <w:t xml:space="preserve"> городское поселение Октябрьское»</w:t>
      </w:r>
    </w:p>
    <w:p w:rsidR="00A55923" w:rsidRDefault="00A55923" w:rsidP="00A55923">
      <w:pPr>
        <w:jc w:val="both"/>
      </w:pPr>
    </w:p>
    <w:p w:rsidR="004A4458" w:rsidRDefault="004A4458" w:rsidP="00A55923">
      <w:pPr>
        <w:jc w:val="both"/>
      </w:pPr>
    </w:p>
    <w:p w:rsidR="00A55923" w:rsidRDefault="00684F2D" w:rsidP="00A55923">
      <w:pPr>
        <w:ind w:firstLine="705"/>
        <w:jc w:val="both"/>
      </w:pPr>
      <w:r>
        <w:t>В соответствии с Гражданским кодексом Российской Федерации,</w:t>
      </w:r>
      <w:r w:rsidR="00413F7A">
        <w:t xml:space="preserve"> Федеральным закон</w:t>
      </w:r>
      <w:r>
        <w:t>о</w:t>
      </w:r>
      <w:r w:rsidR="00413F7A">
        <w:t xml:space="preserve">м от 06.10.2003 № 131 – ФЗ «Об общих принципах организации местного самоуправления в Российской Федерации», </w:t>
      </w:r>
      <w:r w:rsidR="00413F7A" w:rsidRPr="00A830CB">
        <w:t>Устав</w:t>
      </w:r>
      <w:r w:rsidR="00413F7A">
        <w:t>ом</w:t>
      </w:r>
      <w:r w:rsidR="00413F7A" w:rsidRPr="00A830CB">
        <w:t xml:space="preserve"> го</w:t>
      </w:r>
      <w:r w:rsidR="00413F7A">
        <w:t xml:space="preserve">родского поселения Октябрьское </w:t>
      </w:r>
      <w:r w:rsidR="00413F7A" w:rsidRPr="00A830CB">
        <w:t>Совет депутатов городско</w:t>
      </w:r>
      <w:r w:rsidR="00413F7A">
        <w:t>го  поселения  Октябрьское РЕШИЛ</w:t>
      </w:r>
      <w:r w:rsidR="00A55923">
        <w:t>:</w:t>
      </w:r>
    </w:p>
    <w:p w:rsidR="00A55923" w:rsidRDefault="00A55923" w:rsidP="00A55923">
      <w:pPr>
        <w:ind w:firstLine="540"/>
        <w:jc w:val="center"/>
      </w:pPr>
    </w:p>
    <w:p w:rsidR="00A55923" w:rsidRDefault="00A55923" w:rsidP="00A55923">
      <w:pPr>
        <w:numPr>
          <w:ilvl w:val="0"/>
          <w:numId w:val="1"/>
        </w:numPr>
        <w:ind w:left="0" w:firstLine="705"/>
        <w:jc w:val="both"/>
      </w:pPr>
      <w:r>
        <w:t>Утвердить Положение  о порядке  создания, реорганизации и ликвидации муниципальных учреждений в муниципальном образовании городское поселение Октябрьское согласно приложению.</w:t>
      </w:r>
    </w:p>
    <w:p w:rsidR="00A55923" w:rsidRDefault="00A55923" w:rsidP="00A55923">
      <w:pPr>
        <w:numPr>
          <w:ilvl w:val="0"/>
          <w:numId w:val="1"/>
        </w:numPr>
        <w:ind w:left="0" w:firstLine="705"/>
        <w:jc w:val="both"/>
      </w:pPr>
      <w:r>
        <w:t xml:space="preserve">Признать утратившими силу решения Совета депутатов городского поселения </w:t>
      </w:r>
      <w:proofErr w:type="gramStart"/>
      <w:r>
        <w:t>Октябрьское</w:t>
      </w:r>
      <w:proofErr w:type="gramEnd"/>
      <w:r>
        <w:t>:</w:t>
      </w:r>
    </w:p>
    <w:p w:rsidR="00AE0DBA" w:rsidRDefault="004408EF" w:rsidP="00AC52EF">
      <w:pPr>
        <w:ind w:firstLine="705"/>
        <w:jc w:val="both"/>
      </w:pPr>
      <w:r>
        <w:t xml:space="preserve">- </w:t>
      </w:r>
      <w:r w:rsidR="00AE0DBA">
        <w:t xml:space="preserve">от </w:t>
      </w:r>
      <w:r w:rsidR="00AE0DBA" w:rsidRPr="004408EF">
        <w:t>28.04.2015 № 106 «Об утверждении Положения  о порядке  создания, реорганизации и ликвидации муниципальных предприятий и учреждений в муниципальном образовании городское поселение Октябрьское»</w:t>
      </w:r>
      <w:r w:rsidR="00AE0DBA">
        <w:t>;</w:t>
      </w:r>
    </w:p>
    <w:p w:rsidR="004408EF" w:rsidRDefault="00AE0DBA" w:rsidP="00AC52EF">
      <w:pPr>
        <w:ind w:firstLine="705"/>
        <w:jc w:val="both"/>
      </w:pPr>
      <w:r>
        <w:t xml:space="preserve">- </w:t>
      </w:r>
      <w:r w:rsidR="004408EF">
        <w:t>от 27.04.20</w:t>
      </w:r>
      <w:r w:rsidR="009B4454">
        <w:t>1</w:t>
      </w:r>
      <w:r w:rsidR="004408EF">
        <w:t>8 № 281 «</w:t>
      </w:r>
      <w:r w:rsidR="004408EF" w:rsidRPr="004408EF">
        <w:t>О внесении изменений в решение Совета депутатов городского поселения Октябрьское от 28.04.2015 № 106 «Об утверждении Положения  о порядке  создания, реорганизации и ликвидации муниципальных предприятий и учреждений в муниципальном образовании городское поселение Октябрьское»</w:t>
      </w:r>
      <w:r w:rsidR="004408EF">
        <w:t>;</w:t>
      </w:r>
    </w:p>
    <w:p w:rsidR="00EB0FE0" w:rsidRDefault="00EB0FE0" w:rsidP="00AC52EF">
      <w:pPr>
        <w:ind w:firstLine="705"/>
        <w:jc w:val="both"/>
      </w:pPr>
      <w:r>
        <w:t>- от 30.05.2019 № 41 «</w:t>
      </w:r>
      <w:r w:rsidRPr="00EB0FE0">
        <w:t>О внесении изменений в решение Совета депутатов городского поселения Октябрьское от 28.04.2015 № 106 «Об утверждении Положения  о порядке  создания, реорганизации и ликвидации муниципальных предприятий и учреждений в муниципальном образовании городское поселение Октябрьское»</w:t>
      </w:r>
      <w:r>
        <w:t>;</w:t>
      </w:r>
    </w:p>
    <w:p w:rsidR="00EB0FE0" w:rsidRDefault="00EB0FE0" w:rsidP="00AC52EF">
      <w:pPr>
        <w:ind w:firstLine="705"/>
        <w:jc w:val="both"/>
      </w:pPr>
      <w:r>
        <w:t>- от 15.10.2019 № 53 «</w:t>
      </w:r>
      <w:r w:rsidRPr="00EB0FE0">
        <w:t>О внесении изменений в решение Совета депутатов городского поселения Октябрьское от 28.04.2015 № 106 «Об утверждении Положения  о порядке  создания, реорганизации и ликвидации муниципальных предприятий и учреждений в муниципальном образовании городское поселение Октябрьское»</w:t>
      </w:r>
      <w:r>
        <w:t>.</w:t>
      </w:r>
    </w:p>
    <w:p w:rsidR="00A55923" w:rsidRDefault="00A55923" w:rsidP="00A55923">
      <w:pPr>
        <w:jc w:val="both"/>
      </w:pPr>
      <w:r>
        <w:tab/>
      </w:r>
      <w:r w:rsidR="004408EF">
        <w:t>3</w:t>
      </w:r>
      <w:r>
        <w:t>. Обнародовать настоящее решение путем размещения в общедоступных местах, а также на официальном сайте городского поселения Октябрьское в сети Интернет.</w:t>
      </w:r>
    </w:p>
    <w:p w:rsidR="00A55923" w:rsidRDefault="004408EF" w:rsidP="00A55923">
      <w:pPr>
        <w:jc w:val="both"/>
      </w:pPr>
      <w:r>
        <w:tab/>
        <w:t>4</w:t>
      </w:r>
      <w:r w:rsidR="00A55923">
        <w:t>. Настоящее решение вступает в силу с момента обнародования.</w:t>
      </w:r>
    </w:p>
    <w:p w:rsidR="00A55923" w:rsidRDefault="004408EF" w:rsidP="00A55923">
      <w:pPr>
        <w:jc w:val="both"/>
      </w:pPr>
      <w:r>
        <w:tab/>
        <w:t>5</w:t>
      </w:r>
      <w:r w:rsidR="00A55923">
        <w:t xml:space="preserve">. </w:t>
      </w:r>
      <w:proofErr w:type="gramStart"/>
      <w:r w:rsidR="00A55923">
        <w:t>Контроль за</w:t>
      </w:r>
      <w:proofErr w:type="gramEnd"/>
      <w:r w:rsidR="00A55923">
        <w:t xml:space="preserve"> выполнением настоящего решения возложить на комиссию по экономике и природопользованию (Тимофеев В.Г.).</w:t>
      </w:r>
    </w:p>
    <w:p w:rsidR="00A55923" w:rsidRDefault="00A55923" w:rsidP="00A55923">
      <w:pPr>
        <w:jc w:val="both"/>
      </w:pPr>
    </w:p>
    <w:p w:rsidR="00A55923" w:rsidRDefault="00A55923" w:rsidP="00A55923">
      <w:pPr>
        <w:jc w:val="both"/>
      </w:pPr>
    </w:p>
    <w:p w:rsidR="00A55923" w:rsidRDefault="00A55923" w:rsidP="00A55923">
      <w:pPr>
        <w:jc w:val="both"/>
      </w:pPr>
      <w:r>
        <w:t>Глава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Председатель Совета депутатов</w:t>
      </w:r>
    </w:p>
    <w:p w:rsidR="00A55923" w:rsidRDefault="00A55923" w:rsidP="00A55923">
      <w:pPr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городского поселения Октябрьское                                            </w:t>
      </w:r>
    </w:p>
    <w:p w:rsidR="00A55923" w:rsidRDefault="00A55923" w:rsidP="00A55923">
      <w:r>
        <w:t xml:space="preserve">_________________ В.В. </w:t>
      </w:r>
      <w:proofErr w:type="spellStart"/>
      <w:r>
        <w:t>Сенченков</w:t>
      </w:r>
      <w:proofErr w:type="spellEnd"/>
      <w:r>
        <w:tab/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  <w:r>
        <w:t xml:space="preserve"> </w:t>
      </w:r>
    </w:p>
    <w:p w:rsidR="00A55923" w:rsidRDefault="00A55923" w:rsidP="00A55923">
      <w:r>
        <w:t>«____»_____________ 20</w:t>
      </w:r>
      <w:r w:rsidR="002919DF">
        <w:t>20</w:t>
      </w:r>
      <w:r>
        <w:t xml:space="preserve"> года</w:t>
      </w:r>
      <w:r>
        <w:tab/>
      </w:r>
      <w:r>
        <w:tab/>
      </w:r>
      <w:r>
        <w:tab/>
        <w:t xml:space="preserve">  </w:t>
      </w:r>
      <w:r w:rsidR="002919DF">
        <w:t xml:space="preserve">         «____»______________2020</w:t>
      </w:r>
      <w:r>
        <w:t xml:space="preserve"> года </w:t>
      </w:r>
    </w:p>
    <w:p w:rsidR="00AE0DBA" w:rsidRDefault="00AE0DBA" w:rsidP="002919DF">
      <w:pPr>
        <w:jc w:val="right"/>
      </w:pPr>
      <w:r>
        <w:lastRenderedPageBreak/>
        <w:t>Пр</w:t>
      </w:r>
      <w:bookmarkStart w:id="0" w:name="_GoBack"/>
      <w:bookmarkEnd w:id="0"/>
      <w:r w:rsidR="00EC6365">
        <w:t xml:space="preserve">иложение                                                                                                  </w:t>
      </w:r>
    </w:p>
    <w:p w:rsidR="00EC6365" w:rsidRDefault="00EC6365" w:rsidP="002919DF">
      <w:pPr>
        <w:jc w:val="right"/>
      </w:pPr>
      <w:r>
        <w:t xml:space="preserve">к решению Совета депутатов </w:t>
      </w:r>
    </w:p>
    <w:p w:rsidR="00EC6365" w:rsidRDefault="00EC6365" w:rsidP="002919DF">
      <w:pPr>
        <w:jc w:val="right"/>
      </w:pPr>
      <w:r>
        <w:t xml:space="preserve">   городского поселения </w:t>
      </w:r>
      <w:proofErr w:type="gramStart"/>
      <w:r>
        <w:t>Октябрьское</w:t>
      </w:r>
      <w:proofErr w:type="gramEnd"/>
    </w:p>
    <w:p w:rsidR="00EC6365" w:rsidRDefault="00EC6365" w:rsidP="002919DF">
      <w:pPr>
        <w:jc w:val="right"/>
      </w:pPr>
      <w:r>
        <w:t xml:space="preserve">                                                                     </w:t>
      </w:r>
      <w:r w:rsidR="00F90C88">
        <w:t xml:space="preserve">    </w:t>
      </w:r>
      <w:r w:rsidR="00236B98">
        <w:t xml:space="preserve">                     от «17</w:t>
      </w:r>
      <w:r>
        <w:t xml:space="preserve">» </w:t>
      </w:r>
      <w:r w:rsidR="00236B98">
        <w:t>февраля</w:t>
      </w:r>
      <w:r>
        <w:t xml:space="preserve"> 20</w:t>
      </w:r>
      <w:r w:rsidR="00F90C88">
        <w:t>20</w:t>
      </w:r>
      <w:r>
        <w:t xml:space="preserve"> года № </w:t>
      </w:r>
      <w:r w:rsidR="00AE0DBA">
        <w:t>71</w:t>
      </w:r>
    </w:p>
    <w:p w:rsidR="00EC6365" w:rsidRDefault="00EC6365" w:rsidP="00EC6365">
      <w:pPr>
        <w:jc w:val="center"/>
      </w:pPr>
    </w:p>
    <w:p w:rsidR="00EC6365" w:rsidRDefault="00EC6365" w:rsidP="00EC636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C6365" w:rsidRDefault="00EC6365" w:rsidP="00EC63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EC6365" w:rsidRDefault="00EC6365" w:rsidP="00EC63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СОЗДАНИЯ, РЕОРГАНИЗАЦИИ И ЛИКВИДАЦИИ</w:t>
      </w:r>
    </w:p>
    <w:p w:rsidR="00EC6365" w:rsidRDefault="00EC6365" w:rsidP="00F90C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 УЧРЕЖДЕНИЙ В МУНИЦИПАЛЬНОМ ОБРАЗОВАНИИ</w:t>
      </w:r>
    </w:p>
    <w:p w:rsidR="00EC6365" w:rsidRDefault="00EC6365" w:rsidP="00EC63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ОКТЯБРЬСКОЕ</w:t>
      </w:r>
    </w:p>
    <w:p w:rsidR="00EC6365" w:rsidRDefault="00EC6365" w:rsidP="00EC63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C6365" w:rsidRDefault="00EC6365" w:rsidP="00EC63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C6365" w:rsidRDefault="00EC6365" w:rsidP="00EC63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Общие положения </w:t>
      </w:r>
    </w:p>
    <w:p w:rsidR="00EC6365" w:rsidRDefault="00EC6365" w:rsidP="00EC63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6365" w:rsidRDefault="001C1C5D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EC6365">
        <w:rPr>
          <w:rFonts w:ascii="Times New Roman" w:hAnsi="Times New Roman" w:cs="Times New Roman"/>
          <w:sz w:val="22"/>
          <w:szCs w:val="22"/>
        </w:rPr>
        <w:t xml:space="preserve"> Настоящий Порядок регулирует процессы создания, ликвидации и реорганизации муниципальных учреждений в муниципальном образовании городское поселение Октябрьское</w:t>
      </w:r>
    </w:p>
    <w:p w:rsidR="00EC6365" w:rsidRPr="00DF3A2B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 Муниципальное учреждение (далее - Учреждение) создается для осуществления управленческих, социально-культурных и научных целей, в целях охраны здоровья граждан, развития физической культуры </w:t>
      </w:r>
      <w:r w:rsidRPr="00DF3A2B">
        <w:rPr>
          <w:rFonts w:ascii="Times New Roman" w:hAnsi="Times New Roman" w:cs="Times New Roman"/>
          <w:sz w:val="24"/>
          <w:szCs w:val="24"/>
        </w:rPr>
        <w:t>и спорта или иных функций некоммерческого характера.</w:t>
      </w:r>
    </w:p>
    <w:p w:rsidR="00EC6365" w:rsidRPr="00DF3A2B" w:rsidRDefault="00DF3A2B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A2B">
        <w:rPr>
          <w:rFonts w:ascii="Times New Roman" w:hAnsi="Times New Roman" w:cs="Times New Roman"/>
          <w:sz w:val="24"/>
          <w:szCs w:val="24"/>
        </w:rPr>
        <w:t>3</w:t>
      </w:r>
      <w:r w:rsidR="00EC6365" w:rsidRPr="00DF3A2B">
        <w:rPr>
          <w:rFonts w:ascii="Times New Roman" w:hAnsi="Times New Roman" w:cs="Times New Roman"/>
          <w:sz w:val="24"/>
          <w:szCs w:val="24"/>
        </w:rPr>
        <w:t>.</w:t>
      </w:r>
      <w:r w:rsidRPr="00DF3A2B">
        <w:rPr>
          <w:rFonts w:ascii="Times New Roman" w:hAnsi="Times New Roman" w:cs="Times New Roman"/>
          <w:sz w:val="24"/>
          <w:szCs w:val="24"/>
        </w:rPr>
        <w:t xml:space="preserve"> </w:t>
      </w:r>
      <w:r w:rsidR="00CF5142" w:rsidRPr="00CF5142">
        <w:rPr>
          <w:rFonts w:ascii="Times New Roman" w:hAnsi="Times New Roman" w:cs="Times New Roman"/>
          <w:sz w:val="24"/>
          <w:szCs w:val="24"/>
        </w:rPr>
        <w:t xml:space="preserve">Муниципальное учреждение может быть </w:t>
      </w:r>
      <w:hyperlink r:id="rId7" w:history="1">
        <w:r w:rsidR="00CF5142" w:rsidRPr="00CF5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казенным</w:t>
        </w:r>
      </w:hyperlink>
      <w:r w:rsidR="00CF5142" w:rsidRPr="00CF514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F5142" w:rsidRPr="00CF5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</w:t>
        </w:r>
      </w:hyperlink>
      <w:r w:rsidR="00CF5142" w:rsidRPr="00CF514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="00CF5142" w:rsidRPr="00CF5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автономным</w:t>
        </w:r>
      </w:hyperlink>
      <w:r w:rsidR="00CF5142" w:rsidRPr="00CF5142">
        <w:rPr>
          <w:rFonts w:ascii="Times New Roman" w:hAnsi="Times New Roman" w:cs="Times New Roman"/>
          <w:sz w:val="24"/>
          <w:szCs w:val="24"/>
        </w:rPr>
        <w:t xml:space="preserve"> учреждением. Особенности правового положения муниципальных учреждений отдельных типов и порядок финансового обеспечения их деятельности определяются законом.</w:t>
      </w:r>
    </w:p>
    <w:p w:rsidR="00EC6365" w:rsidRDefault="00B37137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C6365">
        <w:rPr>
          <w:rFonts w:ascii="Times New Roman" w:hAnsi="Times New Roman" w:cs="Times New Roman"/>
          <w:sz w:val="22"/>
          <w:szCs w:val="22"/>
        </w:rPr>
        <w:t xml:space="preserve">. </w:t>
      </w:r>
      <w:r w:rsidR="00CF5142">
        <w:rPr>
          <w:rFonts w:ascii="Times New Roman" w:hAnsi="Times New Roman" w:cs="Times New Roman"/>
          <w:sz w:val="22"/>
          <w:szCs w:val="22"/>
        </w:rPr>
        <w:t>Учреждение может создавать филиалы и открывать представительства в соответствии с действующим законодательством и своим уставом.</w:t>
      </w:r>
    </w:p>
    <w:p w:rsidR="00EC6365" w:rsidRDefault="00B37137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C6365">
        <w:rPr>
          <w:rFonts w:ascii="Times New Roman" w:hAnsi="Times New Roman" w:cs="Times New Roman"/>
          <w:sz w:val="22"/>
          <w:szCs w:val="22"/>
        </w:rPr>
        <w:t xml:space="preserve">. Учреждение </w:t>
      </w:r>
      <w:r>
        <w:rPr>
          <w:rFonts w:ascii="Times New Roman" w:hAnsi="Times New Roman" w:cs="Times New Roman"/>
          <w:sz w:val="22"/>
          <w:szCs w:val="22"/>
        </w:rPr>
        <w:t>може</w:t>
      </w:r>
      <w:r w:rsidR="00EC6365">
        <w:rPr>
          <w:rFonts w:ascii="Times New Roman" w:hAnsi="Times New Roman" w:cs="Times New Roman"/>
          <w:sz w:val="22"/>
          <w:szCs w:val="22"/>
        </w:rPr>
        <w:t>т  участвовать в других коммерческих и некоммерческих организациях только на основании распоряжения Главы поселения.</w:t>
      </w:r>
    </w:p>
    <w:p w:rsidR="00EC6365" w:rsidRDefault="00B37137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C6365">
        <w:rPr>
          <w:rFonts w:ascii="Times New Roman" w:hAnsi="Times New Roman" w:cs="Times New Roman"/>
          <w:sz w:val="22"/>
          <w:szCs w:val="22"/>
        </w:rPr>
        <w:t xml:space="preserve">. </w:t>
      </w:r>
      <w:r w:rsidR="00C96E3F">
        <w:rPr>
          <w:rFonts w:ascii="Times New Roman" w:hAnsi="Times New Roman" w:cs="Times New Roman"/>
          <w:sz w:val="24"/>
          <w:szCs w:val="24"/>
        </w:rPr>
        <w:t>М</w:t>
      </w:r>
      <w:r w:rsidR="00C96E3F" w:rsidRPr="00CF5142">
        <w:rPr>
          <w:rFonts w:ascii="Times New Roman" w:hAnsi="Times New Roman" w:cs="Times New Roman"/>
          <w:sz w:val="24"/>
          <w:szCs w:val="24"/>
        </w:rPr>
        <w:t>униципальное учреждение может быть преобразовано в некоммерческую организацию иных организационно-правовых форм в случаях, предусмотренных законом.</w:t>
      </w:r>
    </w:p>
    <w:p w:rsidR="00EC6365" w:rsidRDefault="00B37137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CF5142">
        <w:rPr>
          <w:rFonts w:ascii="Times New Roman" w:hAnsi="Times New Roman" w:cs="Times New Roman"/>
          <w:sz w:val="22"/>
          <w:szCs w:val="22"/>
        </w:rPr>
        <w:t>Учреждение считается созданным и приобретает статус юридического лица со дня его государственной регистрации.</w:t>
      </w:r>
    </w:p>
    <w:p w:rsidR="004D4018" w:rsidRPr="00CF5142" w:rsidRDefault="00F2466E" w:rsidP="00F24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142">
        <w:rPr>
          <w:rFonts w:ascii="Times New Roman" w:hAnsi="Times New Roman" w:cs="Times New Roman"/>
          <w:sz w:val="24"/>
          <w:szCs w:val="24"/>
        </w:rPr>
        <w:t xml:space="preserve">8. </w:t>
      </w:r>
      <w:r w:rsidR="00C96E3F" w:rsidRPr="00DF3A2B">
        <w:rPr>
          <w:rFonts w:ascii="Times New Roman" w:hAnsi="Times New Roman" w:cs="Times New Roman"/>
          <w:sz w:val="24"/>
          <w:szCs w:val="24"/>
        </w:rPr>
        <w:t>Учреждение может быть образовано путем создания (учреждения), а также в результате реорганизации существующей некоммерческой организации.</w:t>
      </w:r>
    </w:p>
    <w:p w:rsidR="00A53E83" w:rsidRDefault="00CF5142" w:rsidP="00B54D8C">
      <w:pPr>
        <w:ind w:firstLine="540"/>
        <w:jc w:val="both"/>
        <w:rPr>
          <w:sz w:val="22"/>
          <w:szCs w:val="22"/>
        </w:rPr>
      </w:pPr>
      <w:r w:rsidRPr="00CF5142">
        <w:t xml:space="preserve">9. </w:t>
      </w:r>
      <w:r>
        <w:rPr>
          <w:sz w:val="22"/>
          <w:szCs w:val="22"/>
        </w:rPr>
        <w:t xml:space="preserve">Инициаторами создания учреждения  могут быть органы местного самоуправления городского поселения </w:t>
      </w:r>
      <w:proofErr w:type="gramStart"/>
      <w:r>
        <w:rPr>
          <w:sz w:val="22"/>
          <w:szCs w:val="22"/>
        </w:rPr>
        <w:t>Октябрьское</w:t>
      </w:r>
      <w:proofErr w:type="gramEnd"/>
      <w:r>
        <w:rPr>
          <w:sz w:val="22"/>
          <w:szCs w:val="22"/>
        </w:rPr>
        <w:t xml:space="preserve">, заинтересованные в его создании. </w:t>
      </w:r>
    </w:p>
    <w:p w:rsidR="00EC6365" w:rsidRDefault="00EC6365" w:rsidP="00B54D8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54D8C">
        <w:rPr>
          <w:sz w:val="22"/>
          <w:szCs w:val="22"/>
        </w:rPr>
        <w:t>0</w:t>
      </w:r>
      <w:r>
        <w:rPr>
          <w:sz w:val="22"/>
          <w:szCs w:val="22"/>
        </w:rPr>
        <w:t>. Решение о создании, реорганизации и ликвидации муниципальных учреждений принимает Глава поселения в форме распоряжения.</w:t>
      </w:r>
    </w:p>
    <w:p w:rsidR="00B54D8C" w:rsidRDefault="00B54D8C" w:rsidP="00B54D8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C6365">
        <w:rPr>
          <w:sz w:val="22"/>
          <w:szCs w:val="22"/>
        </w:rPr>
        <w:t xml:space="preserve">. </w:t>
      </w:r>
      <w:r w:rsidR="00A53E83">
        <w:rPr>
          <w:sz w:val="22"/>
          <w:szCs w:val="22"/>
        </w:rPr>
        <w:t>Инициатор создания учрежден</w:t>
      </w:r>
      <w:r>
        <w:rPr>
          <w:sz w:val="22"/>
          <w:szCs w:val="22"/>
        </w:rPr>
        <w:t>ия разрабатывает технико-экономическое обоснование необходимости создания учреждения, порядок его финансирования, проекты учредительных документов, которые представляются Главе городского поселения Октябрьское 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Глава поселения) вместе с предложениями о необходимости создания учреждения.</w:t>
      </w:r>
    </w:p>
    <w:p w:rsidR="00EC6365" w:rsidRDefault="00B54D8C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EC6365">
        <w:rPr>
          <w:rFonts w:ascii="Times New Roman" w:hAnsi="Times New Roman" w:cs="Times New Roman"/>
          <w:sz w:val="22"/>
          <w:szCs w:val="22"/>
        </w:rPr>
        <w:t>. Заявка на создание и реорганизацию Учреждения должна содержать следующие сведения: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цель создания (реорганизации) Учреждения;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обоснование необходимости создания Учреждения;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перечень имущества, подлежащего передаче Учреждению;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анкету кандидата на должность руководителя Учреждения;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проект трудового договора с руководителем Учреждения;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затратах, необходимых для реализации проекта, об источниках и условиях финансирования проекта.</w:t>
      </w:r>
    </w:p>
    <w:p w:rsidR="00B54D8C" w:rsidRDefault="00B54D8C" w:rsidP="00B54D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Предложения (заявки) о создании, реорганизации и ликвидации муниципальных учреждений направляются на имя Главы городского поселения для принятия решения и в случае принятия положительного решения поступают в Администрацию.</w:t>
      </w:r>
    </w:p>
    <w:p w:rsidR="00EC6365" w:rsidRDefault="00A53E83" w:rsidP="00A53E83">
      <w:pPr>
        <w:pStyle w:val="ConsPlusNormal"/>
        <w:widowControl/>
        <w:tabs>
          <w:tab w:val="left" w:pos="282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C6365">
        <w:rPr>
          <w:rFonts w:ascii="Times New Roman" w:hAnsi="Times New Roman" w:cs="Times New Roman"/>
          <w:sz w:val="22"/>
          <w:szCs w:val="22"/>
        </w:rPr>
        <w:t>4. Проект распоряжения Главы городского поселения о создании Учреждения должен содержать следующие сведения: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решение о создании Учреждения;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полном фирменном наименовании и месте нахождения Учреждения;</w:t>
      </w:r>
    </w:p>
    <w:p w:rsidR="00EC6365" w:rsidRDefault="00684F2D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поручение специалисту а</w:t>
      </w:r>
      <w:r w:rsidR="00EC6365">
        <w:rPr>
          <w:rFonts w:ascii="Times New Roman" w:hAnsi="Times New Roman" w:cs="Times New Roman"/>
          <w:sz w:val="22"/>
          <w:szCs w:val="22"/>
        </w:rPr>
        <w:t>дминистрации, выступающему от имени муниципального образования городское поселение Октябрьское учредителем Учреждени</w:t>
      </w:r>
      <w:r>
        <w:rPr>
          <w:rFonts w:ascii="Times New Roman" w:hAnsi="Times New Roman" w:cs="Times New Roman"/>
          <w:sz w:val="22"/>
          <w:szCs w:val="22"/>
        </w:rPr>
        <w:t>я, утвердить устав Учреждения, а</w:t>
      </w:r>
      <w:r w:rsidR="00EC6365">
        <w:rPr>
          <w:rFonts w:ascii="Times New Roman" w:hAnsi="Times New Roman" w:cs="Times New Roman"/>
          <w:sz w:val="22"/>
          <w:szCs w:val="22"/>
        </w:rPr>
        <w:t xml:space="preserve">дминистрации закрепить за Учреждением на праве оперативного управления </w:t>
      </w:r>
      <w:r w:rsidR="00EC6365">
        <w:rPr>
          <w:rFonts w:ascii="Times New Roman" w:hAnsi="Times New Roman" w:cs="Times New Roman"/>
          <w:sz w:val="22"/>
          <w:szCs w:val="22"/>
        </w:rPr>
        <w:lastRenderedPageBreak/>
        <w:t>имущество, переданное по акту приема-передачи и (или) разделительному балансу, и включить Учреждение в реестр собственности муниципального образования городское поселение Октябрьское;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поручение балансодержателю осуществить подготовку передаточного акта и (или) разделительного баланса и фактическую передачу имущества по акту приема-передачи;</w:t>
      </w:r>
    </w:p>
    <w:p w:rsidR="00EC6365" w:rsidRDefault="00EC6365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поручение определить порядок финансирования Учреждения из бюджета поселения.</w:t>
      </w:r>
    </w:p>
    <w:p w:rsidR="00EC6365" w:rsidRDefault="00F47F7F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EC6365">
        <w:rPr>
          <w:rFonts w:ascii="Times New Roman" w:hAnsi="Times New Roman" w:cs="Times New Roman"/>
          <w:sz w:val="22"/>
          <w:szCs w:val="22"/>
        </w:rPr>
        <w:t>. Учреждение для достижения целей, ради которых оно создано, наделяется муниципальным имуществом на праве оперативного управления. Функции по надел</w:t>
      </w:r>
      <w:r w:rsidR="00684F2D">
        <w:rPr>
          <w:rFonts w:ascii="Times New Roman" w:hAnsi="Times New Roman" w:cs="Times New Roman"/>
          <w:sz w:val="22"/>
          <w:szCs w:val="22"/>
        </w:rPr>
        <w:t>ению имуществом осуществляются а</w:t>
      </w:r>
      <w:r w:rsidR="00EC6365">
        <w:rPr>
          <w:rFonts w:ascii="Times New Roman" w:hAnsi="Times New Roman" w:cs="Times New Roman"/>
          <w:sz w:val="22"/>
          <w:szCs w:val="22"/>
        </w:rPr>
        <w:t>дминистрацией.</w:t>
      </w:r>
    </w:p>
    <w:p w:rsidR="00EC6365" w:rsidRDefault="00F47F7F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EC6365">
        <w:rPr>
          <w:rFonts w:ascii="Times New Roman" w:hAnsi="Times New Roman" w:cs="Times New Roman"/>
          <w:sz w:val="22"/>
          <w:szCs w:val="22"/>
        </w:rPr>
        <w:t>. Учреждение финансируется полностью или частично за счет средств бюджета поселения.</w:t>
      </w:r>
    </w:p>
    <w:p w:rsidR="00EC6365" w:rsidRDefault="00F47F7F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EC6365">
        <w:rPr>
          <w:rFonts w:ascii="Times New Roman" w:hAnsi="Times New Roman" w:cs="Times New Roman"/>
          <w:sz w:val="22"/>
          <w:szCs w:val="22"/>
        </w:rPr>
        <w:t>. Учреждение вправе осуществлять предпринимательскую и иную приносящую доход деятельность, предусмотренную уставом, постольку, поскольку это служит достижению целей, ради которых оно создано, и соответствующую этим целям. Ограничения на занятие предпринимательской деятельностью устанавливаются учредителем в соответствии с действующим законодательством.</w:t>
      </w:r>
    </w:p>
    <w:p w:rsidR="00EC6365" w:rsidRDefault="00F47F7F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EC6365">
        <w:rPr>
          <w:rFonts w:ascii="Times New Roman" w:hAnsi="Times New Roman" w:cs="Times New Roman"/>
          <w:sz w:val="22"/>
          <w:szCs w:val="22"/>
        </w:rPr>
        <w:t>. Руководитель Учреждения назначается Главой поселения и несет ответственность за использование по назначению и сохранность имущества, закрепленного за Учреждением на праве оперативного управления.</w:t>
      </w:r>
    </w:p>
    <w:p w:rsidR="00EC6365" w:rsidRDefault="00F47F7F" w:rsidP="00EC6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="00EC6365">
        <w:rPr>
          <w:rFonts w:ascii="Times New Roman" w:hAnsi="Times New Roman" w:cs="Times New Roman"/>
          <w:sz w:val="22"/>
          <w:szCs w:val="22"/>
        </w:rPr>
        <w:t>. Ликвидация и реорганизация муниципальных учреждений производится в порядке,</w:t>
      </w:r>
      <w:r>
        <w:rPr>
          <w:rFonts w:ascii="Times New Roman" w:hAnsi="Times New Roman" w:cs="Times New Roman"/>
          <w:sz w:val="22"/>
          <w:szCs w:val="22"/>
        </w:rPr>
        <w:t xml:space="preserve"> установленном законодательством</w:t>
      </w:r>
      <w:r w:rsidR="00EC6365">
        <w:rPr>
          <w:rFonts w:ascii="Times New Roman" w:hAnsi="Times New Roman" w:cs="Times New Roman"/>
          <w:sz w:val="22"/>
          <w:szCs w:val="22"/>
        </w:rPr>
        <w:t>.</w:t>
      </w:r>
    </w:p>
    <w:p w:rsidR="00EC6365" w:rsidRDefault="00EC6365" w:rsidP="00EC6365">
      <w:pPr>
        <w:jc w:val="center"/>
        <w:rPr>
          <w:b/>
        </w:rPr>
      </w:pPr>
    </w:p>
    <w:p w:rsidR="00EC6365" w:rsidRDefault="00EC6365" w:rsidP="00A55923"/>
    <w:p w:rsidR="00A55923" w:rsidRDefault="00A55923" w:rsidP="00A55923">
      <w:pPr>
        <w:ind w:firstLine="540"/>
        <w:jc w:val="both"/>
      </w:pPr>
    </w:p>
    <w:p w:rsidR="00A55923" w:rsidRDefault="00A55923" w:rsidP="00A55923">
      <w:pPr>
        <w:ind w:firstLine="540"/>
        <w:jc w:val="both"/>
      </w:pPr>
    </w:p>
    <w:p w:rsidR="00A55923" w:rsidRDefault="00A55923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p w:rsidR="00F47F7F" w:rsidRDefault="00F47F7F" w:rsidP="00A55923">
      <w:pPr>
        <w:ind w:firstLine="540"/>
        <w:jc w:val="both"/>
      </w:pPr>
    </w:p>
    <w:sectPr w:rsidR="00F47F7F" w:rsidSect="00AE0D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27CC"/>
    <w:multiLevelType w:val="multilevel"/>
    <w:tmpl w:val="9300D89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DE"/>
    <w:rsid w:val="00017252"/>
    <w:rsid w:val="000310A5"/>
    <w:rsid w:val="00034052"/>
    <w:rsid w:val="00034F28"/>
    <w:rsid w:val="00040223"/>
    <w:rsid w:val="0004320F"/>
    <w:rsid w:val="000460FD"/>
    <w:rsid w:val="00050A83"/>
    <w:rsid w:val="000520ED"/>
    <w:rsid w:val="0005599B"/>
    <w:rsid w:val="00067615"/>
    <w:rsid w:val="0006790A"/>
    <w:rsid w:val="00070C51"/>
    <w:rsid w:val="00071EAF"/>
    <w:rsid w:val="0008030E"/>
    <w:rsid w:val="00080B4C"/>
    <w:rsid w:val="00081CCA"/>
    <w:rsid w:val="000866E9"/>
    <w:rsid w:val="000868E6"/>
    <w:rsid w:val="0009185C"/>
    <w:rsid w:val="00095B49"/>
    <w:rsid w:val="000960D4"/>
    <w:rsid w:val="000967CA"/>
    <w:rsid w:val="000A357E"/>
    <w:rsid w:val="000B16C1"/>
    <w:rsid w:val="000B2BCD"/>
    <w:rsid w:val="000B5D8E"/>
    <w:rsid w:val="000B6125"/>
    <w:rsid w:val="000B727C"/>
    <w:rsid w:val="000B768C"/>
    <w:rsid w:val="000C332E"/>
    <w:rsid w:val="000D0642"/>
    <w:rsid w:val="000D511E"/>
    <w:rsid w:val="000D55C1"/>
    <w:rsid w:val="000E0B02"/>
    <w:rsid w:val="000E731F"/>
    <w:rsid w:val="000E7AA4"/>
    <w:rsid w:val="000F0C3E"/>
    <w:rsid w:val="000F2521"/>
    <w:rsid w:val="000F6255"/>
    <w:rsid w:val="00100908"/>
    <w:rsid w:val="00106BF3"/>
    <w:rsid w:val="001074BE"/>
    <w:rsid w:val="00112A8E"/>
    <w:rsid w:val="00113A0C"/>
    <w:rsid w:val="00114906"/>
    <w:rsid w:val="0011732C"/>
    <w:rsid w:val="00122136"/>
    <w:rsid w:val="00124DDD"/>
    <w:rsid w:val="00125089"/>
    <w:rsid w:val="00133360"/>
    <w:rsid w:val="00134ADC"/>
    <w:rsid w:val="00135AD6"/>
    <w:rsid w:val="00135D61"/>
    <w:rsid w:val="0013685A"/>
    <w:rsid w:val="001372D7"/>
    <w:rsid w:val="0014097C"/>
    <w:rsid w:val="00141961"/>
    <w:rsid w:val="00141C2F"/>
    <w:rsid w:val="00154E27"/>
    <w:rsid w:val="00155BA3"/>
    <w:rsid w:val="0016429F"/>
    <w:rsid w:val="001660BE"/>
    <w:rsid w:val="0017080E"/>
    <w:rsid w:val="00172C28"/>
    <w:rsid w:val="00181483"/>
    <w:rsid w:val="001A06A2"/>
    <w:rsid w:val="001A40B2"/>
    <w:rsid w:val="001A6338"/>
    <w:rsid w:val="001A6591"/>
    <w:rsid w:val="001A7440"/>
    <w:rsid w:val="001B2047"/>
    <w:rsid w:val="001B2265"/>
    <w:rsid w:val="001B2D1C"/>
    <w:rsid w:val="001B68AB"/>
    <w:rsid w:val="001C1C5D"/>
    <w:rsid w:val="001C6046"/>
    <w:rsid w:val="001D3E91"/>
    <w:rsid w:val="001D3F25"/>
    <w:rsid w:val="001D616D"/>
    <w:rsid w:val="001E30FB"/>
    <w:rsid w:val="001E3895"/>
    <w:rsid w:val="001F08BF"/>
    <w:rsid w:val="001F6A9B"/>
    <w:rsid w:val="00200B39"/>
    <w:rsid w:val="0020396C"/>
    <w:rsid w:val="00204786"/>
    <w:rsid w:val="0020567D"/>
    <w:rsid w:val="002103CA"/>
    <w:rsid w:val="00212985"/>
    <w:rsid w:val="00220253"/>
    <w:rsid w:val="00221A3D"/>
    <w:rsid w:val="00222F35"/>
    <w:rsid w:val="00222F7A"/>
    <w:rsid w:val="00225352"/>
    <w:rsid w:val="00230864"/>
    <w:rsid w:val="0023331C"/>
    <w:rsid w:val="0023347D"/>
    <w:rsid w:val="00236B98"/>
    <w:rsid w:val="002418EA"/>
    <w:rsid w:val="00241D10"/>
    <w:rsid w:val="00242471"/>
    <w:rsid w:val="00243EB5"/>
    <w:rsid w:val="00247CBA"/>
    <w:rsid w:val="00251DD3"/>
    <w:rsid w:val="00256217"/>
    <w:rsid w:val="0025645B"/>
    <w:rsid w:val="00257802"/>
    <w:rsid w:val="00266E4B"/>
    <w:rsid w:val="00267470"/>
    <w:rsid w:val="002705CE"/>
    <w:rsid w:val="002722E6"/>
    <w:rsid w:val="00272590"/>
    <w:rsid w:val="002757F9"/>
    <w:rsid w:val="00277D96"/>
    <w:rsid w:val="00282C13"/>
    <w:rsid w:val="002919DF"/>
    <w:rsid w:val="0029245C"/>
    <w:rsid w:val="00293C41"/>
    <w:rsid w:val="002A0ACB"/>
    <w:rsid w:val="002B12D7"/>
    <w:rsid w:val="002B1B84"/>
    <w:rsid w:val="002B277B"/>
    <w:rsid w:val="002B4346"/>
    <w:rsid w:val="002C0988"/>
    <w:rsid w:val="002C55E6"/>
    <w:rsid w:val="002C7DC6"/>
    <w:rsid w:val="002D333F"/>
    <w:rsid w:val="002D7E3C"/>
    <w:rsid w:val="002E30A0"/>
    <w:rsid w:val="002F0796"/>
    <w:rsid w:val="002F2A81"/>
    <w:rsid w:val="002F3340"/>
    <w:rsid w:val="002F5468"/>
    <w:rsid w:val="002F5CB3"/>
    <w:rsid w:val="002F6960"/>
    <w:rsid w:val="00315AB8"/>
    <w:rsid w:val="00322A92"/>
    <w:rsid w:val="00325C63"/>
    <w:rsid w:val="003262FA"/>
    <w:rsid w:val="00345B27"/>
    <w:rsid w:val="0034796A"/>
    <w:rsid w:val="003565BC"/>
    <w:rsid w:val="003571B8"/>
    <w:rsid w:val="00357226"/>
    <w:rsid w:val="00364078"/>
    <w:rsid w:val="003657E3"/>
    <w:rsid w:val="003659FC"/>
    <w:rsid w:val="00366F57"/>
    <w:rsid w:val="003762EB"/>
    <w:rsid w:val="003768A3"/>
    <w:rsid w:val="00387818"/>
    <w:rsid w:val="0039151E"/>
    <w:rsid w:val="00392EDC"/>
    <w:rsid w:val="00393440"/>
    <w:rsid w:val="003962D4"/>
    <w:rsid w:val="003A2DD8"/>
    <w:rsid w:val="003A475F"/>
    <w:rsid w:val="003B39FE"/>
    <w:rsid w:val="003B7AB8"/>
    <w:rsid w:val="003C0B34"/>
    <w:rsid w:val="003C25A8"/>
    <w:rsid w:val="003C2E3D"/>
    <w:rsid w:val="003C339E"/>
    <w:rsid w:val="003E4722"/>
    <w:rsid w:val="003E4D56"/>
    <w:rsid w:val="003F6B1B"/>
    <w:rsid w:val="003F706E"/>
    <w:rsid w:val="003F7307"/>
    <w:rsid w:val="004127A9"/>
    <w:rsid w:val="00413F7A"/>
    <w:rsid w:val="0041525E"/>
    <w:rsid w:val="004173F0"/>
    <w:rsid w:val="00421B88"/>
    <w:rsid w:val="004303C6"/>
    <w:rsid w:val="0043470C"/>
    <w:rsid w:val="004408EF"/>
    <w:rsid w:val="00444039"/>
    <w:rsid w:val="00451BB7"/>
    <w:rsid w:val="004548A1"/>
    <w:rsid w:val="00455674"/>
    <w:rsid w:val="00456A2F"/>
    <w:rsid w:val="00460B48"/>
    <w:rsid w:val="0046544B"/>
    <w:rsid w:val="004669FD"/>
    <w:rsid w:val="004716FA"/>
    <w:rsid w:val="004725F7"/>
    <w:rsid w:val="00473646"/>
    <w:rsid w:val="00475C49"/>
    <w:rsid w:val="004835D3"/>
    <w:rsid w:val="00490B25"/>
    <w:rsid w:val="004915F2"/>
    <w:rsid w:val="00492935"/>
    <w:rsid w:val="004946B4"/>
    <w:rsid w:val="004A310D"/>
    <w:rsid w:val="004A4458"/>
    <w:rsid w:val="004A4C6A"/>
    <w:rsid w:val="004B67E0"/>
    <w:rsid w:val="004B7EE7"/>
    <w:rsid w:val="004C216A"/>
    <w:rsid w:val="004C4AEA"/>
    <w:rsid w:val="004C5398"/>
    <w:rsid w:val="004C6883"/>
    <w:rsid w:val="004C75E8"/>
    <w:rsid w:val="004D09FB"/>
    <w:rsid w:val="004D33F4"/>
    <w:rsid w:val="004D4018"/>
    <w:rsid w:val="004D5DD7"/>
    <w:rsid w:val="004D63D2"/>
    <w:rsid w:val="004E3AF2"/>
    <w:rsid w:val="004E571E"/>
    <w:rsid w:val="004E5D75"/>
    <w:rsid w:val="004F5199"/>
    <w:rsid w:val="00502FD3"/>
    <w:rsid w:val="005055B7"/>
    <w:rsid w:val="00505ACF"/>
    <w:rsid w:val="00507E63"/>
    <w:rsid w:val="00510B63"/>
    <w:rsid w:val="00512D13"/>
    <w:rsid w:val="00515529"/>
    <w:rsid w:val="00516B50"/>
    <w:rsid w:val="00517D55"/>
    <w:rsid w:val="005208CF"/>
    <w:rsid w:val="005217B3"/>
    <w:rsid w:val="005243ED"/>
    <w:rsid w:val="005257F6"/>
    <w:rsid w:val="00536D43"/>
    <w:rsid w:val="005371B8"/>
    <w:rsid w:val="00543FC4"/>
    <w:rsid w:val="00545390"/>
    <w:rsid w:val="00545E72"/>
    <w:rsid w:val="00551058"/>
    <w:rsid w:val="0055143A"/>
    <w:rsid w:val="005540C0"/>
    <w:rsid w:val="0055485D"/>
    <w:rsid w:val="00557912"/>
    <w:rsid w:val="00563542"/>
    <w:rsid w:val="00572513"/>
    <w:rsid w:val="0057414D"/>
    <w:rsid w:val="005743A7"/>
    <w:rsid w:val="00575F30"/>
    <w:rsid w:val="005851C2"/>
    <w:rsid w:val="0059185B"/>
    <w:rsid w:val="005A2E57"/>
    <w:rsid w:val="005A4C9C"/>
    <w:rsid w:val="005B3BD1"/>
    <w:rsid w:val="005B7B65"/>
    <w:rsid w:val="005B7DFA"/>
    <w:rsid w:val="005C43D3"/>
    <w:rsid w:val="005C63A1"/>
    <w:rsid w:val="005D2298"/>
    <w:rsid w:val="005D3EF2"/>
    <w:rsid w:val="005D61B7"/>
    <w:rsid w:val="005F39A2"/>
    <w:rsid w:val="006013D3"/>
    <w:rsid w:val="00612148"/>
    <w:rsid w:val="006144DE"/>
    <w:rsid w:val="00617371"/>
    <w:rsid w:val="0063234F"/>
    <w:rsid w:val="0063440C"/>
    <w:rsid w:val="00641619"/>
    <w:rsid w:val="006439EA"/>
    <w:rsid w:val="006540A0"/>
    <w:rsid w:val="00654C3A"/>
    <w:rsid w:val="00657109"/>
    <w:rsid w:val="00660CC5"/>
    <w:rsid w:val="00666EC7"/>
    <w:rsid w:val="00666F6E"/>
    <w:rsid w:val="00670736"/>
    <w:rsid w:val="006730BC"/>
    <w:rsid w:val="00673CD4"/>
    <w:rsid w:val="00677C6E"/>
    <w:rsid w:val="00680334"/>
    <w:rsid w:val="00682517"/>
    <w:rsid w:val="00683314"/>
    <w:rsid w:val="00684F2D"/>
    <w:rsid w:val="00691207"/>
    <w:rsid w:val="006923FB"/>
    <w:rsid w:val="00693334"/>
    <w:rsid w:val="006A5697"/>
    <w:rsid w:val="006B0DE5"/>
    <w:rsid w:val="006B5D77"/>
    <w:rsid w:val="006C1ED6"/>
    <w:rsid w:val="006C588B"/>
    <w:rsid w:val="006D1058"/>
    <w:rsid w:val="006D51BC"/>
    <w:rsid w:val="006D614E"/>
    <w:rsid w:val="006E0051"/>
    <w:rsid w:val="006E1EAE"/>
    <w:rsid w:val="006E31EE"/>
    <w:rsid w:val="006E59AF"/>
    <w:rsid w:val="006E7CE1"/>
    <w:rsid w:val="006F079B"/>
    <w:rsid w:val="006F4FD2"/>
    <w:rsid w:val="006F5249"/>
    <w:rsid w:val="006F5AD1"/>
    <w:rsid w:val="006F7D67"/>
    <w:rsid w:val="00701C1C"/>
    <w:rsid w:val="007029E9"/>
    <w:rsid w:val="00704DD3"/>
    <w:rsid w:val="0071010B"/>
    <w:rsid w:val="007114BA"/>
    <w:rsid w:val="00711FA3"/>
    <w:rsid w:val="007135EC"/>
    <w:rsid w:val="00715D50"/>
    <w:rsid w:val="00720A40"/>
    <w:rsid w:val="00731178"/>
    <w:rsid w:val="0073310D"/>
    <w:rsid w:val="00742D26"/>
    <w:rsid w:val="007449E9"/>
    <w:rsid w:val="00744C42"/>
    <w:rsid w:val="00745066"/>
    <w:rsid w:val="007456DB"/>
    <w:rsid w:val="00755589"/>
    <w:rsid w:val="00762316"/>
    <w:rsid w:val="00764EED"/>
    <w:rsid w:val="00772AFE"/>
    <w:rsid w:val="00776B2A"/>
    <w:rsid w:val="00786D1D"/>
    <w:rsid w:val="007A27F6"/>
    <w:rsid w:val="007A6EB3"/>
    <w:rsid w:val="007A7F2C"/>
    <w:rsid w:val="007B101F"/>
    <w:rsid w:val="007B21C6"/>
    <w:rsid w:val="007B5D90"/>
    <w:rsid w:val="007C0190"/>
    <w:rsid w:val="007C03F7"/>
    <w:rsid w:val="007C18D7"/>
    <w:rsid w:val="007C6C03"/>
    <w:rsid w:val="007D0C05"/>
    <w:rsid w:val="007D121C"/>
    <w:rsid w:val="007D45B6"/>
    <w:rsid w:val="007E14BB"/>
    <w:rsid w:val="007E3AF3"/>
    <w:rsid w:val="007E41EC"/>
    <w:rsid w:val="007E6DE8"/>
    <w:rsid w:val="007E7059"/>
    <w:rsid w:val="007F4775"/>
    <w:rsid w:val="007F47BA"/>
    <w:rsid w:val="007F7E73"/>
    <w:rsid w:val="008004D3"/>
    <w:rsid w:val="00800FA2"/>
    <w:rsid w:val="00803861"/>
    <w:rsid w:val="00807286"/>
    <w:rsid w:val="00812620"/>
    <w:rsid w:val="008150B2"/>
    <w:rsid w:val="00816831"/>
    <w:rsid w:val="00817F6C"/>
    <w:rsid w:val="00821CCC"/>
    <w:rsid w:val="008228F0"/>
    <w:rsid w:val="00826BF4"/>
    <w:rsid w:val="00832330"/>
    <w:rsid w:val="0083302A"/>
    <w:rsid w:val="00836944"/>
    <w:rsid w:val="008418E8"/>
    <w:rsid w:val="00842BF0"/>
    <w:rsid w:val="008476B6"/>
    <w:rsid w:val="00854FD3"/>
    <w:rsid w:val="00856D4D"/>
    <w:rsid w:val="00857B0C"/>
    <w:rsid w:val="00862C81"/>
    <w:rsid w:val="00864C5B"/>
    <w:rsid w:val="00866FFB"/>
    <w:rsid w:val="00872CF6"/>
    <w:rsid w:val="008809CF"/>
    <w:rsid w:val="00881AC0"/>
    <w:rsid w:val="00882CB1"/>
    <w:rsid w:val="0088392C"/>
    <w:rsid w:val="008851A0"/>
    <w:rsid w:val="0089338D"/>
    <w:rsid w:val="00896D2E"/>
    <w:rsid w:val="00896F87"/>
    <w:rsid w:val="008A3D92"/>
    <w:rsid w:val="008A6E56"/>
    <w:rsid w:val="008B585F"/>
    <w:rsid w:val="008C27AF"/>
    <w:rsid w:val="008C2E08"/>
    <w:rsid w:val="008C5835"/>
    <w:rsid w:val="008C72AE"/>
    <w:rsid w:val="008D0919"/>
    <w:rsid w:val="008D1A85"/>
    <w:rsid w:val="008D63EA"/>
    <w:rsid w:val="008E04D8"/>
    <w:rsid w:val="008E367F"/>
    <w:rsid w:val="008F4638"/>
    <w:rsid w:val="00901603"/>
    <w:rsid w:val="00902A12"/>
    <w:rsid w:val="00904DDB"/>
    <w:rsid w:val="00912097"/>
    <w:rsid w:val="00912268"/>
    <w:rsid w:val="0091242B"/>
    <w:rsid w:val="0091464F"/>
    <w:rsid w:val="00917FF4"/>
    <w:rsid w:val="00926E6F"/>
    <w:rsid w:val="00935F55"/>
    <w:rsid w:val="00956B5E"/>
    <w:rsid w:val="00962043"/>
    <w:rsid w:val="00964943"/>
    <w:rsid w:val="00973BCF"/>
    <w:rsid w:val="00974268"/>
    <w:rsid w:val="00975E6B"/>
    <w:rsid w:val="00981455"/>
    <w:rsid w:val="00982484"/>
    <w:rsid w:val="0098550D"/>
    <w:rsid w:val="009867F0"/>
    <w:rsid w:val="0099007B"/>
    <w:rsid w:val="00992050"/>
    <w:rsid w:val="00992EC0"/>
    <w:rsid w:val="00995DBA"/>
    <w:rsid w:val="0099724B"/>
    <w:rsid w:val="009976BA"/>
    <w:rsid w:val="009A00AE"/>
    <w:rsid w:val="009A239C"/>
    <w:rsid w:val="009A463C"/>
    <w:rsid w:val="009A5B65"/>
    <w:rsid w:val="009A6503"/>
    <w:rsid w:val="009B1714"/>
    <w:rsid w:val="009B4454"/>
    <w:rsid w:val="009B512C"/>
    <w:rsid w:val="009B7EE2"/>
    <w:rsid w:val="009C6368"/>
    <w:rsid w:val="009D0F07"/>
    <w:rsid w:val="009D310C"/>
    <w:rsid w:val="009D5975"/>
    <w:rsid w:val="009D7D3E"/>
    <w:rsid w:val="009E5253"/>
    <w:rsid w:val="009F47B7"/>
    <w:rsid w:val="009F5C05"/>
    <w:rsid w:val="00A125BC"/>
    <w:rsid w:val="00A1368D"/>
    <w:rsid w:val="00A155B5"/>
    <w:rsid w:val="00A17D65"/>
    <w:rsid w:val="00A202A4"/>
    <w:rsid w:val="00A22AE5"/>
    <w:rsid w:val="00A24125"/>
    <w:rsid w:val="00A2549B"/>
    <w:rsid w:val="00A26157"/>
    <w:rsid w:val="00A3138E"/>
    <w:rsid w:val="00A3384B"/>
    <w:rsid w:val="00A37F2F"/>
    <w:rsid w:val="00A469F2"/>
    <w:rsid w:val="00A46D5E"/>
    <w:rsid w:val="00A50C5C"/>
    <w:rsid w:val="00A513CA"/>
    <w:rsid w:val="00A51E16"/>
    <w:rsid w:val="00A53E83"/>
    <w:rsid w:val="00A54D6D"/>
    <w:rsid w:val="00A55923"/>
    <w:rsid w:val="00A57957"/>
    <w:rsid w:val="00A61A78"/>
    <w:rsid w:val="00A644EE"/>
    <w:rsid w:val="00A65E53"/>
    <w:rsid w:val="00A7066A"/>
    <w:rsid w:val="00A74207"/>
    <w:rsid w:val="00A75AC1"/>
    <w:rsid w:val="00A760F6"/>
    <w:rsid w:val="00A76207"/>
    <w:rsid w:val="00A86A21"/>
    <w:rsid w:val="00A86E8A"/>
    <w:rsid w:val="00A878FC"/>
    <w:rsid w:val="00A93D7F"/>
    <w:rsid w:val="00A94D49"/>
    <w:rsid w:val="00AA2E84"/>
    <w:rsid w:val="00AA3B24"/>
    <w:rsid w:val="00AA3C94"/>
    <w:rsid w:val="00AA67F7"/>
    <w:rsid w:val="00AB30A5"/>
    <w:rsid w:val="00AB41A6"/>
    <w:rsid w:val="00AC52EF"/>
    <w:rsid w:val="00AC5391"/>
    <w:rsid w:val="00AD2A79"/>
    <w:rsid w:val="00AD7C6E"/>
    <w:rsid w:val="00AD7F7F"/>
    <w:rsid w:val="00AE0DBA"/>
    <w:rsid w:val="00AE2972"/>
    <w:rsid w:val="00AE76A8"/>
    <w:rsid w:val="00AF2037"/>
    <w:rsid w:val="00AF2EED"/>
    <w:rsid w:val="00AF3D18"/>
    <w:rsid w:val="00AF5121"/>
    <w:rsid w:val="00B01335"/>
    <w:rsid w:val="00B01972"/>
    <w:rsid w:val="00B023F9"/>
    <w:rsid w:val="00B0576A"/>
    <w:rsid w:val="00B06476"/>
    <w:rsid w:val="00B106D6"/>
    <w:rsid w:val="00B10FDE"/>
    <w:rsid w:val="00B133BC"/>
    <w:rsid w:val="00B15251"/>
    <w:rsid w:val="00B209EA"/>
    <w:rsid w:val="00B21140"/>
    <w:rsid w:val="00B2362E"/>
    <w:rsid w:val="00B254E1"/>
    <w:rsid w:val="00B26141"/>
    <w:rsid w:val="00B26466"/>
    <w:rsid w:val="00B332E4"/>
    <w:rsid w:val="00B37137"/>
    <w:rsid w:val="00B425C0"/>
    <w:rsid w:val="00B42DBF"/>
    <w:rsid w:val="00B44915"/>
    <w:rsid w:val="00B46FBD"/>
    <w:rsid w:val="00B50650"/>
    <w:rsid w:val="00B54D8C"/>
    <w:rsid w:val="00B56C03"/>
    <w:rsid w:val="00B61F37"/>
    <w:rsid w:val="00B6215B"/>
    <w:rsid w:val="00B815B1"/>
    <w:rsid w:val="00B8324C"/>
    <w:rsid w:val="00B844F8"/>
    <w:rsid w:val="00B84D19"/>
    <w:rsid w:val="00B91EA0"/>
    <w:rsid w:val="00B94417"/>
    <w:rsid w:val="00B972B3"/>
    <w:rsid w:val="00BA24E1"/>
    <w:rsid w:val="00BA2768"/>
    <w:rsid w:val="00BA541D"/>
    <w:rsid w:val="00BB0869"/>
    <w:rsid w:val="00BB2E75"/>
    <w:rsid w:val="00BB3314"/>
    <w:rsid w:val="00BB3C99"/>
    <w:rsid w:val="00BC5CE6"/>
    <w:rsid w:val="00BD6F97"/>
    <w:rsid w:val="00BF2F1B"/>
    <w:rsid w:val="00BF3396"/>
    <w:rsid w:val="00BF51B1"/>
    <w:rsid w:val="00BF77E4"/>
    <w:rsid w:val="00C00AE7"/>
    <w:rsid w:val="00C02ACB"/>
    <w:rsid w:val="00C032AD"/>
    <w:rsid w:val="00C05A7F"/>
    <w:rsid w:val="00C06A45"/>
    <w:rsid w:val="00C10308"/>
    <w:rsid w:val="00C1437E"/>
    <w:rsid w:val="00C22057"/>
    <w:rsid w:val="00C255EF"/>
    <w:rsid w:val="00C27466"/>
    <w:rsid w:val="00C27EBD"/>
    <w:rsid w:val="00C34210"/>
    <w:rsid w:val="00C360BB"/>
    <w:rsid w:val="00C366CA"/>
    <w:rsid w:val="00C44EB0"/>
    <w:rsid w:val="00C51495"/>
    <w:rsid w:val="00C53D86"/>
    <w:rsid w:val="00C54FFE"/>
    <w:rsid w:val="00C60D0D"/>
    <w:rsid w:val="00C61DCE"/>
    <w:rsid w:val="00C66AEA"/>
    <w:rsid w:val="00C679D7"/>
    <w:rsid w:val="00C75ED5"/>
    <w:rsid w:val="00C87747"/>
    <w:rsid w:val="00C9282E"/>
    <w:rsid w:val="00C96E3F"/>
    <w:rsid w:val="00CA3D45"/>
    <w:rsid w:val="00CA5100"/>
    <w:rsid w:val="00CB03E8"/>
    <w:rsid w:val="00CB0502"/>
    <w:rsid w:val="00CB4862"/>
    <w:rsid w:val="00CC225B"/>
    <w:rsid w:val="00CC2591"/>
    <w:rsid w:val="00CC3A8D"/>
    <w:rsid w:val="00CC52A0"/>
    <w:rsid w:val="00CC6290"/>
    <w:rsid w:val="00CD06E7"/>
    <w:rsid w:val="00CD2F4F"/>
    <w:rsid w:val="00CD328E"/>
    <w:rsid w:val="00CD752D"/>
    <w:rsid w:val="00CE21C0"/>
    <w:rsid w:val="00CE5BAC"/>
    <w:rsid w:val="00CE5CFF"/>
    <w:rsid w:val="00CF3336"/>
    <w:rsid w:val="00CF3A1E"/>
    <w:rsid w:val="00CF5142"/>
    <w:rsid w:val="00D0488C"/>
    <w:rsid w:val="00D05479"/>
    <w:rsid w:val="00D10CDF"/>
    <w:rsid w:val="00D12AE2"/>
    <w:rsid w:val="00D13A39"/>
    <w:rsid w:val="00D25F20"/>
    <w:rsid w:val="00D273C3"/>
    <w:rsid w:val="00D30F5A"/>
    <w:rsid w:val="00D3689F"/>
    <w:rsid w:val="00D368BE"/>
    <w:rsid w:val="00D37926"/>
    <w:rsid w:val="00D40DC8"/>
    <w:rsid w:val="00D437F3"/>
    <w:rsid w:val="00D519B7"/>
    <w:rsid w:val="00D5284D"/>
    <w:rsid w:val="00D52FC0"/>
    <w:rsid w:val="00D65D23"/>
    <w:rsid w:val="00D720A0"/>
    <w:rsid w:val="00D725DD"/>
    <w:rsid w:val="00D757BF"/>
    <w:rsid w:val="00D76266"/>
    <w:rsid w:val="00D8085A"/>
    <w:rsid w:val="00D836CD"/>
    <w:rsid w:val="00D84AB1"/>
    <w:rsid w:val="00D91135"/>
    <w:rsid w:val="00D93A39"/>
    <w:rsid w:val="00DA0167"/>
    <w:rsid w:val="00DA0653"/>
    <w:rsid w:val="00DA097F"/>
    <w:rsid w:val="00DA57B1"/>
    <w:rsid w:val="00DA5B78"/>
    <w:rsid w:val="00DA7C9C"/>
    <w:rsid w:val="00DC004E"/>
    <w:rsid w:val="00DC0132"/>
    <w:rsid w:val="00DC14D7"/>
    <w:rsid w:val="00DC1A89"/>
    <w:rsid w:val="00DC51EF"/>
    <w:rsid w:val="00DC7DBF"/>
    <w:rsid w:val="00DE08A0"/>
    <w:rsid w:val="00DE42CF"/>
    <w:rsid w:val="00DF3A2B"/>
    <w:rsid w:val="00DF7683"/>
    <w:rsid w:val="00E10EC5"/>
    <w:rsid w:val="00E1299B"/>
    <w:rsid w:val="00E13F9D"/>
    <w:rsid w:val="00E16F20"/>
    <w:rsid w:val="00E302F9"/>
    <w:rsid w:val="00E30A70"/>
    <w:rsid w:val="00E32AE4"/>
    <w:rsid w:val="00E347B1"/>
    <w:rsid w:val="00E35BFE"/>
    <w:rsid w:val="00E401E2"/>
    <w:rsid w:val="00E45768"/>
    <w:rsid w:val="00E5628F"/>
    <w:rsid w:val="00E56299"/>
    <w:rsid w:val="00E61999"/>
    <w:rsid w:val="00E61B5E"/>
    <w:rsid w:val="00E62D9E"/>
    <w:rsid w:val="00E6680A"/>
    <w:rsid w:val="00E746C9"/>
    <w:rsid w:val="00E807F5"/>
    <w:rsid w:val="00E82B9E"/>
    <w:rsid w:val="00E846A8"/>
    <w:rsid w:val="00E86A5B"/>
    <w:rsid w:val="00E90C19"/>
    <w:rsid w:val="00EA154E"/>
    <w:rsid w:val="00EA30F7"/>
    <w:rsid w:val="00EA44C6"/>
    <w:rsid w:val="00EA7D4F"/>
    <w:rsid w:val="00EB0FE0"/>
    <w:rsid w:val="00EB2FB7"/>
    <w:rsid w:val="00EB6A00"/>
    <w:rsid w:val="00EC2117"/>
    <w:rsid w:val="00EC33E4"/>
    <w:rsid w:val="00EC6365"/>
    <w:rsid w:val="00EC6943"/>
    <w:rsid w:val="00ED1C83"/>
    <w:rsid w:val="00ED3904"/>
    <w:rsid w:val="00ED5FF0"/>
    <w:rsid w:val="00EE01AC"/>
    <w:rsid w:val="00EE30A4"/>
    <w:rsid w:val="00EE47DF"/>
    <w:rsid w:val="00EE4B2C"/>
    <w:rsid w:val="00EE715E"/>
    <w:rsid w:val="00EF1AA0"/>
    <w:rsid w:val="00EF314A"/>
    <w:rsid w:val="00EF35AD"/>
    <w:rsid w:val="00F00176"/>
    <w:rsid w:val="00F03E0B"/>
    <w:rsid w:val="00F05CDE"/>
    <w:rsid w:val="00F074F2"/>
    <w:rsid w:val="00F128A7"/>
    <w:rsid w:val="00F21E48"/>
    <w:rsid w:val="00F2466E"/>
    <w:rsid w:val="00F36543"/>
    <w:rsid w:val="00F40619"/>
    <w:rsid w:val="00F406BA"/>
    <w:rsid w:val="00F42D5D"/>
    <w:rsid w:val="00F43C70"/>
    <w:rsid w:val="00F47F7F"/>
    <w:rsid w:val="00F529DB"/>
    <w:rsid w:val="00F57E2B"/>
    <w:rsid w:val="00F60DC9"/>
    <w:rsid w:val="00F61F4F"/>
    <w:rsid w:val="00F643B4"/>
    <w:rsid w:val="00F70255"/>
    <w:rsid w:val="00F70E3B"/>
    <w:rsid w:val="00F73E8F"/>
    <w:rsid w:val="00F75811"/>
    <w:rsid w:val="00F764EA"/>
    <w:rsid w:val="00F83292"/>
    <w:rsid w:val="00F83C0D"/>
    <w:rsid w:val="00F90C88"/>
    <w:rsid w:val="00F93CD4"/>
    <w:rsid w:val="00FB081C"/>
    <w:rsid w:val="00FB69FF"/>
    <w:rsid w:val="00FD0F7B"/>
    <w:rsid w:val="00FD45E0"/>
    <w:rsid w:val="00FD4603"/>
    <w:rsid w:val="00FD4F81"/>
    <w:rsid w:val="00FE23B6"/>
    <w:rsid w:val="00FE6828"/>
    <w:rsid w:val="00FE693C"/>
    <w:rsid w:val="00FF2DF5"/>
    <w:rsid w:val="00FF3A1C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4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4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2B6A02ED44E3876A695DEC007D106FC&amp;req=doc&amp;base=RZR&amp;n=339217&amp;dst=217&amp;fld=134&amp;REFFIELD=134&amp;REFDST=1720&amp;REFDOC=340325&amp;REFBASE=RZR&amp;stat=refcode%3D16610%3Bdstident%3D217%3Bindex%3D2032&amp;date=23.01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52B6A02ED44E3876A695DEC007D106FC&amp;req=doc&amp;base=RZR&amp;n=327958&amp;dst=3089&amp;fld=134&amp;REFFIELD=134&amp;REFDST=1720&amp;REFDOC=340325&amp;REFBASE=RZR&amp;stat=refcode%3D16610%3Bdstident%3D3089%3Bindex%3D2032&amp;date=23.0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2B6A02ED44E3876A695DEC007D106FC&amp;req=doc&amp;base=RZR&amp;n=217886&amp;dst=100012&amp;fld=134&amp;REFFIELD=134&amp;REFDST=1720&amp;REFDOC=340325&amp;REFBASE=RZR&amp;stat=refcode%3D16610%3Bdstident%3D100012%3Bindex%3D2032&amp;date=23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dcterms:created xsi:type="dcterms:W3CDTF">2020-01-23T12:22:00Z</dcterms:created>
  <dcterms:modified xsi:type="dcterms:W3CDTF">2020-02-17T12:42:00Z</dcterms:modified>
</cp:coreProperties>
</file>