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64" w:rsidRPr="00613B7B" w:rsidRDefault="00997564" w:rsidP="00997564">
      <w:pPr>
        <w:tabs>
          <w:tab w:val="left" w:pos="8415"/>
        </w:tabs>
        <w:jc w:val="right"/>
      </w:pPr>
      <w:r>
        <w:rPr>
          <w:noProof/>
        </w:rPr>
        <w:drawing>
          <wp:anchor distT="0" distB="0" distL="114935" distR="114935" simplePos="0" relativeHeight="251659264" behindDoc="0" locked="0" layoutInCell="1" allowOverlap="1">
            <wp:simplePos x="0" y="0"/>
            <wp:positionH relativeFrom="column">
              <wp:posOffset>2740025</wp:posOffset>
            </wp:positionH>
            <wp:positionV relativeFrom="paragraph">
              <wp:posOffset>-135890</wp:posOffset>
            </wp:positionV>
            <wp:extent cx="493395" cy="607695"/>
            <wp:effectExtent l="19050" t="19050" r="20955" b="209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95" cy="607695"/>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1495"/>
        <w:tblW w:w="5000" w:type="pct"/>
        <w:tblLook w:val="01E0" w:firstRow="1" w:lastRow="1" w:firstColumn="1" w:lastColumn="1" w:noHBand="0" w:noVBand="0"/>
      </w:tblPr>
      <w:tblGrid>
        <w:gridCol w:w="218"/>
        <w:gridCol w:w="582"/>
        <w:gridCol w:w="228"/>
        <w:gridCol w:w="1520"/>
        <w:gridCol w:w="348"/>
        <w:gridCol w:w="348"/>
        <w:gridCol w:w="230"/>
        <w:gridCol w:w="3876"/>
        <w:gridCol w:w="445"/>
        <w:gridCol w:w="1776"/>
      </w:tblGrid>
      <w:tr w:rsidR="00997564" w:rsidTr="007113E1">
        <w:trPr>
          <w:trHeight w:hRule="exact" w:val="284"/>
        </w:trPr>
        <w:tc>
          <w:tcPr>
            <w:tcW w:w="5000" w:type="pct"/>
            <w:gridSpan w:val="10"/>
          </w:tcPr>
          <w:p w:rsidR="00997564" w:rsidRDefault="00997564" w:rsidP="007113E1">
            <w:pPr>
              <w:ind w:firstLine="7560"/>
              <w:rPr>
                <w:rFonts w:ascii="Georgia" w:hAnsi="Georgia"/>
                <w:b/>
              </w:rPr>
            </w:pPr>
            <w:r>
              <w:rPr>
                <w:b/>
                <w:sz w:val="26"/>
                <w:szCs w:val="26"/>
              </w:rPr>
              <w:t xml:space="preserve">               </w:t>
            </w:r>
          </w:p>
        </w:tc>
      </w:tr>
      <w:tr w:rsidR="00997564" w:rsidTr="007113E1">
        <w:trPr>
          <w:trHeight w:hRule="exact" w:val="1955"/>
        </w:trPr>
        <w:tc>
          <w:tcPr>
            <w:tcW w:w="5000" w:type="pct"/>
            <w:gridSpan w:val="10"/>
          </w:tcPr>
          <w:p w:rsidR="00997564" w:rsidRDefault="00997564" w:rsidP="007113E1">
            <w:pPr>
              <w:jc w:val="center"/>
              <w:rPr>
                <w:rFonts w:ascii="Georgia" w:hAnsi="Georgia"/>
                <w:b/>
              </w:rPr>
            </w:pPr>
            <w:r>
              <w:rPr>
                <w:rFonts w:ascii="Georgia" w:hAnsi="Georgia"/>
                <w:b/>
              </w:rPr>
              <w:t>СОВЕТ ДЕПУТАТОВ</w:t>
            </w:r>
          </w:p>
          <w:p w:rsidR="00997564" w:rsidRDefault="00997564" w:rsidP="007113E1">
            <w:pPr>
              <w:jc w:val="center"/>
              <w:rPr>
                <w:rFonts w:ascii="Georgia" w:hAnsi="Georgia"/>
                <w:b/>
              </w:rPr>
            </w:pPr>
            <w:r>
              <w:rPr>
                <w:rFonts w:ascii="Georgia" w:hAnsi="Georgia"/>
                <w:b/>
              </w:rPr>
              <w:t xml:space="preserve">ГОРОДСКОГО ПОСЕЛЕНИЯ </w:t>
            </w:r>
            <w:proofErr w:type="gramStart"/>
            <w:r>
              <w:rPr>
                <w:rFonts w:ascii="Georgia" w:hAnsi="Georgia"/>
                <w:b/>
              </w:rPr>
              <w:t>ОКТЯБРЬСКОЕ</w:t>
            </w:r>
            <w:proofErr w:type="gramEnd"/>
          </w:p>
          <w:p w:rsidR="00997564" w:rsidRDefault="00997564" w:rsidP="007113E1">
            <w:pPr>
              <w:jc w:val="center"/>
              <w:rPr>
                <w:rFonts w:ascii="Georgia" w:hAnsi="Georgia"/>
                <w:b/>
              </w:rPr>
            </w:pPr>
            <w:r>
              <w:rPr>
                <w:rFonts w:ascii="Georgia" w:hAnsi="Georgia"/>
                <w:b/>
              </w:rPr>
              <w:t>Октябрьского района</w:t>
            </w:r>
          </w:p>
          <w:p w:rsidR="00997564" w:rsidRPr="007E3EAC" w:rsidRDefault="00997564" w:rsidP="007113E1">
            <w:pPr>
              <w:jc w:val="center"/>
              <w:rPr>
                <w:rFonts w:ascii="Georgia" w:hAnsi="Georgia"/>
                <w:b/>
              </w:rPr>
            </w:pPr>
            <w:r>
              <w:rPr>
                <w:rFonts w:ascii="Georgia" w:hAnsi="Georgia"/>
                <w:b/>
              </w:rPr>
              <w:t>Ханты-Мансийского автономного округа - Югры</w:t>
            </w:r>
          </w:p>
          <w:p w:rsidR="00997564" w:rsidRDefault="00997564" w:rsidP="007113E1">
            <w:pPr>
              <w:jc w:val="center"/>
              <w:rPr>
                <w:rFonts w:ascii="Georgia" w:hAnsi="Georgia"/>
                <w:sz w:val="8"/>
                <w:szCs w:val="8"/>
              </w:rPr>
            </w:pPr>
          </w:p>
          <w:p w:rsidR="00997564" w:rsidRDefault="00997564" w:rsidP="007113E1">
            <w:pPr>
              <w:jc w:val="center"/>
              <w:rPr>
                <w:b/>
                <w:spacing w:val="40"/>
                <w:sz w:val="12"/>
                <w:szCs w:val="12"/>
              </w:rPr>
            </w:pPr>
          </w:p>
          <w:p w:rsidR="00997564" w:rsidRDefault="00997564" w:rsidP="007113E1">
            <w:pPr>
              <w:jc w:val="center"/>
              <w:rPr>
                <w:b/>
                <w:spacing w:val="40"/>
                <w:sz w:val="26"/>
                <w:szCs w:val="26"/>
              </w:rPr>
            </w:pPr>
            <w:r>
              <w:rPr>
                <w:b/>
                <w:spacing w:val="40"/>
                <w:sz w:val="26"/>
                <w:szCs w:val="26"/>
              </w:rPr>
              <w:t>РЕШЕНИЕ</w:t>
            </w:r>
          </w:p>
        </w:tc>
      </w:tr>
      <w:tr w:rsidR="00997564" w:rsidTr="007113E1">
        <w:trPr>
          <w:trHeight w:hRule="exact" w:val="454"/>
        </w:trPr>
        <w:tc>
          <w:tcPr>
            <w:tcW w:w="114" w:type="pct"/>
            <w:tcMar>
              <w:left w:w="0" w:type="dxa"/>
              <w:right w:w="0" w:type="dxa"/>
            </w:tcMar>
            <w:vAlign w:val="bottom"/>
          </w:tcPr>
          <w:p w:rsidR="00997564" w:rsidRDefault="00997564" w:rsidP="007113E1">
            <w:pPr>
              <w:jc w:val="right"/>
            </w:pPr>
            <w:r>
              <w:t>«</w:t>
            </w:r>
          </w:p>
        </w:tc>
        <w:tc>
          <w:tcPr>
            <w:tcW w:w="304" w:type="pct"/>
            <w:tcBorders>
              <w:bottom w:val="single" w:sz="4" w:space="0" w:color="auto"/>
            </w:tcBorders>
            <w:tcMar>
              <w:left w:w="0" w:type="dxa"/>
              <w:right w:w="0" w:type="dxa"/>
            </w:tcMar>
            <w:vAlign w:val="bottom"/>
          </w:tcPr>
          <w:p w:rsidR="00997564" w:rsidRDefault="005A3725" w:rsidP="007113E1">
            <w:pPr>
              <w:jc w:val="center"/>
            </w:pPr>
            <w:r>
              <w:t>02</w:t>
            </w:r>
          </w:p>
        </w:tc>
        <w:tc>
          <w:tcPr>
            <w:tcW w:w="119" w:type="pct"/>
            <w:tcMar>
              <w:left w:w="0" w:type="dxa"/>
              <w:right w:w="0" w:type="dxa"/>
            </w:tcMar>
            <w:vAlign w:val="bottom"/>
          </w:tcPr>
          <w:p w:rsidR="00997564" w:rsidRDefault="00997564" w:rsidP="007113E1">
            <w:r>
              <w:t>»</w:t>
            </w:r>
          </w:p>
        </w:tc>
        <w:tc>
          <w:tcPr>
            <w:tcW w:w="794" w:type="pct"/>
            <w:tcBorders>
              <w:bottom w:val="single" w:sz="4" w:space="0" w:color="auto"/>
            </w:tcBorders>
            <w:tcMar>
              <w:left w:w="0" w:type="dxa"/>
              <w:right w:w="0" w:type="dxa"/>
            </w:tcMar>
            <w:vAlign w:val="bottom"/>
          </w:tcPr>
          <w:p w:rsidR="00997564" w:rsidRDefault="005A3725" w:rsidP="007113E1">
            <w:pPr>
              <w:jc w:val="center"/>
            </w:pPr>
            <w:r>
              <w:t>декабря</w:t>
            </w:r>
          </w:p>
        </w:tc>
        <w:tc>
          <w:tcPr>
            <w:tcW w:w="182" w:type="pct"/>
            <w:tcMar>
              <w:left w:w="0" w:type="dxa"/>
              <w:right w:w="0" w:type="dxa"/>
            </w:tcMar>
            <w:vAlign w:val="bottom"/>
          </w:tcPr>
          <w:p w:rsidR="00997564" w:rsidRDefault="00997564" w:rsidP="007113E1">
            <w:pPr>
              <w:ind w:right="-108"/>
              <w:jc w:val="center"/>
            </w:pPr>
            <w:r>
              <w:t>20</w:t>
            </w:r>
          </w:p>
        </w:tc>
        <w:tc>
          <w:tcPr>
            <w:tcW w:w="182" w:type="pct"/>
            <w:tcMar>
              <w:left w:w="0" w:type="dxa"/>
              <w:right w:w="0" w:type="dxa"/>
            </w:tcMar>
            <w:vAlign w:val="bottom"/>
          </w:tcPr>
          <w:p w:rsidR="00997564" w:rsidRDefault="00997564" w:rsidP="007113E1">
            <w:r>
              <w:t>20</w:t>
            </w:r>
          </w:p>
        </w:tc>
        <w:tc>
          <w:tcPr>
            <w:tcW w:w="120" w:type="pct"/>
            <w:tcMar>
              <w:left w:w="0" w:type="dxa"/>
              <w:right w:w="0" w:type="dxa"/>
            </w:tcMar>
            <w:vAlign w:val="bottom"/>
          </w:tcPr>
          <w:p w:rsidR="00997564" w:rsidRDefault="00997564" w:rsidP="007113E1">
            <w:proofErr w:type="gramStart"/>
            <w:r>
              <w:t>г</w:t>
            </w:r>
            <w:proofErr w:type="gramEnd"/>
            <w:r>
              <w:t>.</w:t>
            </w:r>
          </w:p>
        </w:tc>
        <w:tc>
          <w:tcPr>
            <w:tcW w:w="2025" w:type="pct"/>
            <w:vAlign w:val="bottom"/>
          </w:tcPr>
          <w:p w:rsidR="00997564" w:rsidRDefault="00997564" w:rsidP="007113E1"/>
        </w:tc>
        <w:tc>
          <w:tcPr>
            <w:tcW w:w="232" w:type="pct"/>
            <w:vAlign w:val="bottom"/>
          </w:tcPr>
          <w:p w:rsidR="00997564" w:rsidRDefault="00997564" w:rsidP="007113E1">
            <w:pPr>
              <w:jc w:val="center"/>
            </w:pPr>
            <w:r>
              <w:t>№</w:t>
            </w:r>
          </w:p>
        </w:tc>
        <w:tc>
          <w:tcPr>
            <w:tcW w:w="927" w:type="pct"/>
            <w:tcBorders>
              <w:bottom w:val="single" w:sz="4" w:space="0" w:color="auto"/>
            </w:tcBorders>
            <w:vAlign w:val="bottom"/>
          </w:tcPr>
          <w:p w:rsidR="00997564" w:rsidRDefault="005A3725" w:rsidP="007113E1">
            <w:pPr>
              <w:jc w:val="center"/>
            </w:pPr>
            <w:r>
              <w:t>97</w:t>
            </w:r>
          </w:p>
        </w:tc>
      </w:tr>
      <w:tr w:rsidR="00997564" w:rsidTr="007113E1">
        <w:trPr>
          <w:trHeight w:hRule="exact" w:val="725"/>
        </w:trPr>
        <w:tc>
          <w:tcPr>
            <w:tcW w:w="5000" w:type="pct"/>
            <w:gridSpan w:val="10"/>
          </w:tcPr>
          <w:p w:rsidR="00997564" w:rsidRDefault="00997564" w:rsidP="007113E1">
            <w:pPr>
              <w:jc w:val="center"/>
              <w:rPr>
                <w:sz w:val="16"/>
                <w:szCs w:val="16"/>
              </w:rPr>
            </w:pPr>
          </w:p>
          <w:p w:rsidR="00997564" w:rsidRDefault="00997564" w:rsidP="007113E1">
            <w:proofErr w:type="spellStart"/>
            <w:r>
              <w:t>пгт</w:t>
            </w:r>
            <w:proofErr w:type="spellEnd"/>
            <w:r>
              <w:t>. Октябрьское</w:t>
            </w:r>
          </w:p>
          <w:p w:rsidR="00997564" w:rsidRDefault="00997564" w:rsidP="007113E1"/>
          <w:p w:rsidR="00997564" w:rsidRDefault="00997564" w:rsidP="007113E1"/>
          <w:p w:rsidR="00997564" w:rsidRDefault="00997564" w:rsidP="007113E1"/>
          <w:p w:rsidR="00997564" w:rsidRDefault="00997564" w:rsidP="007113E1"/>
          <w:p w:rsidR="00997564" w:rsidRDefault="00997564" w:rsidP="007113E1"/>
          <w:p w:rsidR="00997564" w:rsidRDefault="00997564" w:rsidP="007113E1"/>
          <w:p w:rsidR="00997564" w:rsidRDefault="00997564" w:rsidP="007113E1"/>
          <w:p w:rsidR="00997564" w:rsidRDefault="00997564" w:rsidP="007113E1"/>
          <w:p w:rsidR="00997564" w:rsidRDefault="00997564" w:rsidP="007113E1"/>
          <w:p w:rsidR="00997564" w:rsidRDefault="00997564" w:rsidP="007113E1"/>
          <w:p w:rsidR="00997564" w:rsidRDefault="00997564" w:rsidP="007113E1"/>
        </w:tc>
      </w:tr>
    </w:tbl>
    <w:p w:rsidR="00223CF8" w:rsidRDefault="00997564" w:rsidP="00997564">
      <w:pPr>
        <w:pStyle w:val="a3"/>
        <w:tabs>
          <w:tab w:val="left" w:pos="567"/>
        </w:tabs>
        <w:spacing w:after="0"/>
        <w:jc w:val="both"/>
        <w:rPr>
          <w:lang w:val="ru-RU"/>
        </w:rPr>
      </w:pPr>
      <w:r>
        <w:rPr>
          <w:lang w:val="ru-RU"/>
        </w:rPr>
        <w:t xml:space="preserve">О внесении изменения в решение Совета </w:t>
      </w:r>
    </w:p>
    <w:p w:rsidR="00997564" w:rsidRDefault="00223CF8" w:rsidP="00997564">
      <w:pPr>
        <w:pStyle w:val="a3"/>
        <w:tabs>
          <w:tab w:val="left" w:pos="567"/>
        </w:tabs>
        <w:spacing w:after="0"/>
        <w:jc w:val="both"/>
        <w:rPr>
          <w:lang w:val="ru-RU"/>
        </w:rPr>
      </w:pPr>
      <w:r>
        <w:rPr>
          <w:lang w:val="ru-RU"/>
        </w:rPr>
        <w:t>Д</w:t>
      </w:r>
      <w:r w:rsidR="00997564">
        <w:rPr>
          <w:lang w:val="ru-RU"/>
        </w:rPr>
        <w:t>епутатов</w:t>
      </w:r>
      <w:r>
        <w:rPr>
          <w:lang w:val="ru-RU"/>
        </w:rPr>
        <w:t xml:space="preserve"> </w:t>
      </w:r>
      <w:r w:rsidR="00997564">
        <w:rPr>
          <w:lang w:val="ru-RU"/>
        </w:rPr>
        <w:t xml:space="preserve">городского поселения </w:t>
      </w:r>
      <w:proofErr w:type="gramStart"/>
      <w:r w:rsidR="00997564">
        <w:rPr>
          <w:lang w:val="ru-RU"/>
        </w:rPr>
        <w:t>Октябрьское</w:t>
      </w:r>
      <w:proofErr w:type="gramEnd"/>
      <w:r w:rsidR="00997564">
        <w:rPr>
          <w:lang w:val="ru-RU"/>
        </w:rPr>
        <w:t xml:space="preserve"> </w:t>
      </w:r>
    </w:p>
    <w:p w:rsidR="00223CF8" w:rsidRDefault="00997564" w:rsidP="00997564">
      <w:pPr>
        <w:pStyle w:val="a3"/>
        <w:tabs>
          <w:tab w:val="left" w:pos="567"/>
        </w:tabs>
        <w:spacing w:after="0"/>
        <w:jc w:val="both"/>
        <w:rPr>
          <w:lang w:val="ru-RU"/>
        </w:rPr>
      </w:pPr>
      <w:r>
        <w:rPr>
          <w:lang w:val="ru-RU"/>
        </w:rPr>
        <w:t>от 21.11.2016 № 203 «</w:t>
      </w:r>
      <w:r>
        <w:t xml:space="preserve">Об утверждении </w:t>
      </w:r>
    </w:p>
    <w:p w:rsidR="00223CF8" w:rsidRDefault="00997564" w:rsidP="00223CF8">
      <w:pPr>
        <w:pStyle w:val="a3"/>
        <w:tabs>
          <w:tab w:val="left" w:pos="567"/>
        </w:tabs>
        <w:spacing w:after="0"/>
        <w:jc w:val="both"/>
        <w:rPr>
          <w:lang w:val="ru-RU"/>
        </w:rPr>
      </w:pPr>
      <w:r>
        <w:t>Положения о порядке</w:t>
      </w:r>
      <w:r w:rsidR="00223CF8">
        <w:rPr>
          <w:lang w:val="ru-RU"/>
        </w:rPr>
        <w:t xml:space="preserve"> </w:t>
      </w:r>
      <w:r>
        <w:t xml:space="preserve">проведения конкурса на </w:t>
      </w:r>
    </w:p>
    <w:p w:rsidR="00223CF8" w:rsidRDefault="00997564" w:rsidP="00223CF8">
      <w:pPr>
        <w:pStyle w:val="a3"/>
        <w:tabs>
          <w:tab w:val="left" w:pos="567"/>
        </w:tabs>
        <w:spacing w:after="0"/>
        <w:jc w:val="both"/>
        <w:rPr>
          <w:lang w:val="ru-RU"/>
        </w:rPr>
      </w:pPr>
      <w:r>
        <w:t>замещение вакантных</w:t>
      </w:r>
      <w:r w:rsidR="00223CF8">
        <w:rPr>
          <w:lang w:val="ru-RU"/>
        </w:rPr>
        <w:t xml:space="preserve"> </w:t>
      </w:r>
      <w:r>
        <w:t xml:space="preserve">должностей </w:t>
      </w:r>
    </w:p>
    <w:p w:rsidR="00223CF8" w:rsidRDefault="00997564" w:rsidP="00223CF8">
      <w:pPr>
        <w:pStyle w:val="a3"/>
        <w:tabs>
          <w:tab w:val="left" w:pos="567"/>
        </w:tabs>
        <w:spacing w:after="0"/>
        <w:jc w:val="both"/>
        <w:rPr>
          <w:lang w:val="ru-RU"/>
        </w:rPr>
      </w:pPr>
      <w:r>
        <w:t>муниципальной службы в</w:t>
      </w:r>
      <w:r w:rsidR="00223CF8">
        <w:rPr>
          <w:lang w:val="ru-RU"/>
        </w:rPr>
        <w:t xml:space="preserve"> </w:t>
      </w:r>
      <w:r>
        <w:t xml:space="preserve">администрации </w:t>
      </w:r>
    </w:p>
    <w:p w:rsidR="00997564" w:rsidRPr="003B6FE8" w:rsidRDefault="00997564" w:rsidP="00223CF8">
      <w:pPr>
        <w:pStyle w:val="a3"/>
        <w:tabs>
          <w:tab w:val="left" w:pos="567"/>
        </w:tabs>
        <w:spacing w:after="0"/>
        <w:jc w:val="both"/>
        <w:rPr>
          <w:lang w:val="ru-RU"/>
        </w:rPr>
      </w:pPr>
      <w:r>
        <w:t>городского поселения Октябрьское</w:t>
      </w:r>
      <w:r>
        <w:rPr>
          <w:lang w:val="ru-RU"/>
        </w:rPr>
        <w:t>»</w:t>
      </w:r>
    </w:p>
    <w:p w:rsidR="00997564" w:rsidRDefault="00997564" w:rsidP="0099756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w:t>
      </w:r>
    </w:p>
    <w:p w:rsidR="00997564" w:rsidRDefault="00997564" w:rsidP="00997564">
      <w:pPr>
        <w:pStyle w:val="a3"/>
        <w:spacing w:after="0"/>
        <w:ind w:firstLine="708"/>
        <w:jc w:val="both"/>
      </w:pPr>
    </w:p>
    <w:p w:rsidR="00997564" w:rsidRDefault="00997564" w:rsidP="00997564">
      <w:pPr>
        <w:pStyle w:val="a3"/>
        <w:spacing w:after="0"/>
        <w:ind w:firstLine="708"/>
        <w:jc w:val="both"/>
      </w:pPr>
      <w:r>
        <w:t xml:space="preserve">В соответствии со статьей 17 Федерального закона Российской Федерации от 02.03.2007 № 25-ФЗ «О муниципальной службе в Российской Федерации», </w:t>
      </w:r>
      <w:r>
        <w:rPr>
          <w:lang w:val="ru-RU"/>
        </w:rPr>
        <w:t>с частью 2.1 статьи 13 Федерального закона от 09.02.2009 № 8-ФЗ «Об обеспечении доступа                              к информации о деятельности государственных органов и органов местного самоуправления», Уставом городского поселения Октябрьское</w:t>
      </w:r>
      <w:r>
        <w:t xml:space="preserve">, </w:t>
      </w:r>
      <w:r w:rsidRPr="005941E8">
        <w:t xml:space="preserve">соглашением о </w:t>
      </w:r>
      <w:r>
        <w:t>передаче</w:t>
      </w:r>
      <w:r w:rsidRPr="005941E8">
        <w:t xml:space="preserve"> полномочий орган</w:t>
      </w:r>
      <w:r>
        <w:t>ам местного самоуправления</w:t>
      </w:r>
      <w:r>
        <w:rPr>
          <w:lang w:val="ru-RU"/>
        </w:rPr>
        <w:t xml:space="preserve">, </w:t>
      </w:r>
      <w:r>
        <w:t>Совет депутатов городского поселения  РЕШИЛ:</w:t>
      </w:r>
    </w:p>
    <w:p w:rsidR="00997564" w:rsidRDefault="00997564" w:rsidP="00997564">
      <w:pPr>
        <w:pStyle w:val="a3"/>
        <w:spacing w:after="0"/>
        <w:ind w:firstLine="708"/>
        <w:jc w:val="both"/>
      </w:pPr>
      <w:r>
        <w:t xml:space="preserve">1. Внести в </w:t>
      </w:r>
      <w:r>
        <w:rPr>
          <w:lang w:val="ru-RU"/>
        </w:rPr>
        <w:t xml:space="preserve">решение Совета депутатов городского поселения Октябрьское                          от 21.11.2016 № 203 «Об утверждении </w:t>
      </w:r>
      <w:r>
        <w:t>Положения о порядке проведения конкурса на замещение</w:t>
      </w:r>
      <w:r w:rsidRPr="004F1D69">
        <w:t xml:space="preserve"> </w:t>
      </w:r>
      <w:r>
        <w:t>вакантных должностей муниципальной службы в</w:t>
      </w:r>
      <w:r>
        <w:rPr>
          <w:lang w:val="ru-RU"/>
        </w:rPr>
        <w:t xml:space="preserve"> администрации </w:t>
      </w:r>
      <w:r>
        <w:t>городского поселения Октябрьское</w:t>
      </w:r>
      <w:r>
        <w:rPr>
          <w:lang w:val="ru-RU"/>
        </w:rPr>
        <w:t>»</w:t>
      </w:r>
      <w:r>
        <w:t xml:space="preserve"> изменение,</w:t>
      </w:r>
      <w:r>
        <w:rPr>
          <w:lang w:val="ru-RU"/>
        </w:rPr>
        <w:t xml:space="preserve"> изложив приложение в новой редакции, </w:t>
      </w:r>
      <w:r>
        <w:t>согласно приложению.</w:t>
      </w:r>
    </w:p>
    <w:p w:rsidR="00997564" w:rsidRDefault="00997564" w:rsidP="00997564">
      <w:pPr>
        <w:pStyle w:val="a3"/>
        <w:spacing w:after="0"/>
        <w:ind w:firstLine="708"/>
        <w:jc w:val="both"/>
      </w:pPr>
      <w:r>
        <w:rPr>
          <w:lang w:val="ru-RU"/>
        </w:rPr>
        <w:t>2</w:t>
      </w:r>
      <w:r>
        <w:t xml:space="preserve">. </w:t>
      </w:r>
      <w:r w:rsidRPr="00022BDE">
        <w:t xml:space="preserve">Обнародовать </w:t>
      </w:r>
      <w:r>
        <w:t>решение</w:t>
      </w:r>
      <w:r w:rsidRPr="00022BDE">
        <w:t xml:space="preserve"> путем размещения в общедоступных местах, а также </w:t>
      </w:r>
      <w:r>
        <w:rPr>
          <w:lang w:val="ru-RU"/>
        </w:rPr>
        <w:t xml:space="preserve">разместить </w:t>
      </w:r>
      <w:r w:rsidRPr="00022BDE">
        <w:t>на официальном сайте городского поселения Октябрьское в сети «Интернет».</w:t>
      </w:r>
      <w:r>
        <w:t xml:space="preserve"> </w:t>
      </w:r>
    </w:p>
    <w:p w:rsidR="00997564" w:rsidRDefault="00997564" w:rsidP="00997564">
      <w:pPr>
        <w:pStyle w:val="a3"/>
        <w:spacing w:after="0"/>
        <w:ind w:firstLine="708"/>
        <w:jc w:val="both"/>
      </w:pPr>
      <w:r>
        <w:rPr>
          <w:lang w:val="ru-RU"/>
        </w:rPr>
        <w:t>3</w:t>
      </w:r>
      <w:r>
        <w:t>. Решение вступает в силу после его официального обнародования.</w:t>
      </w:r>
    </w:p>
    <w:p w:rsidR="00997564" w:rsidRDefault="00997564" w:rsidP="00997564">
      <w:pPr>
        <w:tabs>
          <w:tab w:val="left" w:pos="426"/>
        </w:tabs>
        <w:jc w:val="both"/>
      </w:pPr>
      <w:r>
        <w:tab/>
      </w:r>
      <w:r>
        <w:tab/>
        <w:t xml:space="preserve">4. Контроль за выполнением решения возложить на постоянную комиссию по социальным вопросам Совета депутатов городского поселения </w:t>
      </w:r>
      <w:proofErr w:type="gramStart"/>
      <w:r>
        <w:t>Октябрьское</w:t>
      </w:r>
      <w:proofErr w:type="gramEnd"/>
      <w:r>
        <w:t xml:space="preserve"> (</w:t>
      </w:r>
      <w:proofErr w:type="spellStart"/>
      <w:r>
        <w:t>Конотовская</w:t>
      </w:r>
      <w:proofErr w:type="spellEnd"/>
      <w:r>
        <w:t xml:space="preserve"> Г.М.). </w:t>
      </w:r>
    </w:p>
    <w:p w:rsidR="00997564" w:rsidRDefault="00997564" w:rsidP="00997564">
      <w:pPr>
        <w:widowControl w:val="0"/>
        <w:autoSpaceDE w:val="0"/>
        <w:autoSpaceDN w:val="0"/>
        <w:adjustRightInd w:val="0"/>
        <w:ind w:right="-6"/>
        <w:jc w:val="both"/>
      </w:pPr>
    </w:p>
    <w:p w:rsidR="00997564" w:rsidRDefault="00997564" w:rsidP="00997564"/>
    <w:p w:rsidR="00997564" w:rsidRPr="00C4518F" w:rsidRDefault="00997564" w:rsidP="00997564">
      <w:pPr>
        <w:jc w:val="both"/>
      </w:pPr>
      <w:r w:rsidRPr="00C4518F">
        <w:t xml:space="preserve">Глава городского </w:t>
      </w:r>
      <w:r>
        <w:tab/>
      </w:r>
      <w:r>
        <w:tab/>
      </w:r>
      <w:r>
        <w:tab/>
      </w:r>
      <w:r>
        <w:tab/>
      </w:r>
      <w:r>
        <w:tab/>
      </w:r>
      <w:r>
        <w:tab/>
        <w:t xml:space="preserve">Председатель Совета депутатов </w:t>
      </w:r>
    </w:p>
    <w:p w:rsidR="00997564" w:rsidRDefault="00997564" w:rsidP="00997564">
      <w:r w:rsidRPr="00C4518F">
        <w:t xml:space="preserve">поселения Октябрьское                                                      </w:t>
      </w:r>
      <w:r>
        <w:t xml:space="preserve">городского поселения Октябрьское </w:t>
      </w:r>
      <w:r w:rsidRPr="00C4518F">
        <w:t xml:space="preserve">                                           </w:t>
      </w:r>
    </w:p>
    <w:p w:rsidR="00997564" w:rsidRDefault="00997564" w:rsidP="00997564">
      <w:pPr>
        <w:jc w:val="both"/>
      </w:pPr>
      <w:r>
        <w:t xml:space="preserve">_________________ В.В. </w:t>
      </w:r>
      <w:proofErr w:type="spellStart"/>
      <w:r>
        <w:t>Сенченков</w:t>
      </w:r>
      <w:proofErr w:type="spellEnd"/>
      <w:r>
        <w:t xml:space="preserve">           </w:t>
      </w:r>
      <w:r>
        <w:tab/>
      </w:r>
      <w:r>
        <w:tab/>
        <w:t xml:space="preserve">_______________ Н.В. </w:t>
      </w:r>
      <w:proofErr w:type="spellStart"/>
      <w:r>
        <w:t>Хайдукова</w:t>
      </w:r>
      <w:proofErr w:type="spellEnd"/>
    </w:p>
    <w:p w:rsidR="00997564" w:rsidRDefault="00997564" w:rsidP="00997564">
      <w:r>
        <w:t>«____»_____________ 2020 года</w:t>
      </w:r>
      <w:r>
        <w:tab/>
      </w:r>
      <w:r>
        <w:tab/>
      </w:r>
      <w:r>
        <w:tab/>
      </w:r>
      <w:r>
        <w:tab/>
        <w:t xml:space="preserve">«____»______________2020 года </w:t>
      </w:r>
    </w:p>
    <w:p w:rsidR="00997564" w:rsidRDefault="00997564" w:rsidP="00997564">
      <w:pPr>
        <w:jc w:val="both"/>
      </w:pPr>
    </w:p>
    <w:p w:rsidR="00997564" w:rsidRDefault="00997564" w:rsidP="00997564">
      <w:pPr>
        <w:jc w:val="right"/>
      </w:pPr>
    </w:p>
    <w:p w:rsidR="00997564" w:rsidRDefault="00997564" w:rsidP="00997564">
      <w:pPr>
        <w:jc w:val="right"/>
      </w:pPr>
    </w:p>
    <w:p w:rsidR="00997564" w:rsidRDefault="00997564" w:rsidP="00997564">
      <w:pPr>
        <w:jc w:val="right"/>
      </w:pPr>
    </w:p>
    <w:p w:rsidR="00294CE3" w:rsidRDefault="00294CE3" w:rsidP="00997564">
      <w:pPr>
        <w:jc w:val="right"/>
      </w:pPr>
    </w:p>
    <w:p w:rsidR="00124ACF" w:rsidRDefault="00124ACF" w:rsidP="00997564">
      <w:pPr>
        <w:jc w:val="right"/>
      </w:pPr>
    </w:p>
    <w:p w:rsidR="00997564" w:rsidRDefault="00997564" w:rsidP="00997564">
      <w:pPr>
        <w:jc w:val="right"/>
      </w:pPr>
      <w:r>
        <w:lastRenderedPageBreak/>
        <w:t xml:space="preserve">к решению Совета депутатов </w:t>
      </w:r>
    </w:p>
    <w:p w:rsidR="00997564" w:rsidRPr="00D228BD" w:rsidRDefault="00997564" w:rsidP="00997564">
      <w:pPr>
        <w:jc w:val="right"/>
      </w:pPr>
      <w:r>
        <w:t xml:space="preserve">городского поселения </w:t>
      </w:r>
      <w:proofErr w:type="gramStart"/>
      <w:r>
        <w:t>Октябрьское</w:t>
      </w:r>
      <w:proofErr w:type="gramEnd"/>
    </w:p>
    <w:p w:rsidR="00997564" w:rsidRPr="00D228BD" w:rsidRDefault="00997564" w:rsidP="00997564">
      <w:pPr>
        <w:jc w:val="right"/>
      </w:pPr>
      <w:r w:rsidRPr="00D228BD">
        <w:t xml:space="preserve">от </w:t>
      </w:r>
      <w:r>
        <w:t>«</w:t>
      </w:r>
      <w:r w:rsidR="005A3725">
        <w:rPr>
          <w:u w:val="single"/>
        </w:rPr>
        <w:t>02</w:t>
      </w:r>
      <w:r>
        <w:t>»</w:t>
      </w:r>
      <w:r w:rsidR="005A3725">
        <w:t xml:space="preserve"> декабря </w:t>
      </w:r>
      <w:r>
        <w:t xml:space="preserve">2020 года № </w:t>
      </w:r>
      <w:r w:rsidR="005A3725">
        <w:t>97</w:t>
      </w:r>
      <w:r>
        <w:t xml:space="preserve">         </w:t>
      </w:r>
    </w:p>
    <w:p w:rsidR="00997564" w:rsidRDefault="00997564" w:rsidP="00997564">
      <w:pPr>
        <w:jc w:val="right"/>
      </w:pPr>
    </w:p>
    <w:p w:rsidR="00997564" w:rsidRPr="00D228BD" w:rsidRDefault="00997564" w:rsidP="00997564">
      <w:pPr>
        <w:jc w:val="right"/>
      </w:pPr>
      <w:r>
        <w:t>«</w:t>
      </w:r>
      <w:r w:rsidRPr="00D228BD">
        <w:t xml:space="preserve">Приложение </w:t>
      </w:r>
    </w:p>
    <w:p w:rsidR="00997564" w:rsidRDefault="00997564" w:rsidP="00997564">
      <w:pPr>
        <w:jc w:val="right"/>
      </w:pPr>
      <w:r>
        <w:t xml:space="preserve">к решению Совета депутатов </w:t>
      </w:r>
    </w:p>
    <w:p w:rsidR="00997564" w:rsidRPr="00D228BD" w:rsidRDefault="00997564" w:rsidP="00997564">
      <w:pPr>
        <w:jc w:val="right"/>
      </w:pPr>
      <w:r>
        <w:t xml:space="preserve">городского поселения </w:t>
      </w:r>
      <w:proofErr w:type="gramStart"/>
      <w:r>
        <w:t>Октябрьское</w:t>
      </w:r>
      <w:proofErr w:type="gramEnd"/>
    </w:p>
    <w:p w:rsidR="00997564" w:rsidRPr="00D228BD" w:rsidRDefault="00997564" w:rsidP="00997564">
      <w:pPr>
        <w:jc w:val="right"/>
      </w:pPr>
      <w:r w:rsidRPr="00D228BD">
        <w:t xml:space="preserve">от </w:t>
      </w:r>
      <w:r>
        <w:t>«</w:t>
      </w:r>
      <w:r w:rsidRPr="00DF15C2">
        <w:rPr>
          <w:u w:val="single"/>
        </w:rPr>
        <w:t>21</w:t>
      </w:r>
      <w:r>
        <w:t>»_</w:t>
      </w:r>
      <w:r>
        <w:rPr>
          <w:u w:val="single"/>
        </w:rPr>
        <w:t>ноября</w:t>
      </w:r>
      <w:r>
        <w:t>_2016 года №_</w:t>
      </w:r>
      <w:r>
        <w:rPr>
          <w:u w:val="single"/>
        </w:rPr>
        <w:t>203</w:t>
      </w:r>
      <w:r>
        <w:t xml:space="preserve">         </w:t>
      </w:r>
    </w:p>
    <w:p w:rsidR="00997564" w:rsidRDefault="00997564" w:rsidP="00997564">
      <w:pPr>
        <w:jc w:val="center"/>
      </w:pPr>
    </w:p>
    <w:p w:rsidR="00997564" w:rsidRDefault="00997564" w:rsidP="00997564">
      <w:pPr>
        <w:pStyle w:val="ConsPlusTitle"/>
        <w:widowControl/>
        <w:rPr>
          <w:rFonts w:ascii="Times New Roman" w:hAnsi="Times New Roman" w:cs="Times New Roman"/>
          <w:b w:val="0"/>
          <w:sz w:val="24"/>
          <w:szCs w:val="24"/>
        </w:rPr>
      </w:pPr>
    </w:p>
    <w:p w:rsidR="00997564" w:rsidRDefault="00997564" w:rsidP="0099756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Положение</w:t>
      </w:r>
    </w:p>
    <w:p w:rsidR="00997564" w:rsidRDefault="00997564" w:rsidP="0099756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о порядке проведения конкурса на замещение вакантных должностей муниципальной службы в администрации городского поселения Октябрьское</w:t>
      </w:r>
    </w:p>
    <w:p w:rsidR="00997564" w:rsidRPr="004E7CF0" w:rsidRDefault="00997564" w:rsidP="00997564">
      <w:pPr>
        <w:pStyle w:val="ConsPlusTitle"/>
        <w:widowControl/>
        <w:jc w:val="center"/>
        <w:rPr>
          <w:rFonts w:ascii="Times New Roman" w:hAnsi="Times New Roman" w:cs="Times New Roman"/>
          <w:b w:val="0"/>
          <w:sz w:val="24"/>
          <w:szCs w:val="24"/>
        </w:rPr>
      </w:pPr>
      <w:r w:rsidRPr="004E7CF0">
        <w:rPr>
          <w:rFonts w:ascii="Times New Roman" w:hAnsi="Times New Roman" w:cs="Times New Roman"/>
          <w:b w:val="0"/>
          <w:sz w:val="24"/>
          <w:szCs w:val="24"/>
        </w:rPr>
        <w:t>(далее – Положение)</w:t>
      </w:r>
    </w:p>
    <w:p w:rsidR="00997564" w:rsidRDefault="00997564" w:rsidP="00997564">
      <w:pPr>
        <w:pStyle w:val="ConsPlusTitle"/>
        <w:widowControl/>
        <w:jc w:val="center"/>
        <w:rPr>
          <w:rFonts w:ascii="Times New Roman" w:hAnsi="Times New Roman" w:cs="Times New Roman"/>
          <w:sz w:val="24"/>
          <w:szCs w:val="24"/>
        </w:rPr>
      </w:pPr>
    </w:p>
    <w:p w:rsidR="00997564" w:rsidRDefault="00997564" w:rsidP="00997564">
      <w:pPr>
        <w:pStyle w:val="ConsPlusTitle"/>
        <w:widowControl/>
        <w:jc w:val="center"/>
        <w:rPr>
          <w:rFonts w:ascii="Times New Roman" w:hAnsi="Times New Roman" w:cs="Times New Roman"/>
          <w:sz w:val="24"/>
          <w:szCs w:val="24"/>
        </w:rPr>
      </w:pPr>
    </w:p>
    <w:p w:rsidR="00997564" w:rsidRPr="006F4024" w:rsidRDefault="00997564" w:rsidP="00997564">
      <w:pPr>
        <w:pStyle w:val="ConsPlusNormal"/>
        <w:widowControl/>
        <w:ind w:firstLine="0"/>
        <w:jc w:val="center"/>
        <w:outlineLvl w:val="1"/>
        <w:rPr>
          <w:rFonts w:ascii="Times New Roman" w:hAnsi="Times New Roman" w:cs="Times New Roman"/>
          <w:sz w:val="24"/>
          <w:szCs w:val="24"/>
        </w:rPr>
      </w:pPr>
      <w:r w:rsidRPr="006F4024">
        <w:rPr>
          <w:rFonts w:ascii="Times New Roman" w:hAnsi="Times New Roman" w:cs="Times New Roman"/>
          <w:sz w:val="24"/>
          <w:szCs w:val="24"/>
        </w:rPr>
        <w:t>1. Общие положения</w:t>
      </w:r>
    </w:p>
    <w:p w:rsidR="00997564" w:rsidRPr="006F4024" w:rsidRDefault="00997564" w:rsidP="00997564">
      <w:pPr>
        <w:pStyle w:val="ConsPlusNormal"/>
        <w:widowControl/>
        <w:ind w:firstLine="540"/>
        <w:jc w:val="both"/>
        <w:rPr>
          <w:rFonts w:ascii="Times New Roman" w:hAnsi="Times New Roman" w:cs="Times New Roman"/>
          <w:sz w:val="24"/>
          <w:szCs w:val="24"/>
        </w:rPr>
      </w:pPr>
    </w:p>
    <w:p w:rsidR="00997564" w:rsidRPr="00E460BB" w:rsidRDefault="00997564" w:rsidP="00997564">
      <w:pPr>
        <w:pStyle w:val="a3"/>
        <w:spacing w:after="0"/>
        <w:ind w:firstLine="720"/>
        <w:jc w:val="both"/>
      </w:pPr>
      <w:r w:rsidRPr="006F4024">
        <w:t>1.1. Положение определяет порядок проведения конкурса на замещение вакантных должностей муниципальной службы в</w:t>
      </w:r>
      <w:r>
        <w:rPr>
          <w:lang w:val="ru-RU"/>
        </w:rPr>
        <w:t xml:space="preserve"> </w:t>
      </w:r>
      <w:r w:rsidRPr="0084585E">
        <w:t>администрации городского поселения Октябрьское,</w:t>
      </w:r>
      <w:r w:rsidRPr="006F4024">
        <w:t xml:space="preserve"> а также порядок формирования и полномочия конкурсн</w:t>
      </w:r>
      <w:r>
        <w:t>ой</w:t>
      </w:r>
      <w:r w:rsidRPr="006F4024">
        <w:t xml:space="preserve"> комисси</w:t>
      </w:r>
      <w:r>
        <w:t>и</w:t>
      </w:r>
      <w:r w:rsidRPr="006F4024">
        <w:t xml:space="preserve"> на основании Федерального закона </w:t>
      </w:r>
      <w:r>
        <w:t>от</w:t>
      </w:r>
      <w:r>
        <w:rPr>
          <w:lang w:val="ru-RU"/>
        </w:rPr>
        <w:t xml:space="preserve"> </w:t>
      </w:r>
      <w:r>
        <w:t>02.03.2007 № 25-ФЗ «</w:t>
      </w:r>
      <w:r w:rsidRPr="006F4024">
        <w:t>О муниципальной службе в Российской Федерации</w:t>
      </w:r>
      <w:r>
        <w:t>»,</w:t>
      </w:r>
      <w:r w:rsidRPr="006F4024">
        <w:t xml:space="preserve"> </w:t>
      </w:r>
      <w:r>
        <w:t>З</w:t>
      </w:r>
      <w:r w:rsidRPr="006F4024">
        <w:t>акон</w:t>
      </w:r>
      <w:r>
        <w:t>а</w:t>
      </w:r>
      <w:r w:rsidRPr="006F4024">
        <w:t xml:space="preserve"> Ханты-Мансийского автономного округа </w:t>
      </w:r>
      <w:r>
        <w:t>–</w:t>
      </w:r>
      <w:r w:rsidRPr="006F4024">
        <w:t xml:space="preserve"> Югры</w:t>
      </w:r>
      <w:r>
        <w:t xml:space="preserve"> от 20.07.2007 </w:t>
      </w:r>
      <w:r>
        <w:rPr>
          <w:lang w:val="ru-RU"/>
        </w:rPr>
        <w:t xml:space="preserve">                  </w:t>
      </w:r>
      <w:r>
        <w:t>№ 113-оз «Об отдельных вопросах муниципальной службы в</w:t>
      </w:r>
      <w:r w:rsidRPr="009B6298">
        <w:t xml:space="preserve"> </w:t>
      </w:r>
      <w:r w:rsidRPr="006F4024">
        <w:t xml:space="preserve">Ханты-Мансийского автономного округа </w:t>
      </w:r>
      <w:r>
        <w:t>–</w:t>
      </w:r>
      <w:r w:rsidRPr="006F4024">
        <w:t xml:space="preserve"> Югры</w:t>
      </w:r>
      <w:r>
        <w:t>»</w:t>
      </w:r>
      <w:r w:rsidRPr="006F4024">
        <w:t xml:space="preserve">, </w:t>
      </w:r>
      <w:r>
        <w:rPr>
          <w:lang w:val="ru-RU"/>
        </w:rPr>
        <w:t xml:space="preserve">Устава </w:t>
      </w:r>
      <w:r w:rsidRPr="00E460BB">
        <w:t>городского поселения Октябрьское.</w:t>
      </w:r>
    </w:p>
    <w:p w:rsidR="00997564" w:rsidRPr="006F4024"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1.2</w:t>
      </w:r>
      <w:r w:rsidRPr="006F4024">
        <w:rPr>
          <w:rFonts w:ascii="Times New Roman" w:hAnsi="Times New Roman" w:cs="Times New Roman"/>
          <w:sz w:val="24"/>
          <w:szCs w:val="24"/>
        </w:rPr>
        <w:t>.</w:t>
      </w:r>
      <w:r>
        <w:rPr>
          <w:rFonts w:ascii="Times New Roman" w:hAnsi="Times New Roman" w:cs="Times New Roman"/>
          <w:sz w:val="24"/>
          <w:szCs w:val="24"/>
        </w:rPr>
        <w:t>   </w:t>
      </w:r>
      <w:r w:rsidRPr="006F4024">
        <w:rPr>
          <w:rFonts w:ascii="Times New Roman" w:hAnsi="Times New Roman" w:cs="Times New Roman"/>
          <w:sz w:val="24"/>
          <w:szCs w:val="24"/>
        </w:rPr>
        <w:t xml:space="preserve">Целью проведения конкурса является формирование высококвалифицированного состава кадров муниципальных служащих </w:t>
      </w:r>
      <w:r>
        <w:rPr>
          <w:rFonts w:ascii="Times New Roman" w:hAnsi="Times New Roman" w:cs="Times New Roman"/>
          <w:sz w:val="24"/>
          <w:szCs w:val="24"/>
        </w:rPr>
        <w:t xml:space="preserve">администрации </w:t>
      </w:r>
      <w:r w:rsidRPr="00E460BB">
        <w:rPr>
          <w:rFonts w:ascii="Times New Roman" w:hAnsi="Times New Roman" w:cs="Times New Roman"/>
          <w:sz w:val="24"/>
          <w:szCs w:val="24"/>
        </w:rPr>
        <w:t>городского поселения Октябрьское</w:t>
      </w:r>
      <w:r>
        <w:rPr>
          <w:rFonts w:ascii="Times New Roman" w:hAnsi="Times New Roman" w:cs="Times New Roman"/>
          <w:sz w:val="24"/>
          <w:szCs w:val="24"/>
        </w:rPr>
        <w:t xml:space="preserve"> </w:t>
      </w:r>
      <w:r w:rsidRPr="006F4024">
        <w:rPr>
          <w:rFonts w:ascii="Times New Roman" w:hAnsi="Times New Roman" w:cs="Times New Roman"/>
          <w:sz w:val="24"/>
          <w:szCs w:val="24"/>
        </w:rPr>
        <w:t>и оценка профессионального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997564" w:rsidRPr="00984C86" w:rsidRDefault="00997564" w:rsidP="00997564">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Pr="00984C86">
        <w:rPr>
          <w:rFonts w:ascii="Times New Roman" w:hAnsi="Times New Roman" w:cs="Times New Roman"/>
          <w:sz w:val="24"/>
          <w:szCs w:val="24"/>
        </w:rPr>
        <w:t>Конкурс объявляется при наличии вакантной (не замещенной муниципальным служащим)</w:t>
      </w:r>
      <w:r>
        <w:rPr>
          <w:rFonts w:ascii="Times New Roman" w:hAnsi="Times New Roman" w:cs="Times New Roman"/>
          <w:sz w:val="24"/>
          <w:szCs w:val="24"/>
        </w:rPr>
        <w:t xml:space="preserve"> должности муниципальной службы постановлением главы городского поселения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w:t>
      </w:r>
    </w:p>
    <w:p w:rsidR="00997564" w:rsidRDefault="00997564" w:rsidP="00997564">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1.4. Конкурс на замещение вакантных должностей муниципальной службы в </w:t>
      </w:r>
      <w:r w:rsidRPr="006D659F">
        <w:rPr>
          <w:rFonts w:ascii="Times New Roman" w:hAnsi="Times New Roman" w:cs="Times New Roman"/>
          <w:sz w:val="24"/>
          <w:szCs w:val="24"/>
        </w:rPr>
        <w:t>администрации городского поселения Октябрьское</w:t>
      </w:r>
      <w:r>
        <w:rPr>
          <w:rFonts w:ascii="Times New Roman" w:hAnsi="Times New Roman" w:cs="Times New Roman"/>
          <w:sz w:val="24"/>
          <w:szCs w:val="24"/>
        </w:rPr>
        <w:t xml:space="preserve"> проводится специально созданной конкурсной комиссией.</w:t>
      </w:r>
    </w:p>
    <w:p w:rsidR="00997564" w:rsidRDefault="00997564" w:rsidP="00997564">
      <w:pPr>
        <w:autoSpaceDE w:val="0"/>
        <w:autoSpaceDN w:val="0"/>
        <w:adjustRightInd w:val="0"/>
        <w:ind w:firstLine="708"/>
        <w:jc w:val="both"/>
      </w:pPr>
      <w:r>
        <w:t>1.5. Конкурс на замещение вакантной должности муниципальной службы проводится в следующих случаях:</w:t>
      </w:r>
    </w:p>
    <w:p w:rsidR="00997564" w:rsidRDefault="00997564" w:rsidP="00997564">
      <w:pPr>
        <w:autoSpaceDE w:val="0"/>
        <w:autoSpaceDN w:val="0"/>
        <w:adjustRightInd w:val="0"/>
        <w:ind w:firstLine="708"/>
        <w:jc w:val="both"/>
      </w:pPr>
      <w:r>
        <w:t>1) отказ лица, состоящего в кадровом резерве, от предложенной должности муниципальной службы;</w:t>
      </w:r>
    </w:p>
    <w:p w:rsidR="00997564" w:rsidRDefault="00997564" w:rsidP="00997564">
      <w:pPr>
        <w:autoSpaceDE w:val="0"/>
        <w:autoSpaceDN w:val="0"/>
        <w:adjustRightInd w:val="0"/>
        <w:ind w:firstLine="708"/>
        <w:jc w:val="both"/>
      </w:pPr>
      <w:r>
        <w:t>2) отсутствие в кадровом резерве кандидатуры на соответствующую должность муниципальной службы.</w:t>
      </w:r>
    </w:p>
    <w:p w:rsidR="00997564" w:rsidRDefault="00997564" w:rsidP="00997564">
      <w:pPr>
        <w:autoSpaceDE w:val="0"/>
        <w:autoSpaceDN w:val="0"/>
        <w:adjustRightInd w:val="0"/>
        <w:ind w:firstLine="708"/>
        <w:jc w:val="both"/>
      </w:pPr>
      <w:r>
        <w:t>1.6. Вакантная должность муниципальной службы замещается без конкурсного отбора и без использования кадрового резерва в следующих случаях:</w:t>
      </w:r>
    </w:p>
    <w:p w:rsidR="00997564" w:rsidRPr="00227955" w:rsidRDefault="00997564" w:rsidP="00997564">
      <w:pPr>
        <w:autoSpaceDE w:val="0"/>
        <w:autoSpaceDN w:val="0"/>
        <w:adjustRightInd w:val="0"/>
        <w:ind w:firstLine="708"/>
        <w:jc w:val="both"/>
      </w:pPr>
      <w:r>
        <w:t>1) назначение на должность муниципальной службы, не относящуюся к должностям, учреждаемым для выполнения функции «</w:t>
      </w:r>
      <w:r w:rsidRPr="00227955">
        <w:t>руководитель</w:t>
      </w:r>
      <w:r>
        <w:t>»</w:t>
      </w:r>
      <w:r w:rsidRPr="00227955">
        <w:t>;</w:t>
      </w:r>
    </w:p>
    <w:p w:rsidR="00997564" w:rsidRDefault="00997564" w:rsidP="00997564">
      <w:pPr>
        <w:autoSpaceDE w:val="0"/>
        <w:autoSpaceDN w:val="0"/>
        <w:adjustRightInd w:val="0"/>
        <w:ind w:firstLine="708"/>
        <w:jc w:val="both"/>
      </w:pPr>
      <w:r>
        <w:t>2) признание несостоявшимся повторного конкурса на замещение вакантной должности, проведенного в соответствии с настоящим Положением;</w:t>
      </w:r>
    </w:p>
    <w:p w:rsidR="00997564" w:rsidRDefault="00997564" w:rsidP="00997564">
      <w:pPr>
        <w:autoSpaceDE w:val="0"/>
        <w:autoSpaceDN w:val="0"/>
        <w:adjustRightInd w:val="0"/>
        <w:ind w:firstLine="708"/>
        <w:jc w:val="both"/>
      </w:pPr>
      <w:r>
        <w:t>3) назначение муниципального служащего на более высокую или низкую должность муниципальной службы;</w:t>
      </w:r>
    </w:p>
    <w:p w:rsidR="00997564" w:rsidRDefault="00997564" w:rsidP="00997564">
      <w:pPr>
        <w:autoSpaceDE w:val="0"/>
        <w:autoSpaceDN w:val="0"/>
        <w:adjustRightInd w:val="0"/>
        <w:ind w:firstLine="708"/>
        <w:jc w:val="both"/>
      </w:pPr>
      <w:r>
        <w:lastRenderedPageBreak/>
        <w:t xml:space="preserve">4) ликвидация, реорганизация, сокращение штата </w:t>
      </w:r>
      <w:r w:rsidRPr="00D07042">
        <w:t>органа местного самоуправления и в иных случаях предоставления гарантий работникам в соответств</w:t>
      </w:r>
      <w:r>
        <w:t>ии с трудовым законодательством;</w:t>
      </w:r>
    </w:p>
    <w:p w:rsidR="00997564" w:rsidRPr="00D07042" w:rsidRDefault="00997564" w:rsidP="00997564">
      <w:pPr>
        <w:autoSpaceDE w:val="0"/>
        <w:autoSpaceDN w:val="0"/>
        <w:adjustRightInd w:val="0"/>
        <w:ind w:firstLine="720"/>
        <w:jc w:val="both"/>
      </w:pPr>
      <w:r>
        <w:t>5</w:t>
      </w:r>
      <w:r w:rsidRPr="003574C5">
        <w:t xml:space="preserve">)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w:t>
      </w:r>
      <w:hyperlink r:id="rId6" w:history="1">
        <w:r w:rsidRPr="003574C5">
          <w:t>перечню</w:t>
        </w:r>
      </w:hyperlink>
      <w:r>
        <w:t xml:space="preserve"> должностей, утверждаемому </w:t>
      </w:r>
      <w:r w:rsidRPr="003574C5">
        <w:t>муниципальным нормативным актом.</w:t>
      </w:r>
    </w:p>
    <w:p w:rsidR="00997564" w:rsidRPr="00D07042"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1.7</w:t>
      </w:r>
      <w:r w:rsidRPr="00D07042">
        <w:rPr>
          <w:rFonts w:ascii="Times New Roman" w:hAnsi="Times New Roman" w:cs="Times New Roman"/>
          <w:sz w:val="24"/>
          <w:szCs w:val="24"/>
        </w:rPr>
        <w:t xml:space="preserve">. </w:t>
      </w:r>
      <w:r>
        <w:rPr>
          <w:rFonts w:ascii="Times New Roman" w:hAnsi="Times New Roman" w:cs="Times New Roman"/>
          <w:sz w:val="24"/>
          <w:szCs w:val="24"/>
        </w:rPr>
        <w:t xml:space="preserve">Глава городского поселения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 xml:space="preserve"> </w:t>
      </w:r>
      <w:r w:rsidRPr="00D07042">
        <w:rPr>
          <w:rFonts w:ascii="Times New Roman" w:hAnsi="Times New Roman" w:cs="Times New Roman"/>
          <w:sz w:val="24"/>
          <w:szCs w:val="24"/>
        </w:rPr>
        <w:t>без конкурсного отбора вправе привлекать специалистов, в том числе из кадрового резерва, для замещения временно отсутствующего работника (отпуск по беременности и родам, отпуск по уходу за ребенком, отпуск муниципального служащего без сохранения денежного содержания продолжительностью не более одного года и т.д.).</w:t>
      </w:r>
    </w:p>
    <w:p w:rsidR="00997564" w:rsidRPr="006F4024" w:rsidRDefault="00997564" w:rsidP="00997564">
      <w:pPr>
        <w:pStyle w:val="ConsPlusNormal"/>
        <w:widowControl/>
        <w:ind w:firstLine="540"/>
        <w:jc w:val="both"/>
        <w:rPr>
          <w:rFonts w:ascii="Times New Roman" w:hAnsi="Times New Roman" w:cs="Times New Roman"/>
          <w:sz w:val="24"/>
          <w:szCs w:val="24"/>
        </w:rPr>
      </w:pPr>
    </w:p>
    <w:p w:rsidR="00997564" w:rsidRDefault="00997564" w:rsidP="00997564">
      <w:pPr>
        <w:tabs>
          <w:tab w:val="left" w:pos="3283"/>
        </w:tabs>
        <w:autoSpaceDE w:val="0"/>
        <w:autoSpaceDN w:val="0"/>
        <w:adjustRightInd w:val="0"/>
        <w:ind w:left="-426" w:firstLine="708"/>
        <w:jc w:val="center"/>
      </w:pPr>
      <w:r>
        <w:t>2. Участники конкурса</w:t>
      </w:r>
    </w:p>
    <w:p w:rsidR="00997564" w:rsidRDefault="00997564" w:rsidP="00997564">
      <w:pPr>
        <w:tabs>
          <w:tab w:val="left" w:pos="3283"/>
        </w:tabs>
        <w:autoSpaceDE w:val="0"/>
        <w:autoSpaceDN w:val="0"/>
        <w:adjustRightInd w:val="0"/>
        <w:ind w:left="-426" w:firstLine="708"/>
        <w:jc w:val="center"/>
      </w:pPr>
    </w:p>
    <w:p w:rsidR="00997564" w:rsidRDefault="00997564" w:rsidP="00997564">
      <w:pPr>
        <w:tabs>
          <w:tab w:val="left" w:pos="3283"/>
        </w:tabs>
        <w:autoSpaceDE w:val="0"/>
        <w:autoSpaceDN w:val="0"/>
        <w:adjustRightInd w:val="0"/>
        <w:ind w:firstLine="708"/>
        <w:jc w:val="both"/>
      </w:pPr>
      <w:r>
        <w:t xml:space="preserve">2.1. </w:t>
      </w:r>
      <w:proofErr w:type="gramStart"/>
      <w:r>
        <w:t>В конкурсе на замещение должности муниципальной службы могут участвовать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с соблюдением ограничений, установленных действующим законодательством о муниципальной службе,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roofErr w:type="gramEnd"/>
    </w:p>
    <w:p w:rsidR="00997564" w:rsidRDefault="00997564" w:rsidP="00997564">
      <w:pPr>
        <w:tabs>
          <w:tab w:val="left" w:pos="3283"/>
        </w:tabs>
        <w:autoSpaceDE w:val="0"/>
        <w:autoSpaceDN w:val="0"/>
        <w:adjustRightInd w:val="0"/>
        <w:ind w:firstLine="708"/>
        <w:jc w:val="both"/>
      </w:pPr>
      <w:r>
        <w:t>2.2. Муниципальный служащий вправе на общих основаниях участвовать в конкурсе независимо от того, какую должность он замещает в период проведения конкурса.</w:t>
      </w:r>
    </w:p>
    <w:p w:rsidR="00997564" w:rsidRDefault="00997564" w:rsidP="00997564">
      <w:pPr>
        <w:tabs>
          <w:tab w:val="left" w:pos="3283"/>
        </w:tabs>
        <w:autoSpaceDE w:val="0"/>
        <w:autoSpaceDN w:val="0"/>
        <w:adjustRightInd w:val="0"/>
        <w:ind w:firstLine="708"/>
        <w:jc w:val="both"/>
      </w:pPr>
      <w:r>
        <w:t>2.3. К участникам конкурса предъявляются квалификационные требования, установленные в отношении вакантной должности муниципальной службы, в соответствии с действующим законодательством о муниципальной службе, а также муниципальными правовыми актами.</w:t>
      </w:r>
    </w:p>
    <w:p w:rsidR="00997564" w:rsidRDefault="00997564" w:rsidP="00997564">
      <w:pPr>
        <w:tabs>
          <w:tab w:val="left" w:pos="3283"/>
        </w:tabs>
        <w:autoSpaceDE w:val="0"/>
        <w:autoSpaceDN w:val="0"/>
        <w:adjustRightInd w:val="0"/>
        <w:ind w:firstLine="708"/>
        <w:jc w:val="both"/>
      </w:pPr>
      <w:r>
        <w:t>2.4. При проведении конкурса участникам гарантируется равенство прав                                 в соответствии с действующим законодательством.</w:t>
      </w:r>
    </w:p>
    <w:p w:rsidR="00997564" w:rsidRPr="006F4024" w:rsidRDefault="00997564" w:rsidP="00997564">
      <w:pPr>
        <w:pStyle w:val="ConsPlusNormal"/>
        <w:widowControl/>
        <w:ind w:firstLine="540"/>
        <w:jc w:val="both"/>
        <w:rPr>
          <w:rFonts w:ascii="Times New Roman" w:hAnsi="Times New Roman" w:cs="Times New Roman"/>
          <w:sz w:val="24"/>
          <w:szCs w:val="24"/>
        </w:rPr>
      </w:pPr>
    </w:p>
    <w:p w:rsidR="00997564" w:rsidRPr="006F4024" w:rsidRDefault="00997564" w:rsidP="00997564">
      <w:pPr>
        <w:pStyle w:val="ConsPlusNormal"/>
        <w:widowControl/>
        <w:ind w:firstLine="0"/>
        <w:jc w:val="center"/>
        <w:outlineLvl w:val="1"/>
        <w:rPr>
          <w:rFonts w:ascii="Times New Roman" w:hAnsi="Times New Roman" w:cs="Times New Roman"/>
          <w:sz w:val="24"/>
          <w:szCs w:val="24"/>
        </w:rPr>
      </w:pPr>
      <w:r w:rsidRPr="006F4024">
        <w:rPr>
          <w:rFonts w:ascii="Times New Roman" w:hAnsi="Times New Roman" w:cs="Times New Roman"/>
          <w:sz w:val="24"/>
          <w:szCs w:val="24"/>
        </w:rPr>
        <w:t>3. Порядок образования конкурсной комиссии</w:t>
      </w:r>
    </w:p>
    <w:p w:rsidR="00997564" w:rsidRPr="006F4024" w:rsidRDefault="00997564" w:rsidP="00997564">
      <w:pPr>
        <w:pStyle w:val="ConsPlusNormal"/>
        <w:widowControl/>
        <w:ind w:firstLine="540"/>
        <w:jc w:val="both"/>
        <w:rPr>
          <w:rFonts w:ascii="Times New Roman" w:hAnsi="Times New Roman" w:cs="Times New Roman"/>
          <w:sz w:val="24"/>
          <w:szCs w:val="24"/>
        </w:rPr>
      </w:pP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3.1. Для проведения конкурса на замещение вакантных дол</w:t>
      </w:r>
      <w:r>
        <w:rPr>
          <w:rFonts w:ascii="Times New Roman" w:hAnsi="Times New Roman" w:cs="Times New Roman"/>
          <w:sz w:val="24"/>
          <w:szCs w:val="24"/>
        </w:rPr>
        <w:t xml:space="preserve">жностей муниципальной службы в администрации городского </w:t>
      </w:r>
      <w:r w:rsidRPr="006F4024">
        <w:rPr>
          <w:rFonts w:ascii="Times New Roman" w:hAnsi="Times New Roman" w:cs="Times New Roman"/>
          <w:sz w:val="24"/>
          <w:szCs w:val="24"/>
        </w:rPr>
        <w:t xml:space="preserve"> </w:t>
      </w:r>
      <w:r>
        <w:rPr>
          <w:rFonts w:ascii="Times New Roman" w:hAnsi="Times New Roman" w:cs="Times New Roman"/>
          <w:sz w:val="24"/>
          <w:szCs w:val="24"/>
        </w:rPr>
        <w:t xml:space="preserve">поселения Октябрьское </w:t>
      </w:r>
      <w:r w:rsidRPr="006F4024">
        <w:rPr>
          <w:rFonts w:ascii="Times New Roman" w:hAnsi="Times New Roman" w:cs="Times New Roman"/>
          <w:sz w:val="24"/>
          <w:szCs w:val="24"/>
        </w:rPr>
        <w:t xml:space="preserve">формируется конкурсная комиссия (далее - комиссия), действующая на постоянной основе, состав которой утверждается </w:t>
      </w:r>
      <w:r>
        <w:rPr>
          <w:rFonts w:ascii="Times New Roman" w:hAnsi="Times New Roman" w:cs="Times New Roman"/>
          <w:sz w:val="24"/>
          <w:szCs w:val="24"/>
        </w:rPr>
        <w:t xml:space="preserve">постановлением </w:t>
      </w:r>
      <w:r w:rsidRPr="00055032">
        <w:rPr>
          <w:rFonts w:ascii="Times New Roman" w:hAnsi="Times New Roman" w:cs="Times New Roman"/>
          <w:sz w:val="24"/>
          <w:szCs w:val="24"/>
        </w:rPr>
        <w:t xml:space="preserve">главы </w:t>
      </w:r>
      <w:r>
        <w:rPr>
          <w:rFonts w:ascii="Times New Roman" w:hAnsi="Times New Roman" w:cs="Times New Roman"/>
          <w:sz w:val="24"/>
          <w:szCs w:val="24"/>
        </w:rPr>
        <w:t>городского</w:t>
      </w:r>
      <w:r w:rsidRPr="006F4024">
        <w:rPr>
          <w:rFonts w:ascii="Times New Roman" w:hAnsi="Times New Roman" w:cs="Times New Roman"/>
          <w:sz w:val="24"/>
          <w:szCs w:val="24"/>
        </w:rPr>
        <w:t xml:space="preserve"> </w:t>
      </w:r>
      <w:r>
        <w:rPr>
          <w:rFonts w:ascii="Times New Roman" w:hAnsi="Times New Roman" w:cs="Times New Roman"/>
          <w:sz w:val="24"/>
          <w:szCs w:val="24"/>
        </w:rPr>
        <w:t>поселения Октябрьское.</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3.2. Общее число членов комиссии должно быть не менее 5 человек.</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 xml:space="preserve">3.3. В состав комиссии может входить в качестве независимого эксперта представитель научного, образовательного и других учреждений и организаций, приглашаемый </w:t>
      </w:r>
      <w:r w:rsidRPr="00055032">
        <w:rPr>
          <w:rFonts w:ascii="Times New Roman" w:hAnsi="Times New Roman" w:cs="Times New Roman"/>
          <w:sz w:val="24"/>
          <w:szCs w:val="24"/>
        </w:rPr>
        <w:t xml:space="preserve">главой </w:t>
      </w:r>
      <w:r>
        <w:rPr>
          <w:rFonts w:ascii="Times New Roman" w:hAnsi="Times New Roman" w:cs="Times New Roman"/>
          <w:sz w:val="24"/>
          <w:szCs w:val="24"/>
        </w:rPr>
        <w:t>городского</w:t>
      </w:r>
      <w:r w:rsidRPr="006F4024">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proofErr w:type="gramStart"/>
      <w:r>
        <w:rPr>
          <w:rFonts w:ascii="Times New Roman" w:hAnsi="Times New Roman" w:cs="Times New Roman"/>
          <w:sz w:val="24"/>
          <w:szCs w:val="24"/>
        </w:rPr>
        <w:t>Октябрьское</w:t>
      </w:r>
      <w:proofErr w:type="gramEnd"/>
      <w:r w:rsidRPr="006F4024">
        <w:rPr>
          <w:rFonts w:ascii="Times New Roman" w:hAnsi="Times New Roman" w:cs="Times New Roman"/>
          <w:sz w:val="24"/>
          <w:szCs w:val="24"/>
        </w:rPr>
        <w:t>.</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3.4.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решения.</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3.5. Комиссия состоит из председателя, заместителя председателя, секретаря и членов комиссии. Деятельность комиссии осуществляется под руководством председателя, а в его отсутствие (или по его поручению) - заместителя председателя комиссии.</w:t>
      </w:r>
    </w:p>
    <w:p w:rsidR="00997564" w:rsidRPr="006F4024" w:rsidRDefault="00997564" w:rsidP="00997564">
      <w:pPr>
        <w:pStyle w:val="ConsPlusNormal"/>
        <w:widowControl/>
        <w:ind w:firstLine="0"/>
        <w:jc w:val="center"/>
        <w:outlineLvl w:val="1"/>
        <w:rPr>
          <w:rFonts w:ascii="Times New Roman" w:hAnsi="Times New Roman" w:cs="Times New Roman"/>
          <w:sz w:val="24"/>
          <w:szCs w:val="24"/>
        </w:rPr>
      </w:pPr>
      <w:r w:rsidRPr="006F4024">
        <w:rPr>
          <w:rFonts w:ascii="Times New Roman" w:hAnsi="Times New Roman" w:cs="Times New Roman"/>
          <w:sz w:val="24"/>
          <w:szCs w:val="24"/>
        </w:rPr>
        <w:t>4. Полномочия и организация работы комиссии</w:t>
      </w:r>
    </w:p>
    <w:p w:rsidR="00997564" w:rsidRPr="006F4024" w:rsidRDefault="00997564" w:rsidP="00997564">
      <w:pPr>
        <w:pStyle w:val="ConsPlusNormal"/>
        <w:widowControl/>
        <w:ind w:firstLine="540"/>
        <w:jc w:val="both"/>
        <w:rPr>
          <w:rFonts w:ascii="Times New Roman" w:hAnsi="Times New Roman" w:cs="Times New Roman"/>
          <w:sz w:val="24"/>
          <w:szCs w:val="24"/>
        </w:rPr>
      </w:pP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 xml:space="preserve">4.1. Комиссия в своей работе руководствуется Конституцией Российской Федерации, федеральными законами, </w:t>
      </w:r>
      <w:r>
        <w:rPr>
          <w:rFonts w:ascii="Times New Roman" w:hAnsi="Times New Roman" w:cs="Times New Roman"/>
          <w:sz w:val="24"/>
          <w:szCs w:val="24"/>
        </w:rPr>
        <w:t>У</w:t>
      </w:r>
      <w:r w:rsidRPr="006F4024">
        <w:rPr>
          <w:rFonts w:ascii="Times New Roman" w:hAnsi="Times New Roman" w:cs="Times New Roman"/>
          <w:sz w:val="24"/>
          <w:szCs w:val="24"/>
        </w:rPr>
        <w:t>ставом и закон</w:t>
      </w:r>
      <w:r>
        <w:rPr>
          <w:rFonts w:ascii="Times New Roman" w:hAnsi="Times New Roman" w:cs="Times New Roman"/>
          <w:sz w:val="24"/>
          <w:szCs w:val="24"/>
        </w:rPr>
        <w:t>одательством</w:t>
      </w:r>
      <w:r w:rsidRPr="006F4024">
        <w:rPr>
          <w:rFonts w:ascii="Times New Roman" w:hAnsi="Times New Roman" w:cs="Times New Roman"/>
          <w:sz w:val="24"/>
          <w:szCs w:val="24"/>
        </w:rPr>
        <w:t xml:space="preserve"> Ханты-Мансийского автономного округа - Югры, </w:t>
      </w:r>
      <w:r>
        <w:rPr>
          <w:rFonts w:ascii="Times New Roman" w:hAnsi="Times New Roman" w:cs="Times New Roman"/>
          <w:sz w:val="24"/>
          <w:szCs w:val="24"/>
        </w:rPr>
        <w:t>У</w:t>
      </w:r>
      <w:r w:rsidRPr="00BB77C5">
        <w:rPr>
          <w:rFonts w:ascii="Times New Roman" w:hAnsi="Times New Roman" w:cs="Times New Roman"/>
          <w:sz w:val="24"/>
          <w:szCs w:val="24"/>
        </w:rPr>
        <w:t xml:space="preserve">ставом городского поселения </w:t>
      </w:r>
      <w:proofErr w:type="gramStart"/>
      <w:r w:rsidRPr="00BB77C5">
        <w:rPr>
          <w:rFonts w:ascii="Times New Roman" w:hAnsi="Times New Roman" w:cs="Times New Roman"/>
          <w:sz w:val="24"/>
          <w:szCs w:val="24"/>
        </w:rPr>
        <w:t>Октябрьское</w:t>
      </w:r>
      <w:proofErr w:type="gramEnd"/>
      <w:r w:rsidRPr="00BB77C5">
        <w:rPr>
          <w:rFonts w:ascii="Times New Roman" w:hAnsi="Times New Roman" w:cs="Times New Roman"/>
          <w:sz w:val="24"/>
          <w:szCs w:val="24"/>
        </w:rPr>
        <w:t>,</w:t>
      </w:r>
      <w:r w:rsidRPr="006F402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муниципальными </w:t>
      </w:r>
      <w:r w:rsidRPr="006F4024">
        <w:rPr>
          <w:rFonts w:ascii="Times New Roman" w:hAnsi="Times New Roman" w:cs="Times New Roman"/>
          <w:sz w:val="24"/>
          <w:szCs w:val="24"/>
        </w:rPr>
        <w:t>правовыми актами</w:t>
      </w:r>
      <w:r>
        <w:rPr>
          <w:rFonts w:ascii="Times New Roman" w:hAnsi="Times New Roman" w:cs="Times New Roman"/>
          <w:sz w:val="24"/>
          <w:szCs w:val="24"/>
        </w:rPr>
        <w:t xml:space="preserve"> </w:t>
      </w:r>
      <w:r w:rsidRPr="00BB77C5">
        <w:rPr>
          <w:rFonts w:ascii="Times New Roman" w:hAnsi="Times New Roman" w:cs="Times New Roman"/>
          <w:sz w:val="24"/>
          <w:szCs w:val="24"/>
        </w:rPr>
        <w:t>городского поселения Октябрьское</w:t>
      </w:r>
      <w:r w:rsidRPr="006F4024">
        <w:rPr>
          <w:rFonts w:ascii="Times New Roman" w:hAnsi="Times New Roman" w:cs="Times New Roman"/>
          <w:sz w:val="24"/>
          <w:szCs w:val="24"/>
        </w:rPr>
        <w:t>, регулирующими вопросы муниципальной службы</w:t>
      </w:r>
      <w:r>
        <w:rPr>
          <w:rFonts w:ascii="Times New Roman" w:hAnsi="Times New Roman" w:cs="Times New Roman"/>
          <w:sz w:val="24"/>
          <w:szCs w:val="24"/>
        </w:rPr>
        <w:t>, и настоящим Положением</w:t>
      </w:r>
      <w:r w:rsidRPr="006F4024">
        <w:rPr>
          <w:rFonts w:ascii="Times New Roman" w:hAnsi="Times New Roman" w:cs="Times New Roman"/>
          <w:sz w:val="24"/>
          <w:szCs w:val="24"/>
        </w:rPr>
        <w:t>.</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4.2. Комиссия наделена следующими полномочиями:</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1) осуществляет проверку документов, представленных гражданами для участия в конкурсе;</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2) рассматривает обращения граждан (участников конкурса), связанные с подготовкой и проведением конкурса, принимает по ним решения;</w:t>
      </w:r>
    </w:p>
    <w:p w:rsidR="00997564" w:rsidRPr="004E409C" w:rsidRDefault="00997564" w:rsidP="00997564">
      <w:pPr>
        <w:autoSpaceDE w:val="0"/>
        <w:autoSpaceDN w:val="0"/>
        <w:adjustRightInd w:val="0"/>
        <w:ind w:firstLine="708"/>
        <w:jc w:val="both"/>
      </w:pPr>
      <w:r>
        <w:t xml:space="preserve">3) </w:t>
      </w:r>
      <w:r w:rsidRPr="004E409C">
        <w:t>формирует содержание конкурсных заданий:</w:t>
      </w:r>
    </w:p>
    <w:p w:rsidR="00997564" w:rsidRPr="004E409C" w:rsidRDefault="00997564" w:rsidP="00997564">
      <w:pPr>
        <w:autoSpaceDE w:val="0"/>
        <w:autoSpaceDN w:val="0"/>
        <w:adjustRightInd w:val="0"/>
        <w:ind w:firstLine="708"/>
        <w:jc w:val="both"/>
      </w:pPr>
      <w:r w:rsidRPr="004E409C">
        <w:t>- определяет количество и содержание тестовых заданий, которые формируются в соответствии с перечнем вопросов на знание общих положений законодательства в сфере муниципальной службы и противодействия коррупции согласно приложению</w:t>
      </w:r>
      <w:r>
        <w:t xml:space="preserve"> № 3</w:t>
      </w:r>
      <w:r w:rsidRPr="004E409C">
        <w:t xml:space="preserve"> к настоящему Положению, с </w:t>
      </w:r>
      <w:r>
        <w:t xml:space="preserve">учетом </w:t>
      </w:r>
      <w:r w:rsidRPr="004E409C">
        <w:t>групп должностей муниципальной службы;</w:t>
      </w:r>
    </w:p>
    <w:p w:rsidR="00997564" w:rsidRPr="00FC0A5B" w:rsidRDefault="00997564" w:rsidP="00997564">
      <w:pPr>
        <w:autoSpaceDE w:val="0"/>
        <w:autoSpaceDN w:val="0"/>
        <w:adjustRightInd w:val="0"/>
        <w:ind w:firstLine="708"/>
        <w:jc w:val="both"/>
      </w:pPr>
      <w:r w:rsidRPr="004E409C">
        <w:t>- определяет количество и содержание</w:t>
      </w:r>
      <w:r>
        <w:t xml:space="preserve"> вопросов анкеты, </w:t>
      </w:r>
      <w:r w:rsidRPr="004E409C">
        <w:t>связанны</w:t>
      </w:r>
      <w:r>
        <w:t>х</w:t>
      </w:r>
      <w:r w:rsidRPr="004E409C">
        <w:t xml:space="preserve"> с деятельностью </w:t>
      </w:r>
      <w:r>
        <w:t xml:space="preserve">администрации </w:t>
      </w:r>
      <w:r w:rsidRPr="00BB77C5">
        <w:t>городского поселения Октябрьское</w:t>
      </w:r>
      <w:r w:rsidRPr="004E409C">
        <w:t xml:space="preserve"> или спецификой деятельности структурного подразделения</w:t>
      </w:r>
      <w:r w:rsidRPr="00BB77C5">
        <w:t xml:space="preserve"> </w:t>
      </w:r>
      <w:r>
        <w:t xml:space="preserve">администрации </w:t>
      </w:r>
      <w:r w:rsidRPr="00BB77C5">
        <w:t>городского поселения Октябрьское</w:t>
      </w:r>
      <w:r w:rsidRPr="00FC0A5B">
        <w:t>, по инициативе которого проводится конкурс;</w:t>
      </w:r>
    </w:p>
    <w:p w:rsidR="00997564" w:rsidRDefault="00997564" w:rsidP="00997564">
      <w:pPr>
        <w:pStyle w:val="ConsPlusNormal"/>
        <w:widowControl/>
        <w:jc w:val="both"/>
        <w:rPr>
          <w:rFonts w:ascii="Times New Roman" w:hAnsi="Times New Roman" w:cs="Times New Roman"/>
          <w:sz w:val="24"/>
          <w:szCs w:val="24"/>
        </w:rPr>
      </w:pPr>
      <w:r w:rsidRPr="00FC0A5B">
        <w:rPr>
          <w:rFonts w:ascii="Times New Roman" w:hAnsi="Times New Roman" w:cs="Times New Roman"/>
          <w:sz w:val="24"/>
          <w:szCs w:val="24"/>
        </w:rPr>
        <w:t>- проводит индивидуальное собеседование с кандидатами;</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4) принимает решение о признании победителем участника конкурса;</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5) осуществляет иные полномочия, связанные с проведением конкурса.</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4.3. Деятельность комиссии осуществляется на коллегиальной основе.</w:t>
      </w:r>
    </w:p>
    <w:p w:rsidR="00997564" w:rsidRDefault="00997564" w:rsidP="00997564">
      <w:pPr>
        <w:pStyle w:val="ConsPlusNormal"/>
        <w:widowControl/>
        <w:jc w:val="both"/>
      </w:pPr>
      <w:r w:rsidRPr="006F4024">
        <w:rPr>
          <w:rFonts w:ascii="Times New Roman" w:hAnsi="Times New Roman" w:cs="Times New Roman"/>
          <w:sz w:val="24"/>
          <w:szCs w:val="24"/>
        </w:rPr>
        <w:t xml:space="preserve">4.4. Заседание комиссии считается правомочным, если на нем присутствует не менее двух третей от </w:t>
      </w:r>
      <w:r>
        <w:rPr>
          <w:rFonts w:ascii="Times New Roman" w:hAnsi="Times New Roman" w:cs="Times New Roman"/>
          <w:sz w:val="24"/>
          <w:szCs w:val="24"/>
        </w:rPr>
        <w:t>численного состава комиссии</w:t>
      </w:r>
      <w:r w:rsidRPr="006F4024">
        <w:rPr>
          <w:rFonts w:ascii="Times New Roman" w:hAnsi="Times New Roman" w:cs="Times New Roman"/>
          <w:sz w:val="24"/>
          <w:szCs w:val="24"/>
        </w:rPr>
        <w:t xml:space="preserve">. Решения комиссии по результатам проведения конкурса принимаются открытым голосованием простым большинством голосов </w:t>
      </w:r>
      <w:r>
        <w:rPr>
          <w:rFonts w:ascii="Times New Roman" w:hAnsi="Times New Roman" w:cs="Times New Roman"/>
          <w:sz w:val="24"/>
          <w:szCs w:val="24"/>
        </w:rPr>
        <w:t>от числа</w:t>
      </w:r>
      <w:r w:rsidRPr="006F4024">
        <w:rPr>
          <w:rFonts w:ascii="Times New Roman" w:hAnsi="Times New Roman" w:cs="Times New Roman"/>
          <w:sz w:val="24"/>
          <w:szCs w:val="24"/>
        </w:rPr>
        <w:t xml:space="preserve"> присутствующих на заседании. При равенстве голосов решающим является голос председателя комиссии.</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4.5. Решение комиссии принимается в отсутствие кандидата.</w:t>
      </w:r>
    </w:p>
    <w:p w:rsidR="0099756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4.6. На заседаниях комиссии ведется протокол, в котором фиксируются принятые решения и результаты голосования. Протокол подписывается председателем, заместителем председателя, секретарем и членами комиссии, принявшими участие в заседании комиссии.</w:t>
      </w:r>
    </w:p>
    <w:p w:rsidR="00997564" w:rsidRDefault="00997564" w:rsidP="00997564">
      <w:pPr>
        <w:pStyle w:val="ConsPlusNormal"/>
        <w:widowControl/>
        <w:jc w:val="both"/>
        <w:rPr>
          <w:rFonts w:ascii="Times New Roman" w:hAnsi="Times New Roman" w:cs="Times New Roman"/>
          <w:sz w:val="24"/>
          <w:szCs w:val="24"/>
        </w:rPr>
      </w:pPr>
      <w:r w:rsidRPr="00820A8B">
        <w:rPr>
          <w:rFonts w:ascii="Times New Roman" w:hAnsi="Times New Roman" w:cs="Times New Roman"/>
          <w:sz w:val="24"/>
          <w:szCs w:val="24"/>
        </w:rPr>
        <w:t>Если член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997564" w:rsidRPr="006F4024" w:rsidRDefault="00997564" w:rsidP="00997564">
      <w:pPr>
        <w:pStyle w:val="ConsPlusNormal"/>
        <w:widowControl/>
        <w:jc w:val="both"/>
        <w:rPr>
          <w:rFonts w:ascii="Times New Roman" w:hAnsi="Times New Roman" w:cs="Times New Roman"/>
          <w:sz w:val="24"/>
          <w:szCs w:val="24"/>
        </w:rPr>
      </w:pPr>
      <w:r w:rsidRPr="00820A8B">
        <w:rPr>
          <w:rFonts w:ascii="Times New Roman" w:hAnsi="Times New Roman" w:cs="Times New Roman"/>
          <w:sz w:val="24"/>
          <w:szCs w:val="24"/>
        </w:rPr>
        <w:t xml:space="preserve">Выписка из протокола комиссии выдается всем желающим лицам, участвовавшим в конкурсе. </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 xml:space="preserve">4.7. </w:t>
      </w:r>
      <w:r w:rsidRPr="00892CCF">
        <w:rPr>
          <w:rFonts w:ascii="Times New Roman" w:hAnsi="Times New Roman" w:cs="Times New Roman"/>
          <w:sz w:val="24"/>
          <w:szCs w:val="24"/>
        </w:rPr>
        <w:t>В соответствии с соглашением о передаче полномочий органам местного самоуправления</w:t>
      </w:r>
      <w:r>
        <w:rPr>
          <w:rFonts w:ascii="Times New Roman" w:hAnsi="Times New Roman" w:cs="Times New Roman"/>
          <w:sz w:val="24"/>
          <w:szCs w:val="24"/>
        </w:rPr>
        <w:t>, о</w:t>
      </w:r>
      <w:r w:rsidRPr="00892CCF">
        <w:rPr>
          <w:rFonts w:ascii="Times New Roman" w:hAnsi="Times New Roman" w:cs="Times New Roman"/>
          <w:sz w:val="24"/>
          <w:szCs w:val="24"/>
        </w:rPr>
        <w:t>рганизационно</w:t>
      </w:r>
      <w:r w:rsidRPr="006F4024">
        <w:rPr>
          <w:rFonts w:ascii="Times New Roman" w:hAnsi="Times New Roman" w:cs="Times New Roman"/>
          <w:sz w:val="24"/>
          <w:szCs w:val="24"/>
        </w:rPr>
        <w:t xml:space="preserve">-техническое и информационное обеспечение деятельности комиссии осуществляет </w:t>
      </w:r>
      <w:r w:rsidRPr="00055032">
        <w:rPr>
          <w:rFonts w:ascii="Times New Roman" w:hAnsi="Times New Roman" w:cs="Times New Roman"/>
          <w:sz w:val="24"/>
          <w:szCs w:val="24"/>
        </w:rPr>
        <w:t xml:space="preserve">отдел муниципальной службы и кадровой </w:t>
      </w:r>
      <w:r>
        <w:rPr>
          <w:rFonts w:ascii="Times New Roman" w:hAnsi="Times New Roman" w:cs="Times New Roman"/>
          <w:sz w:val="24"/>
          <w:szCs w:val="24"/>
        </w:rPr>
        <w:t xml:space="preserve"> </w:t>
      </w:r>
      <w:r w:rsidRPr="00055032">
        <w:rPr>
          <w:rFonts w:ascii="Times New Roman" w:hAnsi="Times New Roman" w:cs="Times New Roman"/>
          <w:sz w:val="24"/>
          <w:szCs w:val="24"/>
        </w:rPr>
        <w:t>политики</w:t>
      </w:r>
      <w:r>
        <w:rPr>
          <w:rFonts w:ascii="Times New Roman" w:hAnsi="Times New Roman" w:cs="Times New Roman"/>
          <w:sz w:val="24"/>
          <w:szCs w:val="24"/>
        </w:rPr>
        <w:t xml:space="preserve"> </w:t>
      </w:r>
      <w:r w:rsidRPr="00055032">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055032">
        <w:rPr>
          <w:rFonts w:ascii="Times New Roman" w:hAnsi="Times New Roman" w:cs="Times New Roman"/>
          <w:sz w:val="24"/>
          <w:szCs w:val="24"/>
        </w:rPr>
        <w:t>Октябрьского района</w:t>
      </w:r>
      <w:r>
        <w:rPr>
          <w:rFonts w:ascii="Times New Roman" w:hAnsi="Times New Roman" w:cs="Times New Roman"/>
          <w:sz w:val="24"/>
          <w:szCs w:val="24"/>
        </w:rPr>
        <w:t>,</w:t>
      </w:r>
      <w:r w:rsidRPr="006F4024">
        <w:rPr>
          <w:rFonts w:ascii="Times New Roman" w:hAnsi="Times New Roman" w:cs="Times New Roman"/>
          <w:sz w:val="24"/>
          <w:szCs w:val="24"/>
        </w:rPr>
        <w:t xml:space="preserve"> котор</w:t>
      </w:r>
      <w:r>
        <w:rPr>
          <w:rFonts w:ascii="Times New Roman" w:hAnsi="Times New Roman" w:cs="Times New Roman"/>
          <w:sz w:val="24"/>
          <w:szCs w:val="24"/>
        </w:rPr>
        <w:t>ый</w:t>
      </w:r>
      <w:r w:rsidRPr="006F4024">
        <w:rPr>
          <w:rFonts w:ascii="Times New Roman" w:hAnsi="Times New Roman" w:cs="Times New Roman"/>
          <w:sz w:val="24"/>
          <w:szCs w:val="24"/>
        </w:rPr>
        <w:t>:</w:t>
      </w:r>
    </w:p>
    <w:p w:rsidR="00997564" w:rsidRPr="00CF20C0"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 xml:space="preserve">1) организует </w:t>
      </w:r>
      <w:r w:rsidRPr="00CF20C0">
        <w:rPr>
          <w:rFonts w:ascii="Times New Roman" w:hAnsi="Times New Roman" w:cs="Times New Roman"/>
          <w:sz w:val="24"/>
          <w:szCs w:val="24"/>
        </w:rPr>
        <w:t>проведение конкурса;</w:t>
      </w:r>
    </w:p>
    <w:p w:rsidR="00997564" w:rsidRDefault="00997564" w:rsidP="00997564">
      <w:pPr>
        <w:ind w:firstLine="708"/>
        <w:jc w:val="both"/>
      </w:pPr>
      <w:r w:rsidRPr="00CF20C0">
        <w:t xml:space="preserve">2) </w:t>
      </w:r>
      <w:r w:rsidRPr="00B93B90">
        <w:t>размещает объявление о проведении конкурса в общедоступных местах, а также на официальном сайте городского поселения Октябрьское и в государственной информационной системе в области государственной службы в информационно-телекоммуникационной сети «Интернет»</w:t>
      </w:r>
      <w:r>
        <w:t xml:space="preserve"> не менее чем за полтора месяца до проведения конкурса;</w:t>
      </w:r>
      <w:r w:rsidRPr="004E409C">
        <w:t xml:space="preserve"> </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3) готовит обращение о представлении кандидатуры независимого эксперта для участия в комиссии и направляет его в научные и образовательные учреждения, другие организации;</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lastRenderedPageBreak/>
        <w:t>4) ведет регистрацию и учет лиц, подавших документы для участия в конкурсе;</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5) осуществляет проверку полноты представленных документов, их оформления, в том числе на предмет соответствия участников конкурса квалификационным требованиям, предъявляемым к должностям муниципальной службы законодательством о муниципальной службе, и передает их для рассмотрения в комиссию;</w:t>
      </w:r>
    </w:p>
    <w:p w:rsidR="0099756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6) обеспечивает решение иных вопросов, связанных с подготовкой и проведением конкурса.</w:t>
      </w:r>
    </w:p>
    <w:p w:rsidR="00997564" w:rsidRPr="006F4024" w:rsidRDefault="00997564" w:rsidP="00997564">
      <w:pPr>
        <w:pStyle w:val="ConsPlusNormal"/>
        <w:widowControl/>
        <w:ind w:firstLine="0"/>
        <w:jc w:val="center"/>
        <w:outlineLvl w:val="1"/>
        <w:rPr>
          <w:rFonts w:ascii="Times New Roman" w:hAnsi="Times New Roman" w:cs="Times New Roman"/>
          <w:sz w:val="24"/>
          <w:szCs w:val="24"/>
        </w:rPr>
      </w:pPr>
      <w:r w:rsidRPr="006F4024">
        <w:rPr>
          <w:rFonts w:ascii="Times New Roman" w:hAnsi="Times New Roman" w:cs="Times New Roman"/>
          <w:sz w:val="24"/>
          <w:szCs w:val="24"/>
        </w:rPr>
        <w:t>5. Порядок проведения конкурса</w:t>
      </w:r>
    </w:p>
    <w:p w:rsidR="00997564" w:rsidRDefault="00997564" w:rsidP="00997564">
      <w:pPr>
        <w:pStyle w:val="ConsPlusNormal"/>
        <w:widowControl/>
        <w:ind w:firstLine="0"/>
        <w:jc w:val="both"/>
        <w:rPr>
          <w:rFonts w:ascii="Times New Roman" w:hAnsi="Times New Roman" w:cs="Times New Roman"/>
          <w:sz w:val="24"/>
          <w:szCs w:val="24"/>
        </w:rPr>
      </w:pP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 xml:space="preserve">5.1. Конкурс объявляется на основании письменного обращения в комиссию руководителя структурного подразделения </w:t>
      </w:r>
      <w:r>
        <w:rPr>
          <w:rFonts w:ascii="Times New Roman" w:hAnsi="Times New Roman" w:cs="Times New Roman"/>
          <w:sz w:val="24"/>
          <w:szCs w:val="24"/>
        </w:rPr>
        <w:t xml:space="preserve">администрации городского поселения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 xml:space="preserve">, </w:t>
      </w:r>
      <w:r w:rsidRPr="006F4024">
        <w:rPr>
          <w:rFonts w:ascii="Times New Roman" w:hAnsi="Times New Roman" w:cs="Times New Roman"/>
          <w:sz w:val="24"/>
          <w:szCs w:val="24"/>
        </w:rPr>
        <w:t>в котором имеется вакантная должность муниципальной службы</w:t>
      </w:r>
      <w:r>
        <w:rPr>
          <w:rFonts w:ascii="Times New Roman" w:hAnsi="Times New Roman" w:cs="Times New Roman"/>
          <w:sz w:val="24"/>
          <w:szCs w:val="24"/>
        </w:rPr>
        <w:t>, согласованным с главой городского поселения Октябрьское</w:t>
      </w:r>
      <w:r w:rsidRPr="00055032">
        <w:rPr>
          <w:rFonts w:ascii="Times New Roman" w:hAnsi="Times New Roman" w:cs="Times New Roman"/>
          <w:sz w:val="24"/>
          <w:szCs w:val="24"/>
        </w:rPr>
        <w:t>.</w:t>
      </w:r>
      <w:r>
        <w:rPr>
          <w:rFonts w:ascii="Times New Roman" w:hAnsi="Times New Roman" w:cs="Times New Roman"/>
          <w:sz w:val="24"/>
          <w:szCs w:val="24"/>
        </w:rPr>
        <w:t xml:space="preserve"> </w:t>
      </w:r>
    </w:p>
    <w:p w:rsidR="00997564" w:rsidRDefault="00997564" w:rsidP="00997564">
      <w:pPr>
        <w:pStyle w:val="ConsPlusNormal"/>
        <w:widowControl/>
        <w:jc w:val="both"/>
      </w:pPr>
      <w:r w:rsidRPr="006F4024">
        <w:rPr>
          <w:rFonts w:ascii="Times New Roman" w:hAnsi="Times New Roman" w:cs="Times New Roman"/>
          <w:sz w:val="24"/>
          <w:szCs w:val="24"/>
        </w:rPr>
        <w:t xml:space="preserve">5.2. </w:t>
      </w:r>
      <w:r w:rsidRPr="00694971">
        <w:rPr>
          <w:rFonts w:ascii="Times New Roman" w:hAnsi="Times New Roman" w:cs="Times New Roman"/>
          <w:sz w:val="24"/>
          <w:szCs w:val="24"/>
        </w:rPr>
        <w:t>К письменному обращению прилагается перечень вопросов, необходимых</w:t>
      </w:r>
      <w:r w:rsidRPr="006F4024">
        <w:rPr>
          <w:rFonts w:ascii="Times New Roman" w:hAnsi="Times New Roman" w:cs="Times New Roman"/>
          <w:sz w:val="24"/>
          <w:szCs w:val="24"/>
        </w:rPr>
        <w:t xml:space="preserve"> </w:t>
      </w:r>
      <w:r w:rsidRPr="00D2243A">
        <w:rPr>
          <w:rFonts w:ascii="Times New Roman" w:hAnsi="Times New Roman" w:cs="Times New Roman"/>
          <w:sz w:val="24"/>
          <w:szCs w:val="24"/>
        </w:rPr>
        <w:t xml:space="preserve">для подготовки </w:t>
      </w:r>
      <w:r>
        <w:rPr>
          <w:rFonts w:ascii="Times New Roman" w:hAnsi="Times New Roman" w:cs="Times New Roman"/>
          <w:sz w:val="24"/>
          <w:szCs w:val="24"/>
        </w:rPr>
        <w:t>анкетирования</w:t>
      </w:r>
      <w:r w:rsidRPr="00D2243A">
        <w:rPr>
          <w:rFonts w:ascii="Times New Roman" w:hAnsi="Times New Roman" w:cs="Times New Roman"/>
          <w:sz w:val="24"/>
          <w:szCs w:val="24"/>
        </w:rPr>
        <w:t xml:space="preserve"> участников конкурса</w:t>
      </w:r>
      <w:r w:rsidRPr="006F4024">
        <w:rPr>
          <w:rFonts w:ascii="Times New Roman" w:hAnsi="Times New Roman" w:cs="Times New Roman"/>
          <w:sz w:val="24"/>
          <w:szCs w:val="24"/>
        </w:rPr>
        <w:t>.</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5.3. Конкурс проводится при наличии не менее двух кандидатов на каждую вакантную должность муниципальной службы.</w:t>
      </w:r>
    </w:p>
    <w:p w:rsidR="0099756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 xml:space="preserve">По результатам конкурса может быть отобрано несколько кандидатов на замещение вакантной должности муниципальной службы </w:t>
      </w:r>
      <w:r>
        <w:rPr>
          <w:rFonts w:ascii="Times New Roman" w:hAnsi="Times New Roman" w:cs="Times New Roman"/>
          <w:sz w:val="24"/>
          <w:szCs w:val="24"/>
        </w:rPr>
        <w:t>администрации городского поселения Октябрьское.</w:t>
      </w:r>
    </w:p>
    <w:p w:rsidR="0099756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 xml:space="preserve">5.4. </w:t>
      </w:r>
      <w:r>
        <w:rPr>
          <w:rFonts w:ascii="Times New Roman" w:hAnsi="Times New Roman" w:cs="Times New Roman"/>
          <w:sz w:val="24"/>
          <w:szCs w:val="24"/>
        </w:rPr>
        <w:t xml:space="preserve">Отделом муниципальной службы и кадровой политики администрации </w:t>
      </w:r>
      <w:r w:rsidRPr="00B658CE">
        <w:rPr>
          <w:rFonts w:ascii="Times New Roman" w:hAnsi="Times New Roman" w:cs="Times New Roman"/>
          <w:sz w:val="24"/>
          <w:szCs w:val="24"/>
        </w:rPr>
        <w:t xml:space="preserve">Октябрьского района публикуется объявление о проведении конкурса на замещение вакантной должности муниципальной службы в </w:t>
      </w:r>
      <w:r>
        <w:rPr>
          <w:rFonts w:ascii="Times New Roman" w:hAnsi="Times New Roman" w:cs="Times New Roman"/>
          <w:sz w:val="24"/>
          <w:szCs w:val="24"/>
        </w:rPr>
        <w:t xml:space="preserve">администрации городского поселения Октябрьское на </w:t>
      </w:r>
      <w:r w:rsidRPr="00722442">
        <w:rPr>
          <w:rFonts w:ascii="Times New Roman" w:hAnsi="Times New Roman" w:cs="Times New Roman"/>
          <w:sz w:val="24"/>
          <w:szCs w:val="24"/>
        </w:rPr>
        <w:t>официальном сайте городского поселения Октябрьское</w:t>
      </w:r>
      <w:r>
        <w:rPr>
          <w:rFonts w:ascii="Times New Roman" w:hAnsi="Times New Roman" w:cs="Times New Roman"/>
          <w:sz w:val="24"/>
          <w:szCs w:val="24"/>
        </w:rPr>
        <w:t>, а также на официальном сайте государственной информационной системы в области государственной службы в сети «Интернет».</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В объявлении о проведении конкурса указываются:</w:t>
      </w:r>
    </w:p>
    <w:p w:rsidR="00997564" w:rsidRPr="006F4024"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6F4024">
        <w:rPr>
          <w:rFonts w:ascii="Times New Roman" w:hAnsi="Times New Roman" w:cs="Times New Roman"/>
          <w:sz w:val="24"/>
          <w:szCs w:val="24"/>
        </w:rPr>
        <w:t>наименование вакантной должности муниципальной службы;</w:t>
      </w:r>
    </w:p>
    <w:p w:rsidR="00997564" w:rsidRPr="006F4024"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w:t>
      </w:r>
      <w:r w:rsidRPr="006F4024">
        <w:rPr>
          <w:rFonts w:ascii="Times New Roman" w:hAnsi="Times New Roman" w:cs="Times New Roman"/>
          <w:sz w:val="24"/>
          <w:szCs w:val="24"/>
        </w:rPr>
        <w:t>квалификационные требования, связанные с уровнем профессионального образования, стажем и опытом работы, предъявляемые к претенденту на замещение этой должности;</w:t>
      </w:r>
    </w:p>
    <w:p w:rsidR="00997564" w:rsidRPr="006F4024"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6F4024">
        <w:rPr>
          <w:rFonts w:ascii="Times New Roman" w:hAnsi="Times New Roman" w:cs="Times New Roman"/>
          <w:sz w:val="24"/>
          <w:szCs w:val="24"/>
        </w:rPr>
        <w:t>место и время приема документов;</w:t>
      </w:r>
    </w:p>
    <w:p w:rsidR="00997564" w:rsidRPr="006F4024"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6F4024">
        <w:rPr>
          <w:rFonts w:ascii="Times New Roman" w:hAnsi="Times New Roman" w:cs="Times New Roman"/>
          <w:sz w:val="24"/>
          <w:szCs w:val="24"/>
        </w:rPr>
        <w:t>срок, до истечения которого принимаются документы;</w:t>
      </w:r>
    </w:p>
    <w:p w:rsidR="00997564" w:rsidRPr="006F4024"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6F4024">
        <w:rPr>
          <w:rFonts w:ascii="Times New Roman" w:hAnsi="Times New Roman" w:cs="Times New Roman"/>
          <w:sz w:val="24"/>
          <w:szCs w:val="24"/>
        </w:rPr>
        <w:t>форма проведения конкурса;</w:t>
      </w:r>
    </w:p>
    <w:p w:rsidR="00997564" w:rsidRPr="006F4024"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6F4024">
        <w:rPr>
          <w:rFonts w:ascii="Times New Roman" w:hAnsi="Times New Roman" w:cs="Times New Roman"/>
          <w:sz w:val="24"/>
          <w:szCs w:val="24"/>
        </w:rPr>
        <w:t>перечень предоставляемых документов;</w:t>
      </w:r>
    </w:p>
    <w:p w:rsidR="00997564" w:rsidRPr="006F4024"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6F4024">
        <w:rPr>
          <w:rFonts w:ascii="Times New Roman" w:hAnsi="Times New Roman" w:cs="Times New Roman"/>
          <w:sz w:val="24"/>
          <w:szCs w:val="24"/>
        </w:rPr>
        <w:t>дата, время и место проведения конкурса;</w:t>
      </w:r>
    </w:p>
    <w:p w:rsidR="00997564" w:rsidRPr="006F4024"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6F4024">
        <w:rPr>
          <w:rFonts w:ascii="Times New Roman" w:hAnsi="Times New Roman" w:cs="Times New Roman"/>
          <w:sz w:val="24"/>
          <w:szCs w:val="24"/>
        </w:rPr>
        <w:t>проект трудового договора;</w:t>
      </w:r>
    </w:p>
    <w:p w:rsidR="00997564" w:rsidRPr="006F4024"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6F4024">
        <w:rPr>
          <w:rFonts w:ascii="Times New Roman" w:hAnsi="Times New Roman" w:cs="Times New Roman"/>
          <w:sz w:val="24"/>
          <w:szCs w:val="24"/>
        </w:rPr>
        <w:t xml:space="preserve">сведения об источнике подробной информации, об организаторе конкурса (номера контактных телефонов, факса, адрес электронной почты, электронный адрес </w:t>
      </w:r>
      <w:r>
        <w:rPr>
          <w:rFonts w:ascii="Times New Roman" w:hAnsi="Times New Roman" w:cs="Times New Roman"/>
          <w:sz w:val="24"/>
          <w:szCs w:val="24"/>
        </w:rPr>
        <w:t xml:space="preserve">                веб</w:t>
      </w:r>
      <w:r w:rsidRPr="006F4024">
        <w:rPr>
          <w:rFonts w:ascii="Times New Roman" w:hAnsi="Times New Roman" w:cs="Times New Roman"/>
          <w:sz w:val="24"/>
          <w:szCs w:val="24"/>
        </w:rPr>
        <w:t>-сайта</w:t>
      </w:r>
      <w:r>
        <w:rPr>
          <w:rFonts w:ascii="Times New Roman" w:hAnsi="Times New Roman" w:cs="Times New Roman"/>
          <w:sz w:val="24"/>
          <w:szCs w:val="24"/>
        </w:rPr>
        <w:t xml:space="preserve"> администрации городского поселения </w:t>
      </w:r>
      <w:proofErr w:type="gramStart"/>
      <w:r>
        <w:rPr>
          <w:rFonts w:ascii="Times New Roman" w:hAnsi="Times New Roman" w:cs="Times New Roman"/>
          <w:sz w:val="24"/>
          <w:szCs w:val="24"/>
        </w:rPr>
        <w:t>Октябрьское</w:t>
      </w:r>
      <w:proofErr w:type="gramEnd"/>
      <w:r w:rsidRPr="006F4024">
        <w:rPr>
          <w:rFonts w:ascii="Times New Roman" w:hAnsi="Times New Roman" w:cs="Times New Roman"/>
          <w:sz w:val="24"/>
          <w:szCs w:val="24"/>
        </w:rPr>
        <w:t>).</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5.5. Конкурс проводится в два этапа.</w:t>
      </w:r>
    </w:p>
    <w:p w:rsidR="00997564" w:rsidRDefault="00997564" w:rsidP="00997564">
      <w:pPr>
        <w:tabs>
          <w:tab w:val="left" w:pos="3283"/>
        </w:tabs>
        <w:autoSpaceDE w:val="0"/>
        <w:autoSpaceDN w:val="0"/>
        <w:adjustRightInd w:val="0"/>
        <w:ind w:firstLine="708"/>
        <w:jc w:val="both"/>
      </w:pPr>
      <w:r w:rsidRPr="006627E3">
        <w:t>5.6.</w:t>
      </w:r>
      <w:r>
        <w:t xml:space="preserve"> </w:t>
      </w:r>
      <w:r w:rsidRPr="006F4024">
        <w:t xml:space="preserve">Гражданин, изъявивший желание участвовать в конкурсе, представляет в </w:t>
      </w:r>
      <w:r w:rsidRPr="00055032">
        <w:t xml:space="preserve">отдел муниципальной службы и кадровой политики </w:t>
      </w:r>
      <w:r>
        <w:t>администрации</w:t>
      </w:r>
      <w:r w:rsidRPr="00055032">
        <w:t xml:space="preserve"> Октябрьского </w:t>
      </w:r>
      <w:proofErr w:type="gramStart"/>
      <w:r w:rsidRPr="00055032">
        <w:t>района</w:t>
      </w:r>
      <w:proofErr w:type="gramEnd"/>
      <w:r>
        <w:t xml:space="preserve"> </w:t>
      </w:r>
      <w:r w:rsidRPr="006F4024">
        <w:t>следующие документы:</w:t>
      </w:r>
    </w:p>
    <w:p w:rsidR="00997564" w:rsidRDefault="00997564" w:rsidP="00997564">
      <w:pPr>
        <w:tabs>
          <w:tab w:val="left" w:pos="3283"/>
        </w:tabs>
        <w:autoSpaceDE w:val="0"/>
        <w:autoSpaceDN w:val="0"/>
        <w:adjustRightInd w:val="0"/>
        <w:ind w:firstLine="708"/>
        <w:jc w:val="both"/>
      </w:pPr>
      <w:r>
        <w:t xml:space="preserve">- </w:t>
      </w:r>
      <w:r w:rsidRPr="006F4024">
        <w:t>личное заявление по форме</w:t>
      </w:r>
      <w:r>
        <w:t>,</w:t>
      </w:r>
      <w:r w:rsidRPr="006F4024">
        <w:t xml:space="preserve"> согласно приложению </w:t>
      </w:r>
      <w:r>
        <w:t xml:space="preserve">№ </w:t>
      </w:r>
      <w:r w:rsidRPr="006F4024">
        <w:t>1 к настоящему Положению;</w:t>
      </w:r>
    </w:p>
    <w:p w:rsidR="00997564" w:rsidRDefault="00997564" w:rsidP="00997564">
      <w:pPr>
        <w:tabs>
          <w:tab w:val="left" w:pos="3283"/>
        </w:tabs>
        <w:autoSpaceDE w:val="0"/>
        <w:autoSpaceDN w:val="0"/>
        <w:adjustRightInd w:val="0"/>
        <w:ind w:firstLine="708"/>
        <w:jc w:val="both"/>
      </w:pPr>
      <w:r>
        <w:t xml:space="preserve">- собственноручно заполненную и подписанную анкету по </w:t>
      </w:r>
      <w:hyperlink r:id="rId7" w:history="1">
        <w:r w:rsidRPr="006627E3">
          <w:t>форме</w:t>
        </w:r>
      </w:hyperlink>
      <w:r>
        <w:t>, утвержденной распоряжением Правительства Российской Федерации от 26.05.2005 № 667-р (вместе                        с фотографией);</w:t>
      </w:r>
    </w:p>
    <w:p w:rsidR="00997564" w:rsidRDefault="00997564" w:rsidP="00997564">
      <w:pPr>
        <w:tabs>
          <w:tab w:val="left" w:pos="3283"/>
        </w:tabs>
        <w:autoSpaceDE w:val="0"/>
        <w:autoSpaceDN w:val="0"/>
        <w:adjustRightInd w:val="0"/>
        <w:ind w:firstLine="708"/>
        <w:jc w:val="both"/>
      </w:pPr>
      <w:r>
        <w:t xml:space="preserve">- документ, удостоверяющий личность; </w:t>
      </w:r>
    </w:p>
    <w:p w:rsidR="00997564" w:rsidRDefault="00997564" w:rsidP="00997564">
      <w:pPr>
        <w:tabs>
          <w:tab w:val="left" w:pos="3283"/>
        </w:tabs>
        <w:autoSpaceDE w:val="0"/>
        <w:autoSpaceDN w:val="0"/>
        <w:adjustRightInd w:val="0"/>
        <w:ind w:firstLine="708"/>
        <w:jc w:val="both"/>
      </w:pPr>
      <w:r w:rsidRPr="00BC0944">
        <w:t xml:space="preserve">- </w:t>
      </w:r>
      <w:r>
        <w:t xml:space="preserve">трудовую книжку, копию трудовой книжки, </w:t>
      </w:r>
      <w:r>
        <w:rPr>
          <w:lang w:eastAsia="en-US"/>
        </w:rPr>
        <w:t xml:space="preserve">заверенную нотариально или кадровыми службами по месту работы (службы) </w:t>
      </w:r>
      <w:r>
        <w:t xml:space="preserve">и (или) сведения о трудовой </w:t>
      </w:r>
      <w:r>
        <w:lastRenderedPageBreak/>
        <w:t>деятельности (</w:t>
      </w:r>
      <w:hyperlink r:id="rId8" w:history="1">
        <w:r w:rsidRPr="00405C5F">
          <w:t>статья 66.1</w:t>
        </w:r>
      </w:hyperlink>
      <w:r>
        <w:t xml:space="preserve"> Трудового кодекса Российской Федерации), за исключением случаев, если трудовой договор заключается впервые;</w:t>
      </w:r>
    </w:p>
    <w:p w:rsidR="00997564" w:rsidRDefault="00997564" w:rsidP="00997564">
      <w:pPr>
        <w:tabs>
          <w:tab w:val="left" w:pos="3283"/>
        </w:tabs>
        <w:autoSpaceDE w:val="0"/>
        <w:autoSpaceDN w:val="0"/>
        <w:adjustRightInd w:val="0"/>
        <w:ind w:firstLine="708"/>
        <w:jc w:val="both"/>
      </w:pPr>
      <w:r>
        <w:t>- копию документа, подтверждающего наличие необходимого профессионального образования, заверенную нотариально или кадровой службой по месту работы (службы);</w:t>
      </w:r>
    </w:p>
    <w:p w:rsidR="00997564" w:rsidRDefault="00997564" w:rsidP="00997564">
      <w:pPr>
        <w:tabs>
          <w:tab w:val="left" w:pos="3283"/>
        </w:tabs>
        <w:autoSpaceDE w:val="0"/>
        <w:autoSpaceDN w:val="0"/>
        <w:adjustRightInd w:val="0"/>
        <w:ind w:firstLine="708"/>
        <w:jc w:val="both"/>
      </w:pPr>
      <w:r>
        <w:t>- иные документы, подтверждающие трудовую, служебную деятельность, дополнительное профессиональное образование, документы о присвоении ученой степени, ученого звания;</w:t>
      </w:r>
    </w:p>
    <w:p w:rsidR="00997564" w:rsidRDefault="00997564" w:rsidP="00997564">
      <w:pPr>
        <w:tabs>
          <w:tab w:val="left" w:pos="3283"/>
        </w:tabs>
        <w:autoSpaceDE w:val="0"/>
        <w:autoSpaceDN w:val="0"/>
        <w:adjustRightInd w:val="0"/>
        <w:ind w:firstLine="708"/>
        <w:jc w:val="both"/>
      </w:pPr>
      <w:r>
        <w:t>- документ воинского учета - для граждан, пребывающих в запасе, и лиц, подлежащих призыву на военную службу;</w:t>
      </w:r>
    </w:p>
    <w:p w:rsidR="00997564" w:rsidRDefault="00997564" w:rsidP="00997564">
      <w:pPr>
        <w:tabs>
          <w:tab w:val="left" w:pos="3283"/>
        </w:tabs>
        <w:autoSpaceDE w:val="0"/>
        <w:autoSpaceDN w:val="0"/>
        <w:adjustRightInd w:val="0"/>
        <w:ind w:firstLine="708"/>
        <w:jc w:val="both"/>
      </w:pPr>
      <w:r>
        <w:t>- заключение медицинской организации об отсутствии у гражданина заболевания, препятствующего поступлению на муниципальную службу;</w:t>
      </w:r>
    </w:p>
    <w:p w:rsidR="00997564" w:rsidRDefault="00997564" w:rsidP="00997564">
      <w:pPr>
        <w:tabs>
          <w:tab w:val="left" w:pos="3283"/>
        </w:tabs>
        <w:autoSpaceDE w:val="0"/>
        <w:autoSpaceDN w:val="0"/>
        <w:adjustRightInd w:val="0"/>
        <w:ind w:firstLine="708"/>
        <w:jc w:val="both"/>
      </w:pPr>
      <w:proofErr w:type="gramStart"/>
      <w: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муниципальной службы (на отчетную дату);</w:t>
      </w:r>
    </w:p>
    <w:p w:rsidR="00997564" w:rsidRDefault="00997564" w:rsidP="00997564">
      <w:pPr>
        <w:tabs>
          <w:tab w:val="left" w:pos="3283"/>
        </w:tabs>
        <w:autoSpaceDE w:val="0"/>
        <w:autoSpaceDN w:val="0"/>
        <w:adjustRightInd w:val="0"/>
        <w:ind w:firstLine="708"/>
        <w:jc w:val="both"/>
      </w:pPr>
      <w:proofErr w:type="gramStart"/>
      <w: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должности муниципальной службы (на отчетную дату), (при наличии);</w:t>
      </w:r>
    </w:p>
    <w:p w:rsidR="00997564" w:rsidRDefault="00997564" w:rsidP="00997564">
      <w:pPr>
        <w:tabs>
          <w:tab w:val="left" w:pos="3283"/>
        </w:tabs>
        <w:autoSpaceDE w:val="0"/>
        <w:autoSpaceDN w:val="0"/>
        <w:adjustRightInd w:val="0"/>
        <w:ind w:firstLine="708"/>
        <w:jc w:val="both"/>
      </w:pPr>
      <w:r>
        <w:t xml:space="preserve">- сведения, предусмотренные </w:t>
      </w:r>
      <w:hyperlink r:id="rId9" w:history="1">
        <w:r w:rsidRPr="002554B2">
          <w:rPr>
            <w:color w:val="000000"/>
          </w:rPr>
          <w:t>статьей 15.1</w:t>
        </w:r>
      </w:hyperlink>
      <w:r>
        <w:t xml:space="preserve"> Федерального закона от 02.03.2007                 № 25-ФЗ «О муниципальной службе в Российской Федерации»;</w:t>
      </w:r>
    </w:p>
    <w:p w:rsidR="00997564" w:rsidRDefault="00997564" w:rsidP="00997564">
      <w:pPr>
        <w:tabs>
          <w:tab w:val="left" w:pos="3283"/>
        </w:tabs>
        <w:autoSpaceDE w:val="0"/>
        <w:autoSpaceDN w:val="0"/>
        <w:adjustRightInd w:val="0"/>
        <w:ind w:firstLine="708"/>
        <w:jc w:val="both"/>
      </w:pPr>
      <w:r>
        <w:t xml:space="preserve">- свидетельство </w:t>
      </w:r>
      <w:proofErr w:type="gramStart"/>
      <w:r>
        <w:t>о постановке на учет в налоговом органе по месту жительства на территории</w:t>
      </w:r>
      <w:proofErr w:type="gramEnd"/>
      <w:r>
        <w:t xml:space="preserve"> Российской Федерации;</w:t>
      </w:r>
    </w:p>
    <w:p w:rsidR="00997564" w:rsidRDefault="00997564" w:rsidP="00997564">
      <w:pPr>
        <w:tabs>
          <w:tab w:val="left" w:pos="3283"/>
        </w:tabs>
        <w:autoSpaceDE w:val="0"/>
        <w:autoSpaceDN w:val="0"/>
        <w:adjustRightInd w:val="0"/>
        <w:ind w:firstLine="708"/>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997564" w:rsidRDefault="00997564" w:rsidP="00997564">
      <w:pPr>
        <w:tabs>
          <w:tab w:val="left" w:pos="3283"/>
        </w:tabs>
        <w:autoSpaceDE w:val="0"/>
        <w:autoSpaceDN w:val="0"/>
        <w:adjustRightInd w:val="0"/>
        <w:ind w:firstLine="708"/>
        <w:jc w:val="both"/>
      </w:pPr>
      <w:r>
        <w:t xml:space="preserve">- согласие на обработку персональных данных, </w:t>
      </w:r>
      <w:r w:rsidRPr="006F4024">
        <w:t xml:space="preserve">согласно приложению </w:t>
      </w:r>
      <w:r>
        <w:t>№ 4 к настоящему Положению.</w:t>
      </w:r>
    </w:p>
    <w:p w:rsidR="00997564" w:rsidRDefault="00997564" w:rsidP="00997564">
      <w:pPr>
        <w:tabs>
          <w:tab w:val="left" w:pos="3283"/>
        </w:tabs>
        <w:autoSpaceDE w:val="0"/>
        <w:autoSpaceDN w:val="0"/>
        <w:adjustRightInd w:val="0"/>
        <w:ind w:firstLine="708"/>
        <w:jc w:val="both"/>
      </w:pPr>
      <w:r>
        <w:t>Подлинники документов копируются и заверяются отделом муниципальной службы и кадровой политики администрации Октябрьского района.</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5.7. Прием документов для участия в конкурсе ос</w:t>
      </w:r>
      <w:r>
        <w:rPr>
          <w:rFonts w:ascii="Times New Roman" w:hAnsi="Times New Roman" w:cs="Times New Roman"/>
          <w:sz w:val="24"/>
          <w:szCs w:val="24"/>
        </w:rPr>
        <w:t>уществляется в течение 30 </w:t>
      </w:r>
      <w:r w:rsidRPr="006F4024">
        <w:rPr>
          <w:rFonts w:ascii="Times New Roman" w:hAnsi="Times New Roman" w:cs="Times New Roman"/>
          <w:sz w:val="24"/>
          <w:szCs w:val="24"/>
        </w:rPr>
        <w:t>календарных дней со дня объявления о проведении конкурса.</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Представление документов не в полном объеме, с нарушением требований, предъявляемых к оформлению, или документов, содержащих исправления, а также по истечении установленного срока - является основанием для отказа в приеме документов.</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Комиссия может продлить срок приема документов или установить срок для устранения замечаний по оформлению представленных документов.</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На первом этапе конкурса проводится проверка представленных документов. Она проводится не ранее чем через 30 дней после опубликования объявления о проведении конкурса на замещение вакантной должности муниципальной службы.</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99756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lastRenderedPageBreak/>
        <w:t>В случае установления в ходе проверки обстоятельств, препятствующих в соответствии с законодательством Российской Федерации и Ханты-Мансийского автономного округа - Югры поступлению гражданина на муниципальную службу, он информируется в письменной форме комиссией о причинах отказа в участии в конкурсе.</w:t>
      </w:r>
    </w:p>
    <w:p w:rsidR="00997564" w:rsidRDefault="00997564" w:rsidP="00997564">
      <w:pPr>
        <w:autoSpaceDE w:val="0"/>
        <w:autoSpaceDN w:val="0"/>
        <w:adjustRightInd w:val="0"/>
        <w:ind w:firstLine="720"/>
        <w:jc w:val="both"/>
      </w:pPr>
      <w:r w:rsidRPr="00165ADD">
        <w:t xml:space="preserve">Если по истечению </w:t>
      </w:r>
      <w:r>
        <w:t>30</w:t>
      </w:r>
      <w:r w:rsidRPr="00165ADD">
        <w:t xml:space="preserve"> </w:t>
      </w:r>
      <w:r>
        <w:t>дней</w:t>
      </w:r>
      <w:r w:rsidRPr="00165ADD">
        <w:t xml:space="preserve"> со дня объявления о проведении конкурса после проверки документов остается один кандидат или не остается кандидатов на замещение вакантной должности муниципальной службы, конкурс</w:t>
      </w:r>
      <w:r>
        <w:t xml:space="preserve"> признается</w:t>
      </w:r>
      <w:r w:rsidRPr="00165ADD">
        <w:t xml:space="preserve"> несостоявшимся, о чем конкурсанты уведомляются в письменной форме.</w:t>
      </w:r>
    </w:p>
    <w:p w:rsidR="00997564" w:rsidRPr="006F4024" w:rsidRDefault="00997564" w:rsidP="00997564">
      <w:pPr>
        <w:autoSpaceDE w:val="0"/>
        <w:autoSpaceDN w:val="0"/>
        <w:adjustRightInd w:val="0"/>
        <w:ind w:firstLine="720"/>
        <w:jc w:val="both"/>
      </w:pPr>
      <w:r>
        <w:t>Кандидаты</w:t>
      </w:r>
      <w:r w:rsidRPr="006F4024">
        <w:t xml:space="preserve"> на замещение вакантных должностей муниципал</w:t>
      </w:r>
      <w:r>
        <w:t xml:space="preserve">ьной службы уведомляются в письменной форме о том, что </w:t>
      </w:r>
      <w:r w:rsidRPr="006F4024">
        <w:t>не допущены</w:t>
      </w:r>
      <w:r>
        <w:t xml:space="preserve"> к участию в конкурсе, </w:t>
      </w:r>
      <w:r w:rsidRPr="00165ADD">
        <w:t>конкурс</w:t>
      </w:r>
      <w:r>
        <w:t xml:space="preserve"> признан</w:t>
      </w:r>
      <w:r w:rsidRPr="00165ADD">
        <w:t xml:space="preserve"> несостоявшимся</w:t>
      </w:r>
      <w:r w:rsidRPr="006F4024">
        <w:t xml:space="preserve"> в </w:t>
      </w:r>
      <w:r>
        <w:t xml:space="preserve">течение 2 рабочих дней </w:t>
      </w:r>
      <w:proofErr w:type="gramStart"/>
      <w:r>
        <w:t>с даты принятия</w:t>
      </w:r>
      <w:proofErr w:type="gramEnd"/>
      <w:r>
        <w:t xml:space="preserve"> решения.</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5.8. Сообщение о дате, месте и времени проведения второго этапа конкурса направляется участникам, допущенным к участию во втором этапе конкурса, не менее чем за 5 календарных дней до дня проведения конкурса по форме</w:t>
      </w:r>
      <w:r>
        <w:rPr>
          <w:rFonts w:ascii="Times New Roman" w:hAnsi="Times New Roman" w:cs="Times New Roman"/>
          <w:sz w:val="24"/>
          <w:szCs w:val="24"/>
        </w:rPr>
        <w:t>,</w:t>
      </w:r>
      <w:r w:rsidRPr="006F4024">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 2 к </w:t>
      </w:r>
      <w:r w:rsidRPr="006F4024">
        <w:rPr>
          <w:rFonts w:ascii="Times New Roman" w:hAnsi="Times New Roman" w:cs="Times New Roman"/>
          <w:sz w:val="24"/>
          <w:szCs w:val="24"/>
        </w:rPr>
        <w:t>настоящему Положению.</w:t>
      </w:r>
    </w:p>
    <w:p w:rsidR="00997564" w:rsidRPr="006F4024" w:rsidRDefault="00997564" w:rsidP="00997564">
      <w:pPr>
        <w:pStyle w:val="ConsPlusNormal"/>
        <w:widowControl/>
        <w:jc w:val="both"/>
        <w:rPr>
          <w:rFonts w:ascii="Times New Roman" w:hAnsi="Times New Roman" w:cs="Times New Roman"/>
          <w:sz w:val="24"/>
          <w:szCs w:val="24"/>
        </w:rPr>
      </w:pPr>
      <w:r w:rsidRPr="008D3A70">
        <w:rPr>
          <w:rFonts w:ascii="Times New Roman" w:hAnsi="Times New Roman" w:cs="Times New Roman"/>
          <w:sz w:val="24"/>
          <w:szCs w:val="24"/>
        </w:rPr>
        <w:t>5.9. Второй</w:t>
      </w:r>
      <w:r w:rsidRPr="006F4024">
        <w:rPr>
          <w:rFonts w:ascii="Times New Roman" w:hAnsi="Times New Roman" w:cs="Times New Roman"/>
          <w:sz w:val="24"/>
          <w:szCs w:val="24"/>
        </w:rPr>
        <w:t xml:space="preserve"> этап проведения конкурса состоит из двух частей:</w:t>
      </w:r>
    </w:p>
    <w:p w:rsidR="0099756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 xml:space="preserve">1) первая часть проводится с </w:t>
      </w:r>
      <w:r>
        <w:rPr>
          <w:rFonts w:ascii="Times New Roman" w:hAnsi="Times New Roman" w:cs="Times New Roman"/>
          <w:sz w:val="24"/>
          <w:szCs w:val="24"/>
        </w:rPr>
        <w:t>целью выявления</w:t>
      </w:r>
      <w:r w:rsidRPr="006F4024">
        <w:rPr>
          <w:rFonts w:ascii="Times New Roman" w:hAnsi="Times New Roman" w:cs="Times New Roman"/>
          <w:sz w:val="24"/>
          <w:szCs w:val="24"/>
        </w:rPr>
        <w:t xml:space="preserve"> профессиональных</w:t>
      </w:r>
      <w:r>
        <w:rPr>
          <w:rFonts w:ascii="Times New Roman" w:hAnsi="Times New Roman" w:cs="Times New Roman"/>
          <w:sz w:val="24"/>
          <w:szCs w:val="24"/>
        </w:rPr>
        <w:t xml:space="preserve"> знаний</w:t>
      </w:r>
      <w:r w:rsidRPr="006F4024">
        <w:rPr>
          <w:rFonts w:ascii="Times New Roman" w:hAnsi="Times New Roman" w:cs="Times New Roman"/>
          <w:sz w:val="24"/>
          <w:szCs w:val="24"/>
        </w:rPr>
        <w:t xml:space="preserve"> и личностн</w:t>
      </w:r>
      <w:r>
        <w:rPr>
          <w:rFonts w:ascii="Times New Roman" w:hAnsi="Times New Roman" w:cs="Times New Roman"/>
          <w:sz w:val="24"/>
          <w:szCs w:val="24"/>
        </w:rPr>
        <w:t xml:space="preserve">ых качеств участников конкурса и включает в себя: </w:t>
      </w:r>
    </w:p>
    <w:p w:rsidR="00997564"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анкетирование, при проведении которого выясняется узкоспециализированная информация по трудовой деятельности кандидата, а также круг вопросов</w:t>
      </w:r>
      <w:r w:rsidRPr="006F4024">
        <w:rPr>
          <w:rFonts w:ascii="Times New Roman" w:hAnsi="Times New Roman" w:cs="Times New Roman"/>
          <w:sz w:val="24"/>
          <w:szCs w:val="24"/>
        </w:rPr>
        <w:t xml:space="preserve"> </w:t>
      </w:r>
      <w:r>
        <w:rPr>
          <w:rFonts w:ascii="Times New Roman" w:hAnsi="Times New Roman" w:cs="Times New Roman"/>
          <w:sz w:val="24"/>
          <w:szCs w:val="24"/>
        </w:rPr>
        <w:t>для его адаптации на муниципальной службе. Анкета состоит из четырех частей: вводная, биографическая, основная, заключительная, количество вопросов, содержащихся в анкете, 25-30. При анализе ответов анкеты оценивается основная ее часть (10-15 вопросов).</w:t>
      </w:r>
    </w:p>
    <w:p w:rsidR="00997564" w:rsidRPr="006F4024"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тестирование по вопросам в сфере </w:t>
      </w:r>
      <w:r w:rsidRPr="001C5AB4">
        <w:rPr>
          <w:rFonts w:ascii="Times New Roman" w:hAnsi="Times New Roman" w:cs="Times New Roman"/>
          <w:sz w:val="24"/>
          <w:szCs w:val="24"/>
        </w:rPr>
        <w:t>муниципальной службы и противодействия коррупции</w:t>
      </w:r>
      <w:r>
        <w:rPr>
          <w:rFonts w:ascii="Times New Roman" w:hAnsi="Times New Roman" w:cs="Times New Roman"/>
          <w:sz w:val="24"/>
          <w:szCs w:val="24"/>
        </w:rPr>
        <w:t>. Тестовые задания формируются с учетом групп должностей муниципальной службы.</w:t>
      </w:r>
    </w:p>
    <w:p w:rsidR="00997564" w:rsidRPr="00AA1BEE"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 xml:space="preserve">Участникам конкурса предоставляется одно и </w:t>
      </w:r>
      <w:r w:rsidRPr="00AA1BEE">
        <w:rPr>
          <w:rFonts w:ascii="Times New Roman" w:hAnsi="Times New Roman" w:cs="Times New Roman"/>
          <w:sz w:val="24"/>
          <w:szCs w:val="24"/>
        </w:rPr>
        <w:t xml:space="preserve">то же время для подготовки письменного ответа. </w:t>
      </w:r>
    </w:p>
    <w:p w:rsidR="00997564" w:rsidRPr="00AA1BEE" w:rsidRDefault="00997564" w:rsidP="00997564">
      <w:pPr>
        <w:pStyle w:val="ConsPlusNormal"/>
        <w:widowControl/>
        <w:jc w:val="both"/>
        <w:rPr>
          <w:rFonts w:ascii="Times New Roman" w:hAnsi="Times New Roman" w:cs="Times New Roman"/>
          <w:sz w:val="24"/>
          <w:szCs w:val="24"/>
        </w:rPr>
      </w:pPr>
      <w:r w:rsidRPr="00AA1BEE">
        <w:rPr>
          <w:rFonts w:ascii="Times New Roman" w:hAnsi="Times New Roman" w:cs="Times New Roman"/>
          <w:sz w:val="24"/>
          <w:szCs w:val="24"/>
        </w:rPr>
        <w:t xml:space="preserve">2) вторая часть состоит из индивидуального собеседования </w:t>
      </w:r>
      <w:r>
        <w:rPr>
          <w:rFonts w:ascii="Times New Roman" w:hAnsi="Times New Roman" w:cs="Times New Roman"/>
          <w:sz w:val="24"/>
          <w:szCs w:val="24"/>
        </w:rPr>
        <w:t xml:space="preserve">членов конкурсной комиссии </w:t>
      </w:r>
      <w:r w:rsidRPr="00AA1BEE">
        <w:rPr>
          <w:rFonts w:ascii="Times New Roman" w:hAnsi="Times New Roman" w:cs="Times New Roman"/>
          <w:sz w:val="24"/>
          <w:szCs w:val="24"/>
        </w:rPr>
        <w:t xml:space="preserve">с кандидатами, </w:t>
      </w:r>
      <w:proofErr w:type="gramStart"/>
      <w:r w:rsidRPr="00AA1BEE">
        <w:rPr>
          <w:rFonts w:ascii="Times New Roman" w:hAnsi="Times New Roman" w:cs="Times New Roman"/>
          <w:sz w:val="24"/>
          <w:szCs w:val="24"/>
        </w:rPr>
        <w:t>которое</w:t>
      </w:r>
      <w:proofErr w:type="gramEnd"/>
      <w:r w:rsidRPr="00AA1BEE">
        <w:rPr>
          <w:rFonts w:ascii="Times New Roman" w:hAnsi="Times New Roman" w:cs="Times New Roman"/>
          <w:sz w:val="24"/>
          <w:szCs w:val="24"/>
        </w:rPr>
        <w:t xml:space="preserve"> </w:t>
      </w:r>
      <w:r w:rsidRPr="00AA1BEE">
        <w:rPr>
          <w:rFonts w:ascii="Times New Roman" w:hAnsi="Times New Roman"/>
          <w:sz w:val="24"/>
          <w:szCs w:val="24"/>
        </w:rPr>
        <w:t xml:space="preserve">представляет собой беседу, направленную на сбор информации об опыте, уровне знаний, и оценку профессионально важных качеств </w:t>
      </w:r>
      <w:r>
        <w:rPr>
          <w:rFonts w:ascii="Times New Roman" w:hAnsi="Times New Roman"/>
          <w:sz w:val="24"/>
          <w:szCs w:val="24"/>
        </w:rPr>
        <w:t>кандидата</w:t>
      </w:r>
      <w:r w:rsidRPr="00AA1BEE">
        <w:rPr>
          <w:rFonts w:ascii="Times New Roman" w:hAnsi="Times New Roman"/>
          <w:sz w:val="24"/>
          <w:szCs w:val="24"/>
        </w:rPr>
        <w:t>.</w:t>
      </w:r>
    </w:p>
    <w:p w:rsidR="00997564" w:rsidRPr="008D728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 xml:space="preserve">5.10. </w:t>
      </w:r>
      <w:r>
        <w:rPr>
          <w:rFonts w:ascii="Times New Roman" w:hAnsi="Times New Roman" w:cs="Times New Roman"/>
          <w:sz w:val="24"/>
          <w:szCs w:val="24"/>
        </w:rPr>
        <w:t xml:space="preserve">Устанавливается </w:t>
      </w:r>
      <w:r w:rsidRPr="008D7284">
        <w:rPr>
          <w:rFonts w:ascii="Times New Roman" w:hAnsi="Times New Roman" w:cs="Times New Roman"/>
          <w:sz w:val="24"/>
          <w:szCs w:val="24"/>
        </w:rPr>
        <w:t>следующая шкала оценок:</w:t>
      </w:r>
    </w:p>
    <w:p w:rsidR="00997564" w:rsidRPr="008D7284" w:rsidRDefault="00997564" w:rsidP="00997564">
      <w:pPr>
        <w:pStyle w:val="ConsPlusNormal"/>
        <w:widowControl/>
        <w:jc w:val="both"/>
        <w:rPr>
          <w:rFonts w:ascii="Times New Roman" w:eastAsia="WenQuanYi Micro Hei" w:hAnsi="Times New Roman" w:cs="Times New Roman"/>
          <w:color w:val="00000A"/>
          <w:sz w:val="24"/>
          <w:szCs w:val="24"/>
          <w:highlight w:val="yellow"/>
        </w:rPr>
      </w:pPr>
      <w:r w:rsidRPr="008D7284">
        <w:rPr>
          <w:rFonts w:ascii="Times New Roman" w:hAnsi="Times New Roman" w:cs="Times New Roman"/>
          <w:sz w:val="24"/>
          <w:szCs w:val="24"/>
        </w:rPr>
        <w:t xml:space="preserve">1) Оценка письменных ответов проводится по количеству правильных ответов: </w:t>
      </w:r>
      <w:r w:rsidRPr="008D7284">
        <w:rPr>
          <w:rFonts w:ascii="Times New Roman" w:eastAsia="WenQuanYi Micro Hei" w:hAnsi="Times New Roman" w:cs="Times New Roman"/>
          <w:color w:val="00000A"/>
          <w:sz w:val="24"/>
          <w:szCs w:val="24"/>
        </w:rPr>
        <w:t>высокий уровень – 70-80% правильных ответов; средний уровень – 50-70% правильных ответов; низкий уровень ниже 50% правильных ответов.</w:t>
      </w:r>
    </w:p>
    <w:p w:rsidR="00997564" w:rsidRDefault="00997564" w:rsidP="00997564">
      <w:pPr>
        <w:tabs>
          <w:tab w:val="left" w:pos="708"/>
        </w:tabs>
        <w:suppressAutoHyphens/>
        <w:ind w:firstLine="709"/>
        <w:jc w:val="both"/>
      </w:pPr>
      <w:r w:rsidRPr="008D7284">
        <w:rPr>
          <w:rFonts w:eastAsia="WenQuanYi Micro Hei"/>
          <w:color w:val="00000A"/>
        </w:rPr>
        <w:t xml:space="preserve">2) При проведении </w:t>
      </w:r>
      <w:r>
        <w:rPr>
          <w:rFonts w:eastAsia="WenQuanYi Micro Hei"/>
          <w:color w:val="00000A"/>
        </w:rPr>
        <w:t xml:space="preserve">индивидуального </w:t>
      </w:r>
      <w:r w:rsidRPr="008D7284">
        <w:rPr>
          <w:rFonts w:eastAsia="WenQuanYi Micro Hei"/>
          <w:color w:val="00000A"/>
        </w:rPr>
        <w:t>собеседования устанавливается шкала оценки, как отношение числа правильных ответов к числу заданных вопросов: для получения оценки «хорошо» должно быть более 70% правильных ответов; для получения оценки «удовлетворительно» – не менее 50-70 %; для получения оценки «неудовлетворительно» – менее 50%.</w:t>
      </w:r>
    </w:p>
    <w:p w:rsidR="00997564" w:rsidRPr="00B90A27"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 xml:space="preserve">5.11. </w:t>
      </w:r>
      <w:r w:rsidRPr="00B90A27">
        <w:rPr>
          <w:rFonts w:ascii="Times New Roman" w:hAnsi="Times New Roman" w:cs="Times New Roman"/>
          <w:sz w:val="24"/>
          <w:szCs w:val="24"/>
        </w:rPr>
        <w:t>Результатом второго этапа и одновременно итоговым результатом конкурса является определение победителя конкурса.</w:t>
      </w:r>
    </w:p>
    <w:p w:rsidR="00997564" w:rsidRDefault="00997564" w:rsidP="00997564">
      <w:pPr>
        <w:autoSpaceDE w:val="0"/>
        <w:autoSpaceDN w:val="0"/>
        <w:adjustRightInd w:val="0"/>
        <w:ind w:firstLine="709"/>
        <w:jc w:val="both"/>
        <w:outlineLvl w:val="1"/>
      </w:pPr>
      <w:r w:rsidRPr="00B90A27">
        <w:t>5.12. Оценка кандидатов производится на основании результатов выполнения ими всех конкурсных (оценочных) процедур, исполь</w:t>
      </w:r>
      <w:r>
        <w:t>зуемых при проведении конкурса.</w:t>
      </w:r>
    </w:p>
    <w:p w:rsidR="00997564" w:rsidRPr="00B90A27" w:rsidRDefault="00997564" w:rsidP="00997564">
      <w:pPr>
        <w:autoSpaceDE w:val="0"/>
        <w:autoSpaceDN w:val="0"/>
        <w:adjustRightInd w:val="0"/>
        <w:ind w:firstLine="709"/>
        <w:jc w:val="both"/>
        <w:outlineLvl w:val="1"/>
      </w:pPr>
      <w:r w:rsidRPr="00B90A27">
        <w:t>При проведении оценки</w:t>
      </w:r>
      <w:r>
        <w:t xml:space="preserve"> кандидатов конкурсной комиссией используются</w:t>
      </w:r>
      <w:r w:rsidRPr="00B90A27">
        <w:t xml:space="preserve"> следующие критерии:</w:t>
      </w:r>
    </w:p>
    <w:p w:rsidR="00997564" w:rsidRPr="00B90A27" w:rsidRDefault="00997564" w:rsidP="00997564">
      <w:pPr>
        <w:autoSpaceDE w:val="0"/>
        <w:autoSpaceDN w:val="0"/>
        <w:adjustRightInd w:val="0"/>
        <w:ind w:firstLine="709"/>
        <w:jc w:val="both"/>
        <w:outlineLvl w:val="1"/>
      </w:pPr>
      <w:r w:rsidRPr="00B90A27">
        <w:t>- уровень и профиль основного и дополнительного профессионального образования;</w:t>
      </w:r>
    </w:p>
    <w:p w:rsidR="00997564" w:rsidRPr="00B90A27" w:rsidRDefault="00997564" w:rsidP="00997564">
      <w:pPr>
        <w:autoSpaceDE w:val="0"/>
        <w:autoSpaceDN w:val="0"/>
        <w:adjustRightInd w:val="0"/>
        <w:ind w:firstLine="709"/>
        <w:jc w:val="both"/>
        <w:outlineLvl w:val="1"/>
      </w:pPr>
      <w:r w:rsidRPr="00B90A27">
        <w:t>- продолжительность и особенности деятельности в соответствующей профессиональной сфере, достигнутые результаты в профессиональной деятельности;</w:t>
      </w:r>
    </w:p>
    <w:p w:rsidR="00997564" w:rsidRPr="00B90A27" w:rsidRDefault="00997564" w:rsidP="00997564">
      <w:pPr>
        <w:autoSpaceDE w:val="0"/>
        <w:autoSpaceDN w:val="0"/>
        <w:adjustRightInd w:val="0"/>
        <w:ind w:firstLine="709"/>
        <w:jc w:val="both"/>
        <w:outlineLvl w:val="1"/>
      </w:pPr>
      <w:r w:rsidRPr="00B90A27">
        <w:lastRenderedPageBreak/>
        <w:t>- уровень профессиональных знаний в соответствующей сфере деятельности, знание действующего законодательства, регламентирующего данную сферу деятельности, владение современными профессиональными технологиями;</w:t>
      </w:r>
    </w:p>
    <w:p w:rsidR="00997564" w:rsidRPr="00B90A27" w:rsidRDefault="00997564" w:rsidP="00997564">
      <w:pPr>
        <w:autoSpaceDE w:val="0"/>
        <w:autoSpaceDN w:val="0"/>
        <w:adjustRightInd w:val="0"/>
        <w:ind w:firstLine="709"/>
        <w:jc w:val="both"/>
        <w:outlineLvl w:val="1"/>
      </w:pPr>
      <w:r w:rsidRPr="00B90A27">
        <w:t>- знание Конституции Российской Федерац</w:t>
      </w:r>
      <w:r>
        <w:t>ии, Устава автономного округа, у</w:t>
      </w:r>
      <w:r w:rsidRPr="00B90A27">
        <w:t xml:space="preserve">става </w:t>
      </w:r>
      <w:r>
        <w:t>Октябрьского района</w:t>
      </w:r>
      <w:r w:rsidRPr="00B90A27">
        <w:t xml:space="preserve">, </w:t>
      </w:r>
      <w:r>
        <w:t xml:space="preserve">Устава городского поселения Октябрьское, </w:t>
      </w:r>
      <w:r w:rsidRPr="00B90A27">
        <w:t>действующего законодательства о муниципальной службе и противодействии коррупции;</w:t>
      </w:r>
    </w:p>
    <w:p w:rsidR="00997564" w:rsidRPr="00B90A27" w:rsidRDefault="00997564" w:rsidP="00997564">
      <w:pPr>
        <w:autoSpaceDE w:val="0"/>
        <w:autoSpaceDN w:val="0"/>
        <w:adjustRightInd w:val="0"/>
        <w:ind w:firstLine="709"/>
        <w:jc w:val="both"/>
        <w:outlineLvl w:val="1"/>
      </w:pPr>
      <w:r w:rsidRPr="00B90A27">
        <w:t>- уровень владения навыками, повышающими общую эффективность профессиональной деятельности (владение компьютером, иностранными языками, общая грамотность и т.п.);</w:t>
      </w:r>
    </w:p>
    <w:p w:rsidR="00997564" w:rsidRPr="00B90A27" w:rsidRDefault="00997564" w:rsidP="00997564">
      <w:pPr>
        <w:autoSpaceDE w:val="0"/>
        <w:autoSpaceDN w:val="0"/>
        <w:adjustRightInd w:val="0"/>
        <w:ind w:firstLine="709"/>
        <w:jc w:val="both"/>
        <w:outlineLvl w:val="1"/>
      </w:pPr>
      <w:r w:rsidRPr="00B90A27">
        <w:t>- стремление к профессиональной самореализации на муниципальной службе, ориентация на должностной рост;</w:t>
      </w:r>
    </w:p>
    <w:p w:rsidR="00997564" w:rsidRPr="00B90A27" w:rsidRDefault="00997564" w:rsidP="00997564">
      <w:pPr>
        <w:autoSpaceDE w:val="0"/>
        <w:autoSpaceDN w:val="0"/>
        <w:adjustRightInd w:val="0"/>
        <w:ind w:firstLine="709"/>
        <w:jc w:val="both"/>
        <w:outlineLvl w:val="1"/>
      </w:pPr>
      <w:r w:rsidRPr="00B90A27">
        <w:t>- 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997564" w:rsidRPr="00B90A27" w:rsidRDefault="00997564" w:rsidP="00997564">
      <w:pPr>
        <w:autoSpaceDE w:val="0"/>
        <w:autoSpaceDN w:val="0"/>
        <w:adjustRightInd w:val="0"/>
        <w:ind w:firstLine="709"/>
        <w:jc w:val="both"/>
        <w:outlineLvl w:val="1"/>
      </w:pPr>
      <w:r w:rsidRPr="00B90A27">
        <w:t>- стремление совершенствовать свои знания, умения и навыки, расширять кругозор;</w:t>
      </w:r>
    </w:p>
    <w:p w:rsidR="00997564" w:rsidRPr="00B90A27" w:rsidRDefault="00997564" w:rsidP="00997564">
      <w:pPr>
        <w:autoSpaceDE w:val="0"/>
        <w:autoSpaceDN w:val="0"/>
        <w:adjustRightInd w:val="0"/>
        <w:ind w:firstLine="709"/>
        <w:jc w:val="both"/>
        <w:outlineLvl w:val="1"/>
      </w:pPr>
      <w:r w:rsidRPr="00B90A27">
        <w:t>- соблюдение этики делового общения, способность аргументировано отстаивать собственную точку зрения;</w:t>
      </w:r>
    </w:p>
    <w:p w:rsidR="00997564" w:rsidRPr="00B90A27" w:rsidRDefault="00997564" w:rsidP="00997564">
      <w:pPr>
        <w:autoSpaceDE w:val="0"/>
        <w:autoSpaceDN w:val="0"/>
        <w:adjustRightInd w:val="0"/>
        <w:ind w:firstLine="709"/>
        <w:jc w:val="both"/>
        <w:outlineLvl w:val="1"/>
      </w:pPr>
      <w:r w:rsidRPr="00B90A27">
        <w:t>- организаторские способности.</w:t>
      </w:r>
    </w:p>
    <w:p w:rsidR="00997564" w:rsidRDefault="00997564" w:rsidP="00997564">
      <w:pPr>
        <w:pStyle w:val="ConsPlusNormal"/>
        <w:widowControl/>
        <w:jc w:val="both"/>
        <w:rPr>
          <w:rFonts w:ascii="Times New Roman" w:hAnsi="Times New Roman" w:cs="Times New Roman"/>
          <w:sz w:val="24"/>
          <w:szCs w:val="24"/>
        </w:rPr>
      </w:pPr>
      <w:r w:rsidRPr="00B90A27">
        <w:rPr>
          <w:rFonts w:ascii="Times New Roman" w:hAnsi="Times New Roman" w:cs="Times New Roman"/>
          <w:sz w:val="24"/>
          <w:szCs w:val="24"/>
        </w:rPr>
        <w:t xml:space="preserve">5.13. </w:t>
      </w:r>
      <w:r>
        <w:rPr>
          <w:rFonts w:ascii="Times New Roman" w:hAnsi="Times New Roman" w:cs="Times New Roman"/>
          <w:sz w:val="24"/>
          <w:szCs w:val="24"/>
        </w:rPr>
        <w:t>Победителем конкурса признается кандидат, за которого проголосовало большинство состава конкурсной комиссии, присутствующих на заседании.</w:t>
      </w:r>
    </w:p>
    <w:p w:rsidR="00997564" w:rsidRPr="006F27F5" w:rsidRDefault="00997564" w:rsidP="00997564">
      <w:pPr>
        <w:pStyle w:val="ConsPlusNormal"/>
        <w:widowControl/>
        <w:jc w:val="both"/>
        <w:rPr>
          <w:rFonts w:ascii="Times New Roman" w:hAnsi="Times New Roman" w:cs="Times New Roman"/>
          <w:sz w:val="24"/>
          <w:szCs w:val="24"/>
        </w:rPr>
      </w:pPr>
      <w:r w:rsidRPr="00B90A27">
        <w:rPr>
          <w:rFonts w:ascii="Times New Roman" w:hAnsi="Times New Roman" w:cs="Times New Roman"/>
          <w:sz w:val="24"/>
          <w:szCs w:val="24"/>
        </w:rPr>
        <w:t xml:space="preserve">Если два и более участника конкурса по всем этапам конкурса набрали одинаковое количество баллов, то учитывается мнение руководителя структурного подразделения </w:t>
      </w:r>
      <w:r>
        <w:rPr>
          <w:rFonts w:ascii="Times New Roman" w:hAnsi="Times New Roman" w:cs="Times New Roman"/>
          <w:sz w:val="24"/>
          <w:szCs w:val="24"/>
        </w:rPr>
        <w:t xml:space="preserve">администрации </w:t>
      </w:r>
      <w:r w:rsidRPr="00892CCF">
        <w:rPr>
          <w:rFonts w:ascii="Times New Roman" w:hAnsi="Times New Roman" w:cs="Times New Roman"/>
          <w:sz w:val="24"/>
          <w:szCs w:val="24"/>
        </w:rPr>
        <w:t>городского поселения Октябрьское</w:t>
      </w:r>
      <w:r w:rsidRPr="006F27F5">
        <w:rPr>
          <w:rFonts w:ascii="Times New Roman" w:hAnsi="Times New Roman" w:cs="Times New Roman"/>
          <w:sz w:val="24"/>
          <w:szCs w:val="24"/>
        </w:rPr>
        <w:t>, по инициативе которого проводился конкурс, о замещении вакантной должности муниципальной службы одного из кандидатов, отобранных комиссией по результатам конкурса.</w:t>
      </w:r>
    </w:p>
    <w:p w:rsidR="00997564" w:rsidRPr="00DD3074" w:rsidRDefault="00997564" w:rsidP="00997564">
      <w:pPr>
        <w:pStyle w:val="ConsPlusNormal"/>
        <w:widowControl/>
        <w:jc w:val="both"/>
        <w:rPr>
          <w:rFonts w:ascii="Times New Roman" w:hAnsi="Times New Roman" w:cs="Times New Roman"/>
          <w:sz w:val="24"/>
          <w:szCs w:val="24"/>
        </w:rPr>
      </w:pPr>
      <w:r w:rsidRPr="006F27F5">
        <w:rPr>
          <w:rFonts w:ascii="Times New Roman" w:hAnsi="Times New Roman" w:cs="Times New Roman"/>
          <w:sz w:val="24"/>
          <w:szCs w:val="24"/>
        </w:rPr>
        <w:t>Отдельные кандидаты с высоким результатом выполнения ими всех конкурсных (оценочных) процедур, используемых при проведении конкурса</w:t>
      </w:r>
      <w:r>
        <w:rPr>
          <w:rFonts w:ascii="Times New Roman" w:hAnsi="Times New Roman" w:cs="Times New Roman"/>
          <w:sz w:val="24"/>
          <w:szCs w:val="24"/>
        </w:rPr>
        <w:t xml:space="preserve">, из числа лиц, не признанных победителем конкурса, решением конкурсной комиссии могут быть рекомендованы для включения в кадровый резерв администрации городского поселения </w:t>
      </w:r>
      <w:proofErr w:type="gramStart"/>
      <w:r>
        <w:rPr>
          <w:rFonts w:ascii="Times New Roman" w:hAnsi="Times New Roman" w:cs="Times New Roman"/>
          <w:sz w:val="24"/>
          <w:szCs w:val="24"/>
        </w:rPr>
        <w:t>Октябрьское</w:t>
      </w:r>
      <w:proofErr w:type="gramEnd"/>
      <w:r w:rsidRPr="00DD3074">
        <w:rPr>
          <w:rFonts w:ascii="Times New Roman" w:hAnsi="Times New Roman" w:cs="Times New Roman"/>
          <w:sz w:val="24"/>
          <w:szCs w:val="24"/>
        </w:rPr>
        <w:t xml:space="preserve"> с их согласия.</w:t>
      </w:r>
    </w:p>
    <w:p w:rsidR="00997564" w:rsidRDefault="00997564" w:rsidP="00997564">
      <w:pPr>
        <w:autoSpaceDE w:val="0"/>
        <w:autoSpaceDN w:val="0"/>
        <w:adjustRightInd w:val="0"/>
        <w:ind w:firstLine="709"/>
        <w:jc w:val="both"/>
        <w:outlineLvl w:val="1"/>
      </w:pPr>
      <w:r w:rsidRPr="00DD3074">
        <w:t>5.14. По результатам конкурса, заключается трудовой договор с победителем конкурса и издается правовой акт о назначении победителя конкурса на вакантную должность муниципальной службы.</w:t>
      </w:r>
    </w:p>
    <w:p w:rsidR="00997564" w:rsidRPr="00DD3074" w:rsidRDefault="00997564" w:rsidP="00997564">
      <w:pPr>
        <w:tabs>
          <w:tab w:val="left" w:pos="3283"/>
        </w:tabs>
        <w:autoSpaceDE w:val="0"/>
        <w:autoSpaceDN w:val="0"/>
        <w:adjustRightInd w:val="0"/>
        <w:ind w:firstLine="709"/>
        <w:jc w:val="both"/>
      </w:pPr>
      <w:r>
        <w:t xml:space="preserve">Глава городского поселения Октябрьское заключает трудовой договор </w:t>
      </w:r>
      <w:r w:rsidRPr="00297113">
        <w:t xml:space="preserve">и назначает на должность муниципальной службы </w:t>
      </w:r>
      <w:r>
        <w:t>гражданина</w:t>
      </w:r>
      <w:r w:rsidRPr="00297113">
        <w:t xml:space="preserve">, отобранного конкурсной комиссией </w:t>
      </w:r>
      <w:r>
        <w:t xml:space="preserve">                           </w:t>
      </w:r>
      <w:r w:rsidRPr="00297113">
        <w:t>по итогам конкурса на замещение должности муниципальной службы, не позднее 30 дней со дня его завершения.</w:t>
      </w:r>
    </w:p>
    <w:p w:rsidR="00997564" w:rsidRDefault="00997564" w:rsidP="00997564">
      <w:pPr>
        <w:pStyle w:val="ConsPlusNormal"/>
        <w:widowControl/>
        <w:jc w:val="both"/>
        <w:rPr>
          <w:rFonts w:ascii="Times New Roman" w:hAnsi="Times New Roman" w:cs="Times New Roman"/>
          <w:sz w:val="24"/>
          <w:szCs w:val="24"/>
        </w:rPr>
      </w:pPr>
      <w:r w:rsidRPr="001E7150">
        <w:rPr>
          <w:rFonts w:ascii="Times New Roman" w:hAnsi="Times New Roman" w:cs="Times New Roman"/>
          <w:sz w:val="24"/>
          <w:szCs w:val="24"/>
        </w:rPr>
        <w:t>5.15. Если в</w:t>
      </w:r>
      <w:r w:rsidRPr="006F4024">
        <w:rPr>
          <w:rFonts w:ascii="Times New Roman" w:hAnsi="Times New Roman" w:cs="Times New Roman"/>
          <w:sz w:val="24"/>
          <w:szCs w:val="24"/>
        </w:rPr>
        <w:t xml:space="preserve"> результате конкурса не были выявлены кандидаты, отвечающие квалификационным требованиям к вакантной должности муниципальной службы, комиссия может принять решение о проведении повторного конкурса.</w:t>
      </w:r>
    </w:p>
    <w:p w:rsidR="00997564" w:rsidRPr="005E09CD"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5.16. </w:t>
      </w:r>
      <w:r w:rsidRPr="005E09CD">
        <w:rPr>
          <w:rFonts w:ascii="Times New Roman" w:hAnsi="Times New Roman" w:cs="Times New Roman"/>
          <w:sz w:val="24"/>
          <w:szCs w:val="24"/>
        </w:rPr>
        <w:t>Все документы по проведению конкурса формируются в дело и</w:t>
      </w:r>
      <w:r>
        <w:rPr>
          <w:rFonts w:ascii="Times New Roman" w:hAnsi="Times New Roman" w:cs="Times New Roman"/>
          <w:sz w:val="24"/>
          <w:szCs w:val="24"/>
        </w:rPr>
        <w:t xml:space="preserve"> </w:t>
      </w:r>
      <w:r w:rsidRPr="005E09CD">
        <w:rPr>
          <w:rFonts w:ascii="Times New Roman" w:hAnsi="Times New Roman" w:cs="Times New Roman"/>
          <w:sz w:val="24"/>
          <w:szCs w:val="24"/>
        </w:rPr>
        <w:t xml:space="preserve">хранятся в </w:t>
      </w:r>
      <w:r w:rsidRPr="00055032">
        <w:rPr>
          <w:rFonts w:ascii="Times New Roman" w:hAnsi="Times New Roman" w:cs="Times New Roman"/>
          <w:sz w:val="24"/>
          <w:szCs w:val="24"/>
        </w:rPr>
        <w:t xml:space="preserve">отделе муниципальной службы и кадровой политики </w:t>
      </w:r>
      <w:r>
        <w:rPr>
          <w:rFonts w:ascii="Times New Roman" w:hAnsi="Times New Roman" w:cs="Times New Roman"/>
          <w:sz w:val="24"/>
          <w:szCs w:val="24"/>
        </w:rPr>
        <w:t>администрации</w:t>
      </w:r>
      <w:r w:rsidRPr="00055032">
        <w:rPr>
          <w:rFonts w:ascii="Times New Roman" w:hAnsi="Times New Roman" w:cs="Times New Roman"/>
          <w:sz w:val="24"/>
          <w:szCs w:val="24"/>
        </w:rPr>
        <w:t xml:space="preserve"> Октябрьского района</w:t>
      </w:r>
      <w:r>
        <w:rPr>
          <w:rFonts w:ascii="Times New Roman" w:hAnsi="Times New Roman" w:cs="Times New Roman"/>
          <w:sz w:val="24"/>
          <w:szCs w:val="24"/>
        </w:rPr>
        <w:t xml:space="preserve"> </w:t>
      </w:r>
      <w:r w:rsidRPr="005E09CD">
        <w:rPr>
          <w:rFonts w:ascii="Times New Roman" w:hAnsi="Times New Roman" w:cs="Times New Roman"/>
          <w:sz w:val="24"/>
          <w:szCs w:val="24"/>
        </w:rPr>
        <w:t>в течение трех</w:t>
      </w:r>
      <w:r>
        <w:rPr>
          <w:rFonts w:ascii="Times New Roman" w:hAnsi="Times New Roman" w:cs="Times New Roman"/>
          <w:sz w:val="24"/>
          <w:szCs w:val="24"/>
        </w:rPr>
        <w:t xml:space="preserve"> </w:t>
      </w:r>
      <w:r w:rsidRPr="005E09CD">
        <w:rPr>
          <w:rFonts w:ascii="Times New Roman" w:hAnsi="Times New Roman" w:cs="Times New Roman"/>
          <w:sz w:val="24"/>
          <w:szCs w:val="24"/>
        </w:rPr>
        <w:t xml:space="preserve"> лет</w:t>
      </w:r>
      <w:r>
        <w:rPr>
          <w:rFonts w:ascii="Times New Roman" w:hAnsi="Times New Roman" w:cs="Times New Roman"/>
          <w:sz w:val="24"/>
          <w:szCs w:val="24"/>
        </w:rPr>
        <w:t>.</w:t>
      </w:r>
    </w:p>
    <w:p w:rsidR="00997564" w:rsidRPr="005E09CD"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5.17. </w:t>
      </w:r>
      <w:r w:rsidRPr="005E09CD">
        <w:rPr>
          <w:rFonts w:ascii="Times New Roman" w:hAnsi="Times New Roman" w:cs="Times New Roman"/>
          <w:sz w:val="24"/>
          <w:szCs w:val="24"/>
        </w:rPr>
        <w:t xml:space="preserve">Копия </w:t>
      </w:r>
      <w:r w:rsidRPr="009A03C6">
        <w:rPr>
          <w:rFonts w:ascii="Times New Roman" w:hAnsi="Times New Roman" w:cs="Times New Roman"/>
          <w:sz w:val="24"/>
          <w:szCs w:val="24"/>
        </w:rPr>
        <w:t>решения комиссии хранится в личном деле муниципального служащего, замещающего должность муниципальной службы в результате</w:t>
      </w:r>
      <w:r w:rsidRPr="005E09CD">
        <w:rPr>
          <w:rFonts w:ascii="Times New Roman" w:hAnsi="Times New Roman" w:cs="Times New Roman"/>
          <w:sz w:val="24"/>
          <w:szCs w:val="24"/>
        </w:rPr>
        <w:t xml:space="preserve"> победы в конкурсе.</w:t>
      </w:r>
    </w:p>
    <w:p w:rsidR="00997564" w:rsidRPr="005E09CD" w:rsidRDefault="00997564" w:rsidP="00997564"/>
    <w:p w:rsidR="00997564" w:rsidRPr="006F4024" w:rsidRDefault="00997564" w:rsidP="00997564">
      <w:pPr>
        <w:pStyle w:val="ConsPlusNormal"/>
        <w:widowControl/>
        <w:ind w:firstLine="0"/>
        <w:jc w:val="center"/>
        <w:outlineLvl w:val="1"/>
        <w:rPr>
          <w:rFonts w:ascii="Times New Roman" w:hAnsi="Times New Roman" w:cs="Times New Roman"/>
          <w:sz w:val="24"/>
          <w:szCs w:val="24"/>
        </w:rPr>
      </w:pPr>
      <w:r w:rsidRPr="006F4024">
        <w:rPr>
          <w:rFonts w:ascii="Times New Roman" w:hAnsi="Times New Roman" w:cs="Times New Roman"/>
          <w:sz w:val="24"/>
          <w:szCs w:val="24"/>
        </w:rPr>
        <w:t>6. Заключительные положения</w:t>
      </w:r>
    </w:p>
    <w:p w:rsidR="00997564" w:rsidRPr="006F4024" w:rsidRDefault="00997564" w:rsidP="00997564">
      <w:pPr>
        <w:pStyle w:val="ConsPlusNormal"/>
        <w:widowControl/>
        <w:ind w:firstLine="540"/>
        <w:jc w:val="both"/>
        <w:rPr>
          <w:rFonts w:ascii="Times New Roman" w:hAnsi="Times New Roman" w:cs="Times New Roman"/>
          <w:sz w:val="24"/>
          <w:szCs w:val="24"/>
        </w:rPr>
      </w:pPr>
    </w:p>
    <w:p w:rsidR="00997564" w:rsidRPr="006F4024" w:rsidRDefault="00997564" w:rsidP="0099756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6.1.</w:t>
      </w:r>
      <w:r w:rsidRPr="006F4024">
        <w:rPr>
          <w:rFonts w:ascii="Times New Roman" w:hAnsi="Times New Roman" w:cs="Times New Roman"/>
          <w:sz w:val="24"/>
          <w:szCs w:val="24"/>
        </w:rPr>
        <w:t xml:space="preserve"> Участникам конкурса на замещение вакантных должностей муниципальной службы сообщается о результатах конкурса в письменной форме в течение 10 дней со дня его завершения. Информация о результатах конкурса размещается на </w:t>
      </w:r>
      <w:proofErr w:type="gramStart"/>
      <w:r w:rsidRPr="006F4024">
        <w:rPr>
          <w:rFonts w:ascii="Times New Roman" w:hAnsi="Times New Roman" w:cs="Times New Roman"/>
          <w:sz w:val="24"/>
          <w:szCs w:val="24"/>
        </w:rPr>
        <w:t>официальном</w:t>
      </w:r>
      <w:proofErr w:type="gramEnd"/>
      <w:r>
        <w:rPr>
          <w:rFonts w:ascii="Times New Roman" w:hAnsi="Times New Roman" w:cs="Times New Roman"/>
          <w:sz w:val="24"/>
          <w:szCs w:val="24"/>
        </w:rPr>
        <w:t xml:space="preserve"> </w:t>
      </w:r>
      <w:r w:rsidRPr="00892CCF">
        <w:rPr>
          <w:rFonts w:ascii="Times New Roman" w:hAnsi="Times New Roman" w:cs="Times New Roman"/>
          <w:sz w:val="24"/>
          <w:szCs w:val="24"/>
        </w:rPr>
        <w:t>веб-</w:t>
      </w:r>
      <w:r>
        <w:rPr>
          <w:rFonts w:ascii="Times New Roman" w:hAnsi="Times New Roman" w:cs="Times New Roman"/>
          <w:sz w:val="24"/>
          <w:szCs w:val="24"/>
        </w:rPr>
        <w:t>сайте городского поселения Октябрьское</w:t>
      </w:r>
      <w:r w:rsidRPr="006F4024">
        <w:rPr>
          <w:rFonts w:ascii="Times New Roman" w:hAnsi="Times New Roman" w:cs="Times New Roman"/>
          <w:sz w:val="24"/>
          <w:szCs w:val="24"/>
        </w:rPr>
        <w:t>.</w:t>
      </w:r>
    </w:p>
    <w:p w:rsidR="00997564" w:rsidRPr="00616C7C" w:rsidRDefault="00997564" w:rsidP="00997564">
      <w:pPr>
        <w:autoSpaceDE w:val="0"/>
        <w:autoSpaceDN w:val="0"/>
        <w:adjustRightInd w:val="0"/>
        <w:ind w:firstLine="720"/>
        <w:jc w:val="both"/>
      </w:pPr>
      <w:r>
        <w:lastRenderedPageBreak/>
        <w:t>6.2</w:t>
      </w:r>
      <w:r w:rsidRPr="00616C7C">
        <w:t>. 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по их письменному запрос</w:t>
      </w:r>
      <w:r>
        <w:t>у до истечения срока хранения.</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6.3.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F4024">
        <w:rPr>
          <w:rFonts w:ascii="Times New Roman" w:hAnsi="Times New Roman" w:cs="Times New Roman"/>
          <w:sz w:val="24"/>
          <w:szCs w:val="24"/>
        </w:rPr>
        <w:t>дств св</w:t>
      </w:r>
      <w:proofErr w:type="gramEnd"/>
      <w:r w:rsidRPr="006F4024">
        <w:rPr>
          <w:rFonts w:ascii="Times New Roman" w:hAnsi="Times New Roman" w:cs="Times New Roman"/>
          <w:sz w:val="24"/>
          <w:szCs w:val="24"/>
        </w:rPr>
        <w:t>язи, медицинское обследование и другие), осуществляются участниками конкурса за счет собственных средств.</w:t>
      </w:r>
    </w:p>
    <w:p w:rsidR="00997564" w:rsidRPr="006F4024" w:rsidRDefault="00997564" w:rsidP="00997564">
      <w:pPr>
        <w:pStyle w:val="ConsPlusNormal"/>
        <w:widowControl/>
        <w:jc w:val="both"/>
        <w:rPr>
          <w:rFonts w:ascii="Times New Roman" w:hAnsi="Times New Roman" w:cs="Times New Roman"/>
          <w:sz w:val="24"/>
          <w:szCs w:val="24"/>
        </w:rPr>
      </w:pPr>
      <w:r w:rsidRPr="006F4024">
        <w:rPr>
          <w:rFonts w:ascii="Times New Roman" w:hAnsi="Times New Roman" w:cs="Times New Roman"/>
          <w:sz w:val="24"/>
          <w:szCs w:val="24"/>
        </w:rPr>
        <w:t>6.4. Кандидат вправе обжаловать решение комиссии в соответствии с действующим законодательством Российской Федерации.</w:t>
      </w:r>
    </w:p>
    <w:p w:rsidR="00997564" w:rsidRPr="006F4024" w:rsidRDefault="00997564" w:rsidP="00997564">
      <w:pPr>
        <w:pStyle w:val="ConsPlusNormal"/>
        <w:widowControl/>
        <w:ind w:firstLine="540"/>
        <w:jc w:val="both"/>
        <w:rPr>
          <w:rFonts w:ascii="Times New Roman" w:hAnsi="Times New Roman" w:cs="Times New Roman"/>
          <w:sz w:val="24"/>
          <w:szCs w:val="24"/>
        </w:rPr>
      </w:pPr>
    </w:p>
    <w:p w:rsidR="00997564" w:rsidRPr="006F4024" w:rsidRDefault="00997564" w:rsidP="00997564">
      <w:pPr>
        <w:pStyle w:val="ConsPlusNormal"/>
        <w:widowControl/>
        <w:ind w:firstLine="540"/>
        <w:jc w:val="both"/>
        <w:rPr>
          <w:rFonts w:ascii="Times New Roman" w:hAnsi="Times New Roman" w:cs="Times New Roman"/>
          <w:sz w:val="24"/>
          <w:szCs w:val="24"/>
        </w:rPr>
      </w:pPr>
    </w:p>
    <w:p w:rsidR="00997564" w:rsidRDefault="00997564" w:rsidP="00997564">
      <w:pPr>
        <w:pStyle w:val="ConsPlusNormal"/>
        <w:widowControl/>
        <w:ind w:firstLine="0"/>
        <w:jc w:val="both"/>
        <w:rPr>
          <w:rFonts w:ascii="Times New Roman" w:hAnsi="Times New Roman" w:cs="Times New Roman"/>
          <w:sz w:val="24"/>
          <w:szCs w:val="24"/>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997564" w:rsidRDefault="00997564"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294CE3" w:rsidRDefault="00294CE3" w:rsidP="00997564">
      <w:pPr>
        <w:pStyle w:val="ConsPlusNormal"/>
        <w:widowControl/>
        <w:ind w:firstLine="0"/>
        <w:jc w:val="right"/>
        <w:rPr>
          <w:rFonts w:ascii="Times New Roman" w:hAnsi="Times New Roman" w:cs="Times New Roman"/>
          <w:sz w:val="22"/>
          <w:szCs w:val="22"/>
        </w:rPr>
      </w:pPr>
    </w:p>
    <w:p w:rsidR="00997564" w:rsidRPr="00203950" w:rsidRDefault="00997564" w:rsidP="00997564">
      <w:pPr>
        <w:pStyle w:val="ConsPlusNormal"/>
        <w:widowControl/>
        <w:ind w:firstLine="0"/>
        <w:jc w:val="right"/>
        <w:rPr>
          <w:rFonts w:ascii="Times New Roman" w:hAnsi="Times New Roman" w:cs="Times New Roman"/>
          <w:sz w:val="24"/>
          <w:szCs w:val="24"/>
        </w:rPr>
      </w:pPr>
      <w:r w:rsidRPr="00203950">
        <w:rPr>
          <w:rFonts w:ascii="Times New Roman" w:hAnsi="Times New Roman" w:cs="Times New Roman"/>
          <w:sz w:val="24"/>
          <w:szCs w:val="24"/>
        </w:rPr>
        <w:lastRenderedPageBreak/>
        <w:t>Приложение № 1</w:t>
      </w:r>
    </w:p>
    <w:p w:rsidR="00997564" w:rsidRPr="00203950" w:rsidRDefault="00997564" w:rsidP="00997564">
      <w:pPr>
        <w:pStyle w:val="ConsPlusNormal"/>
        <w:widowControl/>
        <w:ind w:firstLine="0"/>
        <w:jc w:val="right"/>
        <w:rPr>
          <w:rFonts w:ascii="Times New Roman" w:hAnsi="Times New Roman" w:cs="Times New Roman"/>
          <w:sz w:val="24"/>
          <w:szCs w:val="24"/>
        </w:rPr>
      </w:pPr>
      <w:r w:rsidRPr="00203950">
        <w:rPr>
          <w:rFonts w:ascii="Times New Roman" w:hAnsi="Times New Roman" w:cs="Times New Roman"/>
          <w:sz w:val="24"/>
          <w:szCs w:val="24"/>
        </w:rPr>
        <w:t>к Положению о порядке проведения</w:t>
      </w:r>
    </w:p>
    <w:p w:rsidR="00997564" w:rsidRPr="00203950" w:rsidRDefault="00997564" w:rsidP="00997564">
      <w:pPr>
        <w:pStyle w:val="ConsPlusNormal"/>
        <w:widowControl/>
        <w:ind w:firstLine="0"/>
        <w:jc w:val="right"/>
        <w:rPr>
          <w:rFonts w:ascii="Times New Roman" w:hAnsi="Times New Roman" w:cs="Times New Roman"/>
          <w:sz w:val="24"/>
          <w:szCs w:val="24"/>
        </w:rPr>
      </w:pPr>
      <w:r w:rsidRPr="00203950">
        <w:rPr>
          <w:rFonts w:ascii="Times New Roman" w:hAnsi="Times New Roman" w:cs="Times New Roman"/>
          <w:sz w:val="24"/>
          <w:szCs w:val="24"/>
        </w:rPr>
        <w:t xml:space="preserve">конкурса на замещение </w:t>
      </w:r>
      <w:proofErr w:type="gramStart"/>
      <w:r w:rsidRPr="00203950">
        <w:rPr>
          <w:rFonts w:ascii="Times New Roman" w:hAnsi="Times New Roman" w:cs="Times New Roman"/>
          <w:sz w:val="24"/>
          <w:szCs w:val="24"/>
        </w:rPr>
        <w:t>вакантных</w:t>
      </w:r>
      <w:proofErr w:type="gramEnd"/>
    </w:p>
    <w:p w:rsidR="00997564" w:rsidRPr="00203950" w:rsidRDefault="00997564" w:rsidP="00997564">
      <w:pPr>
        <w:pStyle w:val="ConsPlusNormal"/>
        <w:widowControl/>
        <w:ind w:firstLine="0"/>
        <w:jc w:val="right"/>
        <w:rPr>
          <w:rFonts w:ascii="Times New Roman" w:hAnsi="Times New Roman" w:cs="Times New Roman"/>
          <w:sz w:val="24"/>
          <w:szCs w:val="24"/>
        </w:rPr>
      </w:pPr>
      <w:r w:rsidRPr="00203950">
        <w:rPr>
          <w:rFonts w:ascii="Times New Roman" w:hAnsi="Times New Roman" w:cs="Times New Roman"/>
          <w:sz w:val="24"/>
          <w:szCs w:val="24"/>
        </w:rPr>
        <w:t xml:space="preserve">должностей муниципальной службы </w:t>
      </w:r>
      <w:proofErr w:type="gramStart"/>
      <w:r w:rsidRPr="00203950">
        <w:rPr>
          <w:rFonts w:ascii="Times New Roman" w:hAnsi="Times New Roman" w:cs="Times New Roman"/>
          <w:sz w:val="24"/>
          <w:szCs w:val="24"/>
        </w:rPr>
        <w:t>в</w:t>
      </w:r>
      <w:proofErr w:type="gramEnd"/>
    </w:p>
    <w:p w:rsidR="00997564" w:rsidRDefault="00997564" w:rsidP="0099756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w:t>
      </w:r>
    </w:p>
    <w:p w:rsidR="00997564" w:rsidRPr="00934231" w:rsidRDefault="00997564" w:rsidP="00997564">
      <w:pPr>
        <w:pStyle w:val="ConsPlusNonformat"/>
        <w:widowControl/>
        <w:jc w:val="right"/>
        <w:rPr>
          <w:rFonts w:ascii="Times New Roman" w:hAnsi="Times New Roman" w:cs="Times New Roman"/>
          <w:sz w:val="22"/>
          <w:szCs w:val="22"/>
        </w:rPr>
      </w:pPr>
      <w:r>
        <w:rPr>
          <w:rFonts w:ascii="Times New Roman" w:hAnsi="Times New Roman" w:cs="Times New Roman"/>
          <w:sz w:val="24"/>
          <w:szCs w:val="24"/>
        </w:rPr>
        <w:t xml:space="preserve">поселения </w:t>
      </w:r>
      <w:proofErr w:type="gramStart"/>
      <w:r>
        <w:rPr>
          <w:rFonts w:ascii="Times New Roman" w:hAnsi="Times New Roman" w:cs="Times New Roman"/>
          <w:sz w:val="24"/>
          <w:szCs w:val="24"/>
        </w:rPr>
        <w:t>Октябрьское</w:t>
      </w:r>
      <w:proofErr w:type="gramEnd"/>
      <w:r w:rsidRPr="00934231">
        <w:rPr>
          <w:rFonts w:ascii="Times New Roman" w:hAnsi="Times New Roman" w:cs="Times New Roman"/>
          <w:sz w:val="22"/>
          <w:szCs w:val="22"/>
        </w:rPr>
        <w:t xml:space="preserve">                                 </w:t>
      </w:r>
    </w:p>
    <w:p w:rsidR="00997564" w:rsidRDefault="00997564" w:rsidP="00997564">
      <w:pPr>
        <w:pStyle w:val="ConsPlusNonformat"/>
        <w:widowControl/>
        <w:jc w:val="right"/>
        <w:rPr>
          <w:rFonts w:ascii="Times New Roman" w:hAnsi="Times New Roman" w:cs="Times New Roman"/>
          <w:sz w:val="24"/>
          <w:szCs w:val="24"/>
        </w:rPr>
      </w:pPr>
    </w:p>
    <w:p w:rsidR="00997564" w:rsidRPr="006F4024" w:rsidRDefault="00997564" w:rsidP="00997564">
      <w:pPr>
        <w:pStyle w:val="ConsPlusNonformat"/>
        <w:widowControl/>
        <w:jc w:val="right"/>
        <w:rPr>
          <w:rFonts w:ascii="Times New Roman" w:hAnsi="Times New Roman" w:cs="Times New Roman"/>
          <w:sz w:val="24"/>
          <w:szCs w:val="24"/>
        </w:rPr>
      </w:pPr>
      <w:r w:rsidRPr="006F4024">
        <w:rPr>
          <w:rFonts w:ascii="Times New Roman" w:hAnsi="Times New Roman" w:cs="Times New Roman"/>
          <w:sz w:val="24"/>
          <w:szCs w:val="24"/>
        </w:rPr>
        <w:t>В конкурсную комиссию</w:t>
      </w:r>
    </w:p>
    <w:p w:rsidR="00997564" w:rsidRPr="006F4024" w:rsidRDefault="00997564" w:rsidP="00997564">
      <w:pPr>
        <w:pStyle w:val="ConsPlusNonformat"/>
        <w:widowControl/>
        <w:tabs>
          <w:tab w:val="left" w:pos="5954"/>
        </w:tabs>
        <w:jc w:val="center"/>
        <w:rPr>
          <w:rFonts w:ascii="Times New Roman" w:hAnsi="Times New Roman" w:cs="Times New Roman"/>
          <w:sz w:val="24"/>
          <w:szCs w:val="24"/>
        </w:rPr>
      </w:pPr>
      <w:r>
        <w:rPr>
          <w:rFonts w:ascii="Times New Roman" w:hAnsi="Times New Roman" w:cs="Times New Roman"/>
          <w:sz w:val="24"/>
          <w:szCs w:val="24"/>
        </w:rPr>
        <w:t xml:space="preserve">                                                                                                 </w:t>
      </w:r>
      <w:r w:rsidRPr="006F4024">
        <w:rPr>
          <w:rFonts w:ascii="Times New Roman" w:hAnsi="Times New Roman" w:cs="Times New Roman"/>
          <w:sz w:val="24"/>
          <w:szCs w:val="24"/>
        </w:rPr>
        <w:t>от _______</w:t>
      </w:r>
      <w:r>
        <w:rPr>
          <w:rFonts w:ascii="Times New Roman" w:hAnsi="Times New Roman" w:cs="Times New Roman"/>
          <w:sz w:val="24"/>
          <w:szCs w:val="24"/>
        </w:rPr>
        <w:t>__</w:t>
      </w:r>
      <w:r w:rsidRPr="006F4024">
        <w:rPr>
          <w:rFonts w:ascii="Times New Roman" w:hAnsi="Times New Roman" w:cs="Times New Roman"/>
          <w:sz w:val="24"/>
          <w:szCs w:val="24"/>
        </w:rPr>
        <w:t>__________________</w:t>
      </w:r>
    </w:p>
    <w:p w:rsidR="00997564" w:rsidRPr="00AC5029" w:rsidRDefault="00997564" w:rsidP="00997564">
      <w:pPr>
        <w:pStyle w:val="ConsPlusNonformat"/>
        <w:widowControl/>
        <w:jc w:val="right"/>
        <w:rPr>
          <w:rFonts w:ascii="Times New Roman" w:hAnsi="Times New Roman" w:cs="Times New Roman"/>
        </w:rPr>
      </w:pPr>
      <w:r w:rsidRPr="006F4024">
        <w:rPr>
          <w:rFonts w:ascii="Times New Roman" w:hAnsi="Times New Roman" w:cs="Times New Roman"/>
          <w:sz w:val="24"/>
          <w:szCs w:val="24"/>
        </w:rPr>
        <w:t xml:space="preserve">                                            </w:t>
      </w:r>
      <w:r w:rsidRPr="00AC5029">
        <w:rPr>
          <w:rFonts w:ascii="Times New Roman" w:hAnsi="Times New Roman" w:cs="Times New Roman"/>
        </w:rPr>
        <w:t>(фамилия, имя, отчество)</w:t>
      </w:r>
    </w:p>
    <w:p w:rsidR="00997564" w:rsidRPr="006F4024" w:rsidRDefault="00997564" w:rsidP="00997564">
      <w:pPr>
        <w:pStyle w:val="ConsPlusNonformat"/>
        <w:widowControl/>
        <w:jc w:val="right"/>
        <w:rPr>
          <w:rFonts w:ascii="Times New Roman" w:hAnsi="Times New Roman" w:cs="Times New Roman"/>
          <w:sz w:val="24"/>
          <w:szCs w:val="24"/>
        </w:rPr>
      </w:pPr>
      <w:r w:rsidRPr="006F4024">
        <w:rPr>
          <w:rFonts w:ascii="Times New Roman" w:hAnsi="Times New Roman" w:cs="Times New Roman"/>
          <w:sz w:val="24"/>
          <w:szCs w:val="24"/>
        </w:rPr>
        <w:t xml:space="preserve">                                              _____________________________</w:t>
      </w:r>
    </w:p>
    <w:p w:rsidR="00997564" w:rsidRPr="006F4024" w:rsidRDefault="00997564" w:rsidP="00997564">
      <w:pPr>
        <w:pStyle w:val="ConsPlusNonformat"/>
        <w:widowControl/>
        <w:jc w:val="right"/>
        <w:rPr>
          <w:rFonts w:ascii="Times New Roman" w:hAnsi="Times New Roman" w:cs="Times New Roman"/>
          <w:sz w:val="24"/>
          <w:szCs w:val="24"/>
        </w:rPr>
      </w:pPr>
      <w:r w:rsidRPr="006F4024">
        <w:rPr>
          <w:rFonts w:ascii="Times New Roman" w:hAnsi="Times New Roman" w:cs="Times New Roman"/>
          <w:sz w:val="24"/>
          <w:szCs w:val="24"/>
        </w:rPr>
        <w:t xml:space="preserve">                                              _____________________________</w:t>
      </w:r>
    </w:p>
    <w:p w:rsidR="00997564" w:rsidRPr="0069656C" w:rsidRDefault="00997564" w:rsidP="00997564">
      <w:pPr>
        <w:pStyle w:val="ConsPlusNonformat"/>
        <w:widowControl/>
        <w:jc w:val="right"/>
        <w:rPr>
          <w:rFonts w:ascii="Times New Roman" w:hAnsi="Times New Roman" w:cs="Times New Roman"/>
        </w:rPr>
      </w:pPr>
      <w:r w:rsidRPr="0069656C">
        <w:rPr>
          <w:rFonts w:ascii="Times New Roman" w:hAnsi="Times New Roman" w:cs="Times New Roman"/>
        </w:rPr>
        <w:t xml:space="preserve">                                                   (занимаемая должность)</w:t>
      </w:r>
    </w:p>
    <w:p w:rsidR="00997564" w:rsidRPr="006F4024" w:rsidRDefault="00997564" w:rsidP="00997564">
      <w:pPr>
        <w:pStyle w:val="ConsPlusNonformat"/>
        <w:widowControl/>
        <w:jc w:val="right"/>
        <w:rPr>
          <w:rFonts w:ascii="Times New Roman" w:hAnsi="Times New Roman" w:cs="Times New Roman"/>
          <w:sz w:val="24"/>
          <w:szCs w:val="24"/>
        </w:rPr>
      </w:pPr>
      <w:r w:rsidRPr="006F4024">
        <w:rPr>
          <w:rFonts w:ascii="Times New Roman" w:hAnsi="Times New Roman" w:cs="Times New Roman"/>
          <w:sz w:val="24"/>
          <w:szCs w:val="24"/>
        </w:rPr>
        <w:t xml:space="preserve">                                              _____________________________</w:t>
      </w:r>
    </w:p>
    <w:p w:rsidR="00997564" w:rsidRPr="0069656C" w:rsidRDefault="00997564" w:rsidP="00997564">
      <w:pPr>
        <w:pStyle w:val="ConsPlusNonformat"/>
        <w:widowControl/>
        <w:jc w:val="right"/>
        <w:rPr>
          <w:rFonts w:ascii="Times New Roman" w:hAnsi="Times New Roman" w:cs="Times New Roman"/>
        </w:rPr>
      </w:pPr>
      <w:r w:rsidRPr="0069656C">
        <w:rPr>
          <w:rFonts w:ascii="Times New Roman" w:hAnsi="Times New Roman" w:cs="Times New Roman"/>
        </w:rPr>
        <w:t xml:space="preserve">                                                (наименование организации)</w:t>
      </w:r>
    </w:p>
    <w:p w:rsidR="00997564" w:rsidRPr="006F4024" w:rsidRDefault="00997564" w:rsidP="00997564">
      <w:pPr>
        <w:pStyle w:val="ConsPlusNonformat"/>
        <w:widowControl/>
        <w:jc w:val="right"/>
        <w:rPr>
          <w:rFonts w:ascii="Times New Roman" w:hAnsi="Times New Roman" w:cs="Times New Roman"/>
          <w:sz w:val="24"/>
          <w:szCs w:val="24"/>
        </w:rPr>
      </w:pPr>
      <w:r w:rsidRPr="006F4024">
        <w:rPr>
          <w:rFonts w:ascii="Times New Roman" w:hAnsi="Times New Roman" w:cs="Times New Roman"/>
          <w:sz w:val="24"/>
          <w:szCs w:val="24"/>
        </w:rPr>
        <w:t xml:space="preserve">                                             </w:t>
      </w:r>
      <w:r>
        <w:rPr>
          <w:rFonts w:ascii="Times New Roman" w:hAnsi="Times New Roman" w:cs="Times New Roman"/>
          <w:sz w:val="24"/>
          <w:szCs w:val="24"/>
        </w:rPr>
        <w:t>г</w:t>
      </w:r>
      <w:r w:rsidRPr="006F4024">
        <w:rPr>
          <w:rFonts w:ascii="Times New Roman" w:hAnsi="Times New Roman" w:cs="Times New Roman"/>
          <w:sz w:val="24"/>
          <w:szCs w:val="24"/>
        </w:rPr>
        <w:t xml:space="preserve">од рождения </w:t>
      </w:r>
      <w:r>
        <w:rPr>
          <w:rFonts w:ascii="Times New Roman" w:hAnsi="Times New Roman" w:cs="Times New Roman"/>
          <w:sz w:val="24"/>
          <w:szCs w:val="24"/>
        </w:rPr>
        <w:t>_</w:t>
      </w:r>
      <w:r w:rsidRPr="006F4024">
        <w:rPr>
          <w:rFonts w:ascii="Times New Roman" w:hAnsi="Times New Roman" w:cs="Times New Roman"/>
          <w:sz w:val="24"/>
          <w:szCs w:val="24"/>
        </w:rPr>
        <w:t>________________</w:t>
      </w:r>
    </w:p>
    <w:p w:rsidR="00997564" w:rsidRPr="006F4024" w:rsidRDefault="00997564" w:rsidP="00997564">
      <w:pPr>
        <w:pStyle w:val="ConsPlusNonformat"/>
        <w:widowControl/>
        <w:jc w:val="right"/>
        <w:rPr>
          <w:rFonts w:ascii="Times New Roman" w:hAnsi="Times New Roman" w:cs="Times New Roman"/>
          <w:sz w:val="24"/>
          <w:szCs w:val="24"/>
        </w:rPr>
      </w:pPr>
      <w:r w:rsidRPr="006F4024">
        <w:rPr>
          <w:rFonts w:ascii="Times New Roman" w:hAnsi="Times New Roman" w:cs="Times New Roman"/>
          <w:sz w:val="24"/>
          <w:szCs w:val="24"/>
        </w:rPr>
        <w:t xml:space="preserve">                                            </w:t>
      </w:r>
      <w:r>
        <w:rPr>
          <w:rFonts w:ascii="Times New Roman" w:hAnsi="Times New Roman" w:cs="Times New Roman"/>
          <w:sz w:val="24"/>
          <w:szCs w:val="24"/>
        </w:rPr>
        <w:t>о</w:t>
      </w:r>
      <w:r w:rsidRPr="006F4024">
        <w:rPr>
          <w:rFonts w:ascii="Times New Roman" w:hAnsi="Times New Roman" w:cs="Times New Roman"/>
          <w:sz w:val="24"/>
          <w:szCs w:val="24"/>
        </w:rPr>
        <w:t>бразование _</w:t>
      </w:r>
      <w:r>
        <w:rPr>
          <w:rFonts w:ascii="Times New Roman" w:hAnsi="Times New Roman" w:cs="Times New Roman"/>
          <w:sz w:val="24"/>
          <w:szCs w:val="24"/>
        </w:rPr>
        <w:t>_</w:t>
      </w:r>
      <w:r w:rsidRPr="006F4024">
        <w:rPr>
          <w:rFonts w:ascii="Times New Roman" w:hAnsi="Times New Roman" w:cs="Times New Roman"/>
          <w:sz w:val="24"/>
          <w:szCs w:val="24"/>
        </w:rPr>
        <w:t>________________</w:t>
      </w:r>
    </w:p>
    <w:p w:rsidR="00997564" w:rsidRPr="006F4024" w:rsidRDefault="00997564" w:rsidP="0099756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п</w:t>
      </w:r>
      <w:r w:rsidRPr="006F4024">
        <w:rPr>
          <w:rFonts w:ascii="Times New Roman" w:hAnsi="Times New Roman" w:cs="Times New Roman"/>
          <w:sz w:val="24"/>
          <w:szCs w:val="24"/>
        </w:rPr>
        <w:t>роживаю _</w:t>
      </w:r>
      <w:r>
        <w:rPr>
          <w:rFonts w:ascii="Times New Roman" w:hAnsi="Times New Roman" w:cs="Times New Roman"/>
          <w:sz w:val="24"/>
          <w:szCs w:val="24"/>
        </w:rPr>
        <w:t>__________________</w:t>
      </w:r>
    </w:p>
    <w:p w:rsidR="00997564" w:rsidRPr="006F4024" w:rsidRDefault="00997564" w:rsidP="00997564">
      <w:pPr>
        <w:pStyle w:val="ConsPlusNonformat"/>
        <w:widowControl/>
        <w:tabs>
          <w:tab w:val="left" w:pos="5954"/>
          <w:tab w:val="left" w:pos="6237"/>
        </w:tabs>
        <w:jc w:val="center"/>
        <w:rPr>
          <w:rFonts w:ascii="Times New Roman" w:hAnsi="Times New Roman" w:cs="Times New Roman"/>
          <w:sz w:val="24"/>
          <w:szCs w:val="24"/>
        </w:rPr>
      </w:pPr>
      <w:r>
        <w:rPr>
          <w:rFonts w:ascii="Times New Roman" w:hAnsi="Times New Roman" w:cs="Times New Roman"/>
          <w:sz w:val="24"/>
          <w:szCs w:val="24"/>
        </w:rPr>
        <w:t xml:space="preserve">                                                                                                  </w:t>
      </w:r>
      <w:r w:rsidRPr="006F4024">
        <w:rPr>
          <w:rFonts w:ascii="Times New Roman" w:hAnsi="Times New Roman" w:cs="Times New Roman"/>
          <w:sz w:val="24"/>
          <w:szCs w:val="24"/>
        </w:rPr>
        <w:t xml:space="preserve">тел. </w:t>
      </w:r>
      <w:r>
        <w:rPr>
          <w:rFonts w:ascii="Times New Roman" w:hAnsi="Times New Roman" w:cs="Times New Roman"/>
          <w:sz w:val="24"/>
          <w:szCs w:val="24"/>
        </w:rPr>
        <w:t>__</w:t>
      </w:r>
      <w:r w:rsidRPr="006F4024">
        <w:rPr>
          <w:rFonts w:ascii="Times New Roman" w:hAnsi="Times New Roman" w:cs="Times New Roman"/>
          <w:sz w:val="24"/>
          <w:szCs w:val="24"/>
        </w:rPr>
        <w:t>_______________________</w:t>
      </w:r>
    </w:p>
    <w:p w:rsidR="00997564" w:rsidRPr="0069656C" w:rsidRDefault="00997564" w:rsidP="00997564">
      <w:pPr>
        <w:pStyle w:val="ConsPlusNonformat"/>
        <w:widowControl/>
        <w:jc w:val="right"/>
        <w:rPr>
          <w:rFonts w:ascii="Times New Roman" w:hAnsi="Times New Roman" w:cs="Times New Roman"/>
        </w:rPr>
      </w:pPr>
      <w:r w:rsidRPr="006F4024">
        <w:rPr>
          <w:rFonts w:ascii="Times New Roman" w:hAnsi="Times New Roman" w:cs="Times New Roman"/>
          <w:sz w:val="24"/>
          <w:szCs w:val="24"/>
        </w:rPr>
        <w:t xml:space="preserve">                                                      </w:t>
      </w:r>
      <w:r w:rsidRPr="0069656C">
        <w:rPr>
          <w:rFonts w:ascii="Times New Roman" w:hAnsi="Times New Roman" w:cs="Times New Roman"/>
        </w:rPr>
        <w:t>(домашний, рабочий)</w:t>
      </w:r>
    </w:p>
    <w:p w:rsidR="00997564" w:rsidRDefault="00997564" w:rsidP="00997564">
      <w:pPr>
        <w:pStyle w:val="ConsPlusNonformat"/>
        <w:widowControl/>
        <w:rPr>
          <w:rFonts w:ascii="Times New Roman" w:hAnsi="Times New Roman" w:cs="Times New Roman"/>
          <w:sz w:val="24"/>
          <w:szCs w:val="24"/>
        </w:rPr>
      </w:pPr>
    </w:p>
    <w:p w:rsidR="00997564" w:rsidRDefault="00997564" w:rsidP="00997564">
      <w:pPr>
        <w:pStyle w:val="ConsPlusNonformat"/>
        <w:widowControl/>
        <w:rPr>
          <w:rFonts w:ascii="Times New Roman" w:hAnsi="Times New Roman" w:cs="Times New Roman"/>
          <w:sz w:val="24"/>
          <w:szCs w:val="24"/>
        </w:rPr>
      </w:pPr>
    </w:p>
    <w:p w:rsidR="00997564" w:rsidRPr="006F4024" w:rsidRDefault="00997564" w:rsidP="00997564">
      <w:pPr>
        <w:pStyle w:val="ConsPlusNonformat"/>
        <w:widowControl/>
        <w:rPr>
          <w:rFonts w:ascii="Times New Roman" w:hAnsi="Times New Roman" w:cs="Times New Roman"/>
          <w:sz w:val="24"/>
          <w:szCs w:val="24"/>
        </w:rPr>
      </w:pPr>
    </w:p>
    <w:p w:rsidR="00997564" w:rsidRPr="006F4024" w:rsidRDefault="00997564" w:rsidP="00997564">
      <w:pPr>
        <w:pStyle w:val="ConsPlusNonformat"/>
        <w:widowControl/>
        <w:jc w:val="center"/>
        <w:rPr>
          <w:rFonts w:ascii="Times New Roman" w:hAnsi="Times New Roman" w:cs="Times New Roman"/>
          <w:sz w:val="24"/>
          <w:szCs w:val="24"/>
        </w:rPr>
      </w:pPr>
      <w:r w:rsidRPr="006F4024">
        <w:rPr>
          <w:rFonts w:ascii="Times New Roman" w:hAnsi="Times New Roman" w:cs="Times New Roman"/>
          <w:sz w:val="24"/>
          <w:szCs w:val="24"/>
        </w:rPr>
        <w:t>ЗАЯВЛЕНИЕ</w:t>
      </w:r>
    </w:p>
    <w:p w:rsidR="00997564" w:rsidRPr="00032DF3" w:rsidRDefault="00997564" w:rsidP="00997564">
      <w:pPr>
        <w:pStyle w:val="ConsPlusNonformat"/>
        <w:widowControl/>
        <w:rPr>
          <w:rFonts w:ascii="Times New Roman" w:hAnsi="Times New Roman" w:cs="Times New Roman"/>
          <w:sz w:val="24"/>
          <w:szCs w:val="24"/>
        </w:rPr>
      </w:pPr>
    </w:p>
    <w:p w:rsidR="00997564" w:rsidRPr="00032DF3" w:rsidRDefault="00997564" w:rsidP="00997564">
      <w:pPr>
        <w:autoSpaceDE w:val="0"/>
        <w:autoSpaceDN w:val="0"/>
        <w:adjustRightInd w:val="0"/>
        <w:ind w:firstLine="708"/>
        <w:jc w:val="both"/>
        <w:outlineLvl w:val="0"/>
        <w:rPr>
          <w:rFonts w:eastAsia="Calibri"/>
        </w:rPr>
      </w:pPr>
      <w:r>
        <w:rPr>
          <w:rFonts w:eastAsia="Calibri"/>
        </w:rPr>
        <w:t xml:space="preserve">Прошу допустить меня к участию в конкурсе </w:t>
      </w:r>
      <w:r w:rsidRPr="00032DF3">
        <w:rPr>
          <w:rFonts w:eastAsia="Calibri"/>
        </w:rPr>
        <w:t>на замещение вакантной</w:t>
      </w:r>
      <w:r>
        <w:rPr>
          <w:rFonts w:eastAsia="Calibri"/>
        </w:rPr>
        <w:t xml:space="preserve"> </w:t>
      </w:r>
      <w:r w:rsidRPr="00032DF3">
        <w:rPr>
          <w:rFonts w:eastAsia="Calibri"/>
        </w:rPr>
        <w:t>должности муниципальной службы ____________________________________________</w:t>
      </w:r>
      <w:r>
        <w:rPr>
          <w:rFonts w:eastAsia="Calibri"/>
        </w:rPr>
        <w:t>__________</w:t>
      </w:r>
    </w:p>
    <w:p w:rsidR="00997564" w:rsidRPr="00032DF3" w:rsidRDefault="00997564" w:rsidP="00997564">
      <w:pPr>
        <w:autoSpaceDE w:val="0"/>
        <w:autoSpaceDN w:val="0"/>
        <w:adjustRightInd w:val="0"/>
        <w:jc w:val="both"/>
        <w:outlineLvl w:val="0"/>
        <w:rPr>
          <w:rFonts w:eastAsia="Calibri"/>
        </w:rPr>
      </w:pPr>
      <w:r w:rsidRPr="00032DF3">
        <w:rPr>
          <w:rFonts w:eastAsia="Calibri"/>
        </w:rPr>
        <w:t>___________________________________________________________________________</w:t>
      </w:r>
    </w:p>
    <w:p w:rsidR="00997564" w:rsidRPr="00F664BD" w:rsidRDefault="00997564" w:rsidP="00997564">
      <w:pPr>
        <w:autoSpaceDE w:val="0"/>
        <w:autoSpaceDN w:val="0"/>
        <w:adjustRightInd w:val="0"/>
        <w:jc w:val="center"/>
        <w:outlineLvl w:val="0"/>
        <w:rPr>
          <w:rFonts w:eastAsia="Calibri"/>
          <w:sz w:val="20"/>
          <w:szCs w:val="20"/>
        </w:rPr>
      </w:pPr>
      <w:r w:rsidRPr="00F664BD">
        <w:rPr>
          <w:rFonts w:eastAsia="Calibri"/>
          <w:sz w:val="20"/>
          <w:szCs w:val="20"/>
        </w:rPr>
        <w:t>(полное наименование должности муниципальной службы с указанием структурного подразделения администрации городского поселения Октябрьское)</w:t>
      </w:r>
    </w:p>
    <w:p w:rsidR="00997564" w:rsidRDefault="00997564" w:rsidP="00997564">
      <w:pPr>
        <w:autoSpaceDE w:val="0"/>
        <w:autoSpaceDN w:val="0"/>
        <w:adjustRightInd w:val="0"/>
        <w:jc w:val="center"/>
        <w:outlineLvl w:val="0"/>
        <w:rPr>
          <w:rFonts w:eastAsia="Calibri"/>
        </w:rPr>
      </w:pPr>
    </w:p>
    <w:p w:rsidR="00997564" w:rsidRDefault="00997564" w:rsidP="00997564">
      <w:pPr>
        <w:autoSpaceDE w:val="0"/>
        <w:autoSpaceDN w:val="0"/>
        <w:adjustRightInd w:val="0"/>
        <w:ind w:firstLine="708"/>
        <w:jc w:val="both"/>
        <w:outlineLvl w:val="0"/>
        <w:rPr>
          <w:rFonts w:eastAsia="Calibri"/>
        </w:rPr>
      </w:pPr>
      <w:proofErr w:type="gramStart"/>
      <w:r>
        <w:rPr>
          <w:rFonts w:eastAsia="Calibri"/>
        </w:rPr>
        <w:t xml:space="preserve">Я </w:t>
      </w:r>
      <w:r w:rsidRPr="00032DF3">
        <w:rPr>
          <w:rFonts w:eastAsia="Calibri"/>
        </w:rPr>
        <w:t>ознакомлен</w:t>
      </w:r>
      <w:r>
        <w:rPr>
          <w:rFonts w:eastAsia="Calibri"/>
        </w:rPr>
        <w:t xml:space="preserve"> (а) </w:t>
      </w:r>
      <w:r w:rsidRPr="00032DF3">
        <w:rPr>
          <w:rFonts w:eastAsia="Calibri"/>
        </w:rPr>
        <w:t>с</w:t>
      </w:r>
      <w:r>
        <w:rPr>
          <w:rFonts w:eastAsia="Calibri"/>
        </w:rPr>
        <w:t xml:space="preserve"> Федеральным </w:t>
      </w:r>
      <w:hyperlink r:id="rId10" w:history="1">
        <w:r w:rsidRPr="002554B2">
          <w:rPr>
            <w:rFonts w:eastAsia="Calibri"/>
            <w:color w:val="000000"/>
          </w:rPr>
          <w:t>законом</w:t>
        </w:r>
      </w:hyperlink>
      <w:r>
        <w:rPr>
          <w:rFonts w:eastAsia="Calibri"/>
        </w:rPr>
        <w:t xml:space="preserve"> от 02.03.2007 № 25-ФЗ                                       «</w:t>
      </w:r>
      <w:r w:rsidRPr="00032DF3">
        <w:rPr>
          <w:rFonts w:eastAsia="Calibri"/>
        </w:rPr>
        <w:t>О</w:t>
      </w:r>
      <w:r>
        <w:rPr>
          <w:rFonts w:eastAsia="Calibri"/>
        </w:rPr>
        <w:t xml:space="preserve"> муниципальной </w:t>
      </w:r>
      <w:r w:rsidRPr="00032DF3">
        <w:rPr>
          <w:rFonts w:eastAsia="Calibri"/>
        </w:rPr>
        <w:t>служ</w:t>
      </w:r>
      <w:r>
        <w:rPr>
          <w:rFonts w:eastAsia="Calibri"/>
        </w:rPr>
        <w:t xml:space="preserve">бе в Российской Федерации», </w:t>
      </w:r>
      <w:r w:rsidRPr="00032DF3">
        <w:rPr>
          <w:rFonts w:eastAsia="Calibri"/>
        </w:rPr>
        <w:t xml:space="preserve">Федеральным </w:t>
      </w:r>
      <w:hyperlink r:id="rId11" w:history="1">
        <w:r w:rsidRPr="009C516B">
          <w:rPr>
            <w:rFonts w:eastAsia="Calibri"/>
            <w:color w:val="000000"/>
          </w:rPr>
          <w:t>законом</w:t>
        </w:r>
      </w:hyperlink>
      <w:r>
        <w:rPr>
          <w:rFonts w:eastAsia="Calibri"/>
          <w:color w:val="000000"/>
        </w:rPr>
        <w:t xml:space="preserve">                                </w:t>
      </w:r>
      <w:r>
        <w:rPr>
          <w:rFonts w:eastAsia="Calibri"/>
        </w:rPr>
        <w:t>от 25.12.2008 № 273-ФЗ «О противодействии коррупции»</w:t>
      </w:r>
      <w:r w:rsidRPr="00032DF3">
        <w:rPr>
          <w:rFonts w:eastAsia="Calibri"/>
        </w:rPr>
        <w:t>, законодательством</w:t>
      </w:r>
      <w:r>
        <w:rPr>
          <w:rFonts w:eastAsia="Calibri"/>
        </w:rPr>
        <w:t xml:space="preserve"> Ханты-Мансийского автономного округа - Югры, регулирующим </w:t>
      </w:r>
      <w:r w:rsidRPr="00032DF3">
        <w:rPr>
          <w:rFonts w:eastAsia="Calibri"/>
        </w:rPr>
        <w:t>вопросы</w:t>
      </w:r>
      <w:r>
        <w:rPr>
          <w:rFonts w:eastAsia="Calibri"/>
        </w:rPr>
        <w:t xml:space="preserve"> </w:t>
      </w:r>
      <w:r w:rsidRPr="00032DF3">
        <w:rPr>
          <w:rFonts w:eastAsia="Calibri"/>
        </w:rPr>
        <w:t xml:space="preserve">муниципальной службы, </w:t>
      </w:r>
      <w:hyperlink r:id="rId12" w:history="1">
        <w:r w:rsidRPr="009C516B">
          <w:rPr>
            <w:rFonts w:eastAsia="Calibri"/>
            <w:color w:val="000000"/>
          </w:rPr>
          <w:t>Положением</w:t>
        </w:r>
      </w:hyperlink>
      <w:r w:rsidRPr="00032DF3">
        <w:rPr>
          <w:rFonts w:eastAsia="Calibri"/>
        </w:rPr>
        <w:t xml:space="preserve"> о порядке проведения конкурса на замещение</w:t>
      </w:r>
      <w:r>
        <w:rPr>
          <w:rFonts w:eastAsia="Calibri"/>
        </w:rPr>
        <w:t xml:space="preserve"> вакантных должностей</w:t>
      </w:r>
      <w:r w:rsidRPr="00032DF3">
        <w:rPr>
          <w:rFonts w:eastAsia="Calibri"/>
        </w:rPr>
        <w:t xml:space="preserve"> муниципальной службы </w:t>
      </w:r>
      <w:r>
        <w:rPr>
          <w:rFonts w:eastAsia="Calibri"/>
        </w:rPr>
        <w:t>в администрации городского поселения Октябрьское, в том числе</w:t>
      </w:r>
      <w:r w:rsidRPr="00032DF3">
        <w:rPr>
          <w:rFonts w:eastAsia="Calibri"/>
        </w:rPr>
        <w:t xml:space="preserve"> с</w:t>
      </w:r>
      <w:r>
        <w:rPr>
          <w:rFonts w:eastAsia="Calibri"/>
        </w:rPr>
        <w:t xml:space="preserve"> </w:t>
      </w:r>
      <w:r w:rsidRPr="00032DF3">
        <w:rPr>
          <w:rFonts w:eastAsia="Calibri"/>
        </w:rPr>
        <w:t>квалификационными требованиями, предъявляемыми к должности.</w:t>
      </w:r>
      <w:proofErr w:type="gramEnd"/>
    </w:p>
    <w:p w:rsidR="00997564" w:rsidRDefault="00997564" w:rsidP="00997564">
      <w:pPr>
        <w:autoSpaceDE w:val="0"/>
        <w:autoSpaceDN w:val="0"/>
        <w:adjustRightInd w:val="0"/>
        <w:ind w:firstLine="708"/>
        <w:jc w:val="both"/>
        <w:outlineLvl w:val="0"/>
        <w:rPr>
          <w:rFonts w:eastAsia="Calibri"/>
        </w:rPr>
      </w:pPr>
      <w:r>
        <w:rPr>
          <w:rFonts w:eastAsia="Calibri"/>
        </w:rPr>
        <w:t>С проведением процедуры проверки согласе</w:t>
      </w:r>
      <w:proofErr w:type="gramStart"/>
      <w:r>
        <w:rPr>
          <w:rFonts w:eastAsia="Calibri"/>
        </w:rPr>
        <w:t>н(</w:t>
      </w:r>
      <w:proofErr w:type="gramEnd"/>
      <w:r>
        <w:rPr>
          <w:rFonts w:eastAsia="Calibri"/>
        </w:rPr>
        <w:t>а).</w:t>
      </w:r>
    </w:p>
    <w:p w:rsidR="00997564" w:rsidRPr="00032DF3" w:rsidRDefault="00997564" w:rsidP="00997564">
      <w:pPr>
        <w:autoSpaceDE w:val="0"/>
        <w:autoSpaceDN w:val="0"/>
        <w:adjustRightInd w:val="0"/>
        <w:ind w:firstLine="708"/>
        <w:jc w:val="both"/>
        <w:outlineLvl w:val="0"/>
        <w:rPr>
          <w:rFonts w:eastAsia="Calibri"/>
        </w:rPr>
      </w:pPr>
      <w:r w:rsidRPr="00032DF3">
        <w:rPr>
          <w:rFonts w:eastAsia="Calibri"/>
        </w:rPr>
        <w:t>К заявлению прилагаю: (перечислить прилагаемые документы).</w:t>
      </w:r>
    </w:p>
    <w:p w:rsidR="00997564" w:rsidRDefault="00997564" w:rsidP="00997564">
      <w:pPr>
        <w:autoSpaceDE w:val="0"/>
        <w:autoSpaceDN w:val="0"/>
        <w:adjustRightInd w:val="0"/>
        <w:jc w:val="both"/>
        <w:outlineLvl w:val="0"/>
        <w:rPr>
          <w:rFonts w:eastAsia="Calibri"/>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w:t>
      </w:r>
    </w:p>
    <w:p w:rsidR="00997564" w:rsidRPr="00032DF3" w:rsidRDefault="00997564" w:rsidP="00997564">
      <w:pPr>
        <w:autoSpaceDE w:val="0"/>
        <w:autoSpaceDN w:val="0"/>
        <w:adjustRightInd w:val="0"/>
        <w:jc w:val="both"/>
        <w:outlineLvl w:val="0"/>
        <w:rPr>
          <w:rFonts w:eastAsia="Calibri"/>
        </w:rPr>
      </w:pPr>
      <w:r>
        <w:rPr>
          <w:rFonts w:eastAsia="Calibri"/>
        </w:rPr>
        <w:t>«______»</w:t>
      </w:r>
      <w:r w:rsidRPr="00032DF3">
        <w:rPr>
          <w:rFonts w:eastAsia="Calibri"/>
        </w:rPr>
        <w:t xml:space="preserve"> ____________ 20_______ г.</w:t>
      </w:r>
    </w:p>
    <w:p w:rsidR="00997564" w:rsidRPr="00032DF3" w:rsidRDefault="00997564" w:rsidP="00997564">
      <w:pPr>
        <w:autoSpaceDE w:val="0"/>
        <w:autoSpaceDN w:val="0"/>
        <w:adjustRightInd w:val="0"/>
        <w:jc w:val="both"/>
        <w:outlineLvl w:val="0"/>
        <w:rPr>
          <w:rFonts w:eastAsia="Calibri"/>
        </w:rPr>
      </w:pPr>
    </w:p>
    <w:p w:rsidR="00997564" w:rsidRPr="00032DF3" w:rsidRDefault="00997564" w:rsidP="00997564">
      <w:pPr>
        <w:autoSpaceDE w:val="0"/>
        <w:autoSpaceDN w:val="0"/>
        <w:adjustRightInd w:val="0"/>
        <w:jc w:val="both"/>
        <w:outlineLvl w:val="0"/>
        <w:rPr>
          <w:rFonts w:eastAsia="Calibri"/>
        </w:rPr>
      </w:pPr>
      <w:r w:rsidRPr="00032DF3">
        <w:rPr>
          <w:rFonts w:eastAsia="Calibri"/>
        </w:rPr>
        <w:t>_____________ /__________________________/</w:t>
      </w:r>
    </w:p>
    <w:p w:rsidR="00997564" w:rsidRPr="00F664BD" w:rsidRDefault="00997564" w:rsidP="00997564">
      <w:pPr>
        <w:autoSpaceDE w:val="0"/>
        <w:autoSpaceDN w:val="0"/>
        <w:adjustRightInd w:val="0"/>
        <w:jc w:val="both"/>
        <w:outlineLvl w:val="0"/>
        <w:rPr>
          <w:rFonts w:eastAsia="Calibri"/>
          <w:sz w:val="20"/>
          <w:szCs w:val="20"/>
        </w:rPr>
      </w:pPr>
      <w:r w:rsidRPr="00032DF3">
        <w:rPr>
          <w:rFonts w:eastAsia="Calibri"/>
        </w:rPr>
        <w:t xml:space="preserve">  </w:t>
      </w:r>
      <w:r>
        <w:rPr>
          <w:rFonts w:eastAsia="Calibri"/>
        </w:rPr>
        <w:t xml:space="preserve">  </w:t>
      </w:r>
      <w:r w:rsidRPr="00F664BD">
        <w:rPr>
          <w:rFonts w:eastAsia="Calibri"/>
          <w:sz w:val="20"/>
          <w:szCs w:val="20"/>
        </w:rPr>
        <w:t xml:space="preserve">(подпись)             </w:t>
      </w:r>
      <w:r>
        <w:rPr>
          <w:rFonts w:eastAsia="Calibri"/>
          <w:sz w:val="20"/>
          <w:szCs w:val="20"/>
        </w:rPr>
        <w:t xml:space="preserve">          </w:t>
      </w:r>
      <w:r w:rsidRPr="00F664BD">
        <w:rPr>
          <w:rFonts w:eastAsia="Calibri"/>
          <w:sz w:val="20"/>
          <w:szCs w:val="20"/>
        </w:rPr>
        <w:t xml:space="preserve">(расшифровка подписи) </w:t>
      </w:r>
    </w:p>
    <w:p w:rsidR="00997564" w:rsidRDefault="00997564" w:rsidP="00997564">
      <w:pPr>
        <w:autoSpaceDE w:val="0"/>
        <w:autoSpaceDN w:val="0"/>
        <w:adjustRightInd w:val="0"/>
        <w:jc w:val="right"/>
        <w:outlineLvl w:val="0"/>
      </w:pPr>
    </w:p>
    <w:p w:rsidR="00997564" w:rsidRDefault="00997564" w:rsidP="00997564">
      <w:pPr>
        <w:autoSpaceDE w:val="0"/>
        <w:autoSpaceDN w:val="0"/>
        <w:adjustRightInd w:val="0"/>
        <w:jc w:val="right"/>
        <w:outlineLvl w:val="0"/>
      </w:pPr>
    </w:p>
    <w:p w:rsidR="00997564" w:rsidRDefault="00997564" w:rsidP="00997564">
      <w:pPr>
        <w:autoSpaceDE w:val="0"/>
        <w:autoSpaceDN w:val="0"/>
        <w:adjustRightInd w:val="0"/>
        <w:jc w:val="right"/>
        <w:outlineLvl w:val="0"/>
      </w:pPr>
    </w:p>
    <w:p w:rsidR="00997564" w:rsidRDefault="00997564" w:rsidP="00997564">
      <w:pPr>
        <w:autoSpaceDE w:val="0"/>
        <w:autoSpaceDN w:val="0"/>
        <w:adjustRightInd w:val="0"/>
        <w:jc w:val="right"/>
        <w:outlineLvl w:val="0"/>
      </w:pPr>
    </w:p>
    <w:p w:rsidR="00997564" w:rsidRDefault="00997564" w:rsidP="00997564">
      <w:pPr>
        <w:autoSpaceDE w:val="0"/>
        <w:autoSpaceDN w:val="0"/>
        <w:adjustRightInd w:val="0"/>
        <w:jc w:val="right"/>
        <w:outlineLvl w:val="0"/>
      </w:pPr>
    </w:p>
    <w:p w:rsidR="00997564" w:rsidRDefault="00997564" w:rsidP="00997564">
      <w:pPr>
        <w:autoSpaceDE w:val="0"/>
        <w:autoSpaceDN w:val="0"/>
        <w:adjustRightInd w:val="0"/>
        <w:jc w:val="right"/>
        <w:outlineLvl w:val="0"/>
      </w:pPr>
    </w:p>
    <w:p w:rsidR="00997564" w:rsidRPr="00254B83" w:rsidRDefault="00997564" w:rsidP="00997564">
      <w:pPr>
        <w:pStyle w:val="ConsPlusNormal"/>
        <w:widowControl/>
        <w:ind w:firstLine="0"/>
        <w:jc w:val="right"/>
        <w:outlineLvl w:val="1"/>
        <w:rPr>
          <w:rFonts w:ascii="Times New Roman" w:hAnsi="Times New Roman" w:cs="Times New Roman"/>
          <w:sz w:val="24"/>
          <w:szCs w:val="24"/>
        </w:rPr>
      </w:pPr>
      <w:r w:rsidRPr="00254B83">
        <w:rPr>
          <w:rFonts w:ascii="Times New Roman" w:hAnsi="Times New Roman" w:cs="Times New Roman"/>
          <w:sz w:val="24"/>
          <w:szCs w:val="24"/>
        </w:rPr>
        <w:lastRenderedPageBreak/>
        <w:t>Приложение № 2</w:t>
      </w:r>
    </w:p>
    <w:p w:rsidR="00997564" w:rsidRPr="00254B83" w:rsidRDefault="00997564" w:rsidP="00997564">
      <w:pPr>
        <w:pStyle w:val="ConsPlusNormal"/>
        <w:widowControl/>
        <w:ind w:firstLine="0"/>
        <w:jc w:val="right"/>
        <w:rPr>
          <w:rFonts w:ascii="Times New Roman" w:hAnsi="Times New Roman" w:cs="Times New Roman"/>
          <w:sz w:val="24"/>
          <w:szCs w:val="24"/>
        </w:rPr>
      </w:pPr>
      <w:r w:rsidRPr="00254B83">
        <w:rPr>
          <w:rFonts w:ascii="Times New Roman" w:hAnsi="Times New Roman" w:cs="Times New Roman"/>
          <w:sz w:val="24"/>
          <w:szCs w:val="24"/>
        </w:rPr>
        <w:t>к Положению о порядке проведения</w:t>
      </w:r>
    </w:p>
    <w:p w:rsidR="00997564" w:rsidRPr="00254B83" w:rsidRDefault="00997564" w:rsidP="00997564">
      <w:pPr>
        <w:pStyle w:val="ConsPlusNormal"/>
        <w:widowControl/>
        <w:ind w:firstLine="0"/>
        <w:jc w:val="right"/>
        <w:rPr>
          <w:rFonts w:ascii="Times New Roman" w:hAnsi="Times New Roman" w:cs="Times New Roman"/>
          <w:sz w:val="24"/>
          <w:szCs w:val="24"/>
        </w:rPr>
      </w:pPr>
      <w:r w:rsidRPr="00254B83">
        <w:rPr>
          <w:rFonts w:ascii="Times New Roman" w:hAnsi="Times New Roman" w:cs="Times New Roman"/>
          <w:sz w:val="24"/>
          <w:szCs w:val="24"/>
        </w:rPr>
        <w:t xml:space="preserve">конкурса на замещение </w:t>
      </w:r>
      <w:proofErr w:type="gramStart"/>
      <w:r w:rsidRPr="00254B83">
        <w:rPr>
          <w:rFonts w:ascii="Times New Roman" w:hAnsi="Times New Roman" w:cs="Times New Roman"/>
          <w:sz w:val="24"/>
          <w:szCs w:val="24"/>
        </w:rPr>
        <w:t>вакантных</w:t>
      </w:r>
      <w:proofErr w:type="gramEnd"/>
    </w:p>
    <w:p w:rsidR="00997564" w:rsidRPr="00254B83" w:rsidRDefault="00997564" w:rsidP="00997564">
      <w:pPr>
        <w:pStyle w:val="ConsPlusNormal"/>
        <w:widowControl/>
        <w:ind w:firstLine="0"/>
        <w:jc w:val="right"/>
        <w:rPr>
          <w:rFonts w:ascii="Times New Roman" w:hAnsi="Times New Roman" w:cs="Times New Roman"/>
          <w:sz w:val="24"/>
          <w:szCs w:val="24"/>
        </w:rPr>
      </w:pPr>
      <w:r w:rsidRPr="00254B83">
        <w:rPr>
          <w:rFonts w:ascii="Times New Roman" w:hAnsi="Times New Roman" w:cs="Times New Roman"/>
          <w:sz w:val="24"/>
          <w:szCs w:val="24"/>
        </w:rPr>
        <w:t xml:space="preserve">должностей муниципальной службы </w:t>
      </w:r>
      <w:proofErr w:type="gramStart"/>
      <w:r w:rsidRPr="00254B83">
        <w:rPr>
          <w:rFonts w:ascii="Times New Roman" w:hAnsi="Times New Roman" w:cs="Times New Roman"/>
          <w:sz w:val="24"/>
          <w:szCs w:val="24"/>
        </w:rPr>
        <w:t>в</w:t>
      </w:r>
      <w:proofErr w:type="gramEnd"/>
    </w:p>
    <w:p w:rsidR="00997564" w:rsidRPr="00254B83" w:rsidRDefault="00997564" w:rsidP="00997564">
      <w:pPr>
        <w:pStyle w:val="ConsPlusNonformat"/>
        <w:widowControl/>
        <w:jc w:val="right"/>
        <w:rPr>
          <w:rFonts w:ascii="Times New Roman" w:hAnsi="Times New Roman" w:cs="Times New Roman"/>
          <w:sz w:val="24"/>
          <w:szCs w:val="24"/>
        </w:rPr>
      </w:pPr>
      <w:r w:rsidRPr="00254B83">
        <w:rPr>
          <w:rFonts w:ascii="Times New Roman" w:hAnsi="Times New Roman" w:cs="Times New Roman"/>
          <w:sz w:val="24"/>
          <w:szCs w:val="24"/>
        </w:rPr>
        <w:tab/>
        <w:t xml:space="preserve">администрации </w:t>
      </w:r>
      <w:proofErr w:type="gramStart"/>
      <w:r w:rsidRPr="00254B83">
        <w:rPr>
          <w:rFonts w:ascii="Times New Roman" w:hAnsi="Times New Roman" w:cs="Times New Roman"/>
          <w:sz w:val="24"/>
          <w:szCs w:val="24"/>
        </w:rPr>
        <w:t>городского</w:t>
      </w:r>
      <w:proofErr w:type="gramEnd"/>
      <w:r w:rsidRPr="00254B83">
        <w:rPr>
          <w:rFonts w:ascii="Times New Roman" w:hAnsi="Times New Roman" w:cs="Times New Roman"/>
          <w:sz w:val="24"/>
          <w:szCs w:val="24"/>
        </w:rPr>
        <w:t xml:space="preserve"> </w:t>
      </w:r>
    </w:p>
    <w:p w:rsidR="00997564" w:rsidRPr="00254B83" w:rsidRDefault="00997564" w:rsidP="00997564">
      <w:pPr>
        <w:pStyle w:val="ConsPlusNonformat"/>
        <w:widowControl/>
        <w:jc w:val="right"/>
        <w:rPr>
          <w:rFonts w:ascii="Times New Roman" w:hAnsi="Times New Roman" w:cs="Times New Roman"/>
          <w:sz w:val="24"/>
          <w:szCs w:val="24"/>
        </w:rPr>
      </w:pPr>
      <w:r w:rsidRPr="00254B83">
        <w:rPr>
          <w:rFonts w:ascii="Times New Roman" w:hAnsi="Times New Roman" w:cs="Times New Roman"/>
          <w:sz w:val="24"/>
          <w:szCs w:val="24"/>
        </w:rPr>
        <w:t xml:space="preserve">поселения </w:t>
      </w:r>
      <w:proofErr w:type="gramStart"/>
      <w:r w:rsidRPr="00254B83">
        <w:rPr>
          <w:rFonts w:ascii="Times New Roman" w:hAnsi="Times New Roman" w:cs="Times New Roman"/>
          <w:sz w:val="24"/>
          <w:szCs w:val="24"/>
        </w:rPr>
        <w:t>Октябрьское</w:t>
      </w:r>
      <w:proofErr w:type="gramEnd"/>
      <w:r w:rsidRPr="00254B83">
        <w:rPr>
          <w:rFonts w:ascii="Times New Roman" w:hAnsi="Times New Roman" w:cs="Times New Roman"/>
          <w:sz w:val="24"/>
          <w:szCs w:val="24"/>
        </w:rPr>
        <w:t xml:space="preserve">                                 </w:t>
      </w:r>
    </w:p>
    <w:p w:rsidR="00997564" w:rsidRPr="00254B83" w:rsidRDefault="00997564" w:rsidP="00997564">
      <w:pPr>
        <w:pStyle w:val="ConsPlusNormal"/>
        <w:widowControl/>
        <w:tabs>
          <w:tab w:val="left" w:pos="5904"/>
        </w:tabs>
        <w:ind w:firstLine="540"/>
        <w:jc w:val="both"/>
        <w:rPr>
          <w:rFonts w:ascii="Times New Roman" w:hAnsi="Times New Roman" w:cs="Times New Roman"/>
          <w:sz w:val="24"/>
          <w:szCs w:val="24"/>
        </w:rPr>
      </w:pPr>
    </w:p>
    <w:p w:rsidR="00997564" w:rsidRDefault="00997564" w:rsidP="00997564">
      <w:pPr>
        <w:pStyle w:val="ConsPlusNormal"/>
        <w:widowControl/>
        <w:ind w:firstLine="540"/>
        <w:jc w:val="both"/>
        <w:rPr>
          <w:rFonts w:ascii="Times New Roman" w:hAnsi="Times New Roman" w:cs="Times New Roman"/>
          <w:sz w:val="24"/>
          <w:szCs w:val="24"/>
        </w:rPr>
      </w:pPr>
    </w:p>
    <w:p w:rsidR="00997564" w:rsidRPr="006F4024" w:rsidRDefault="00997564" w:rsidP="00997564">
      <w:pPr>
        <w:pStyle w:val="ConsPlusNormal"/>
        <w:widowControl/>
        <w:ind w:firstLine="540"/>
        <w:jc w:val="both"/>
        <w:rPr>
          <w:rFonts w:ascii="Times New Roman" w:hAnsi="Times New Roman" w:cs="Times New Roman"/>
          <w:sz w:val="24"/>
          <w:szCs w:val="24"/>
        </w:rPr>
      </w:pPr>
    </w:p>
    <w:p w:rsidR="00997564" w:rsidRPr="006F4024" w:rsidRDefault="00997564" w:rsidP="00997564">
      <w:pPr>
        <w:pStyle w:val="ConsPlusNonformat"/>
        <w:widowControl/>
        <w:jc w:val="center"/>
        <w:rPr>
          <w:rFonts w:ascii="Times New Roman" w:hAnsi="Times New Roman" w:cs="Times New Roman"/>
          <w:sz w:val="24"/>
          <w:szCs w:val="24"/>
        </w:rPr>
      </w:pPr>
      <w:r w:rsidRPr="006F4024">
        <w:rPr>
          <w:rFonts w:ascii="Times New Roman" w:hAnsi="Times New Roman" w:cs="Times New Roman"/>
          <w:sz w:val="24"/>
          <w:szCs w:val="24"/>
        </w:rPr>
        <w:t>УВЕДОМЛЕНИЕ</w:t>
      </w:r>
    </w:p>
    <w:p w:rsidR="00997564" w:rsidRPr="006F4024" w:rsidRDefault="00997564" w:rsidP="00997564">
      <w:pPr>
        <w:pStyle w:val="ConsPlusNonformat"/>
        <w:widowControl/>
        <w:jc w:val="both"/>
        <w:rPr>
          <w:rFonts w:ascii="Times New Roman" w:hAnsi="Times New Roman" w:cs="Times New Roman"/>
          <w:sz w:val="24"/>
          <w:szCs w:val="24"/>
        </w:rPr>
      </w:pPr>
    </w:p>
    <w:p w:rsidR="00997564" w:rsidRPr="006F4024" w:rsidRDefault="00997564" w:rsidP="00997564">
      <w:pPr>
        <w:pStyle w:val="ConsPlusNonformat"/>
        <w:widowControl/>
        <w:ind w:firstLine="720"/>
        <w:jc w:val="center"/>
        <w:rPr>
          <w:rFonts w:ascii="Times New Roman" w:hAnsi="Times New Roman" w:cs="Times New Roman"/>
          <w:sz w:val="24"/>
          <w:szCs w:val="24"/>
        </w:rPr>
      </w:pPr>
      <w:r w:rsidRPr="006F4024">
        <w:rPr>
          <w:rFonts w:ascii="Times New Roman" w:hAnsi="Times New Roman" w:cs="Times New Roman"/>
          <w:sz w:val="24"/>
          <w:szCs w:val="24"/>
        </w:rPr>
        <w:t>Уважаемый ____________________________________!</w:t>
      </w:r>
    </w:p>
    <w:p w:rsidR="00997564" w:rsidRPr="006F4024" w:rsidRDefault="00997564" w:rsidP="00997564">
      <w:pPr>
        <w:pStyle w:val="ConsPlusNonformat"/>
        <w:widowControl/>
        <w:jc w:val="both"/>
        <w:rPr>
          <w:rFonts w:ascii="Times New Roman" w:hAnsi="Times New Roman" w:cs="Times New Roman"/>
          <w:sz w:val="24"/>
          <w:szCs w:val="24"/>
        </w:rPr>
      </w:pPr>
    </w:p>
    <w:p w:rsidR="00997564" w:rsidRPr="006F4024" w:rsidRDefault="00997564" w:rsidP="00997564">
      <w:pPr>
        <w:pStyle w:val="ConsPlusNonformat"/>
        <w:widowControl/>
        <w:ind w:firstLine="720"/>
        <w:jc w:val="both"/>
        <w:rPr>
          <w:rFonts w:ascii="Times New Roman" w:hAnsi="Times New Roman" w:cs="Times New Roman"/>
          <w:sz w:val="24"/>
          <w:szCs w:val="24"/>
        </w:rPr>
      </w:pPr>
      <w:r w:rsidRPr="006F4024">
        <w:rPr>
          <w:rFonts w:ascii="Times New Roman" w:hAnsi="Times New Roman" w:cs="Times New Roman"/>
          <w:sz w:val="24"/>
          <w:szCs w:val="24"/>
        </w:rPr>
        <w:t>Сообщаю,  что  Вы  допущены к участию в конкурсе на замещение вакантной</w:t>
      </w:r>
      <w:r>
        <w:rPr>
          <w:rFonts w:ascii="Times New Roman" w:hAnsi="Times New Roman" w:cs="Times New Roman"/>
          <w:sz w:val="24"/>
          <w:szCs w:val="24"/>
        </w:rPr>
        <w:t xml:space="preserve"> </w:t>
      </w:r>
      <w:r w:rsidRPr="006F4024">
        <w:rPr>
          <w:rFonts w:ascii="Times New Roman" w:hAnsi="Times New Roman" w:cs="Times New Roman"/>
          <w:sz w:val="24"/>
          <w:szCs w:val="24"/>
        </w:rPr>
        <w:t>должности муниципальной службы</w:t>
      </w:r>
    </w:p>
    <w:p w:rsidR="00997564" w:rsidRPr="006F4024" w:rsidRDefault="00997564" w:rsidP="00997564">
      <w:pPr>
        <w:pStyle w:val="ConsPlusNonformat"/>
        <w:widowControl/>
        <w:jc w:val="both"/>
        <w:rPr>
          <w:rFonts w:ascii="Times New Roman" w:hAnsi="Times New Roman" w:cs="Times New Roman"/>
          <w:sz w:val="24"/>
          <w:szCs w:val="24"/>
        </w:rPr>
      </w:pPr>
      <w:r w:rsidRPr="006F402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997564" w:rsidRPr="0069656C" w:rsidRDefault="00997564" w:rsidP="00997564">
      <w:pPr>
        <w:pStyle w:val="ConsPlusNonformat"/>
        <w:widowControl/>
        <w:jc w:val="center"/>
        <w:rPr>
          <w:rFonts w:ascii="Times New Roman" w:hAnsi="Times New Roman" w:cs="Times New Roman"/>
        </w:rPr>
      </w:pPr>
      <w:r w:rsidRPr="0069656C">
        <w:rPr>
          <w:rFonts w:ascii="Times New Roman" w:hAnsi="Times New Roman" w:cs="Times New Roman"/>
        </w:rPr>
        <w:t>(наименование муниципальной должности муниципальной службы)</w:t>
      </w:r>
    </w:p>
    <w:p w:rsidR="00997564" w:rsidRPr="0069656C" w:rsidRDefault="00997564" w:rsidP="00997564">
      <w:pPr>
        <w:pStyle w:val="ConsPlusNonformat"/>
        <w:widowControl/>
        <w:jc w:val="center"/>
        <w:rPr>
          <w:rFonts w:ascii="Times New Roman" w:hAnsi="Times New Roman" w:cs="Times New Roman"/>
        </w:rPr>
      </w:pPr>
    </w:p>
    <w:p w:rsidR="00997564" w:rsidRPr="006F4024" w:rsidRDefault="00997564" w:rsidP="009975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городского поселения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w:t>
      </w:r>
    </w:p>
    <w:p w:rsidR="00997564" w:rsidRPr="006F4024" w:rsidRDefault="00997564" w:rsidP="00997564">
      <w:pPr>
        <w:pStyle w:val="ConsPlusNonformat"/>
        <w:widowControl/>
        <w:jc w:val="both"/>
        <w:rPr>
          <w:rFonts w:ascii="Times New Roman" w:hAnsi="Times New Roman" w:cs="Times New Roman"/>
          <w:sz w:val="24"/>
          <w:szCs w:val="24"/>
        </w:rPr>
      </w:pPr>
    </w:p>
    <w:p w:rsidR="00997564" w:rsidRPr="006F4024" w:rsidRDefault="00997564" w:rsidP="00997564">
      <w:pPr>
        <w:pStyle w:val="ConsPlusNonformat"/>
        <w:widowControl/>
        <w:ind w:firstLine="720"/>
        <w:jc w:val="both"/>
        <w:rPr>
          <w:rFonts w:ascii="Times New Roman" w:hAnsi="Times New Roman" w:cs="Times New Roman"/>
          <w:sz w:val="24"/>
          <w:szCs w:val="24"/>
        </w:rPr>
      </w:pPr>
      <w:r w:rsidRPr="006F4024">
        <w:rPr>
          <w:rFonts w:ascii="Times New Roman" w:hAnsi="Times New Roman" w:cs="Times New Roman"/>
          <w:sz w:val="24"/>
          <w:szCs w:val="24"/>
        </w:rPr>
        <w:t xml:space="preserve">Конкурс проводится </w:t>
      </w:r>
      <w:proofErr w:type="gramStart"/>
      <w:r w:rsidRPr="006F4024">
        <w:rPr>
          <w:rFonts w:ascii="Times New Roman" w:hAnsi="Times New Roman" w:cs="Times New Roman"/>
          <w:sz w:val="24"/>
          <w:szCs w:val="24"/>
        </w:rPr>
        <w:t>в</w:t>
      </w:r>
      <w:proofErr w:type="gramEnd"/>
      <w:r w:rsidRPr="006F4024">
        <w:rPr>
          <w:rFonts w:ascii="Times New Roman" w:hAnsi="Times New Roman" w:cs="Times New Roman"/>
          <w:sz w:val="24"/>
          <w:szCs w:val="24"/>
        </w:rPr>
        <w:t xml:space="preserve"> __</w:t>
      </w:r>
      <w:r>
        <w:rPr>
          <w:rFonts w:ascii="Times New Roman" w:hAnsi="Times New Roman" w:cs="Times New Roman"/>
          <w:sz w:val="24"/>
          <w:szCs w:val="24"/>
        </w:rPr>
        <w:t>__ часов «____» ____________ 20</w:t>
      </w:r>
      <w:r w:rsidRPr="006F4024">
        <w:rPr>
          <w:rFonts w:ascii="Times New Roman" w:hAnsi="Times New Roman" w:cs="Times New Roman"/>
          <w:sz w:val="24"/>
          <w:szCs w:val="24"/>
        </w:rPr>
        <w:t>__</w:t>
      </w:r>
      <w:r>
        <w:rPr>
          <w:rFonts w:ascii="Times New Roman" w:hAnsi="Times New Roman" w:cs="Times New Roman"/>
          <w:sz w:val="24"/>
          <w:szCs w:val="24"/>
        </w:rPr>
        <w:t>_</w:t>
      </w:r>
      <w:r w:rsidRPr="006F4024">
        <w:rPr>
          <w:rFonts w:ascii="Times New Roman" w:hAnsi="Times New Roman" w:cs="Times New Roman"/>
          <w:sz w:val="24"/>
          <w:szCs w:val="24"/>
        </w:rPr>
        <w:t xml:space="preserve"> г. по адресу:</w:t>
      </w:r>
    </w:p>
    <w:p w:rsidR="00997564" w:rsidRPr="006F4024" w:rsidRDefault="00997564" w:rsidP="00997564">
      <w:pPr>
        <w:pStyle w:val="ConsPlusNonformat"/>
        <w:widowControl/>
        <w:jc w:val="both"/>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 xml:space="preserve">, </w:t>
      </w:r>
      <w:r w:rsidRPr="006F4024">
        <w:rPr>
          <w:rFonts w:ascii="Times New Roman" w:hAnsi="Times New Roman" w:cs="Times New Roman"/>
          <w:sz w:val="24"/>
          <w:szCs w:val="24"/>
        </w:rPr>
        <w:t>Ханты-Мансийск</w:t>
      </w:r>
      <w:r>
        <w:rPr>
          <w:rFonts w:ascii="Times New Roman" w:hAnsi="Times New Roman" w:cs="Times New Roman"/>
          <w:sz w:val="24"/>
          <w:szCs w:val="24"/>
        </w:rPr>
        <w:t>ий</w:t>
      </w:r>
      <w:r w:rsidRPr="006F4024">
        <w:rPr>
          <w:rFonts w:ascii="Times New Roman" w:hAnsi="Times New Roman" w:cs="Times New Roman"/>
          <w:sz w:val="24"/>
          <w:szCs w:val="24"/>
        </w:rPr>
        <w:t xml:space="preserve">  автономн</w:t>
      </w:r>
      <w:r>
        <w:rPr>
          <w:rFonts w:ascii="Times New Roman" w:hAnsi="Times New Roman" w:cs="Times New Roman"/>
          <w:sz w:val="24"/>
          <w:szCs w:val="24"/>
        </w:rPr>
        <w:t>ый</w:t>
      </w:r>
      <w:r w:rsidRPr="0069656C">
        <w:rPr>
          <w:rFonts w:ascii="Times New Roman" w:hAnsi="Times New Roman" w:cs="Times New Roman"/>
          <w:sz w:val="24"/>
          <w:szCs w:val="24"/>
        </w:rPr>
        <w:t xml:space="preserve"> </w:t>
      </w:r>
      <w:r>
        <w:rPr>
          <w:rFonts w:ascii="Times New Roman" w:hAnsi="Times New Roman" w:cs="Times New Roman"/>
          <w:sz w:val="24"/>
          <w:szCs w:val="24"/>
        </w:rPr>
        <w:t>округ   -   Югра,</w:t>
      </w:r>
      <w:r w:rsidRPr="006F4024">
        <w:rPr>
          <w:rFonts w:ascii="Times New Roman" w:hAnsi="Times New Roman" w:cs="Times New Roman"/>
          <w:sz w:val="24"/>
          <w:szCs w:val="24"/>
        </w:rPr>
        <w:t xml:space="preserve"> ул.</w:t>
      </w:r>
      <w:r>
        <w:rPr>
          <w:rFonts w:ascii="Times New Roman" w:hAnsi="Times New Roman" w:cs="Times New Roman"/>
          <w:sz w:val="24"/>
          <w:szCs w:val="24"/>
        </w:rPr>
        <w:t xml:space="preserve"> Калинина, 32</w:t>
      </w:r>
      <w:r w:rsidRPr="006F4024">
        <w:rPr>
          <w:rFonts w:ascii="Times New Roman" w:hAnsi="Times New Roman" w:cs="Times New Roman"/>
          <w:sz w:val="24"/>
          <w:szCs w:val="24"/>
        </w:rPr>
        <w:t xml:space="preserve">, кабинет </w:t>
      </w:r>
      <w:r>
        <w:rPr>
          <w:rFonts w:ascii="Times New Roman" w:hAnsi="Times New Roman" w:cs="Times New Roman"/>
          <w:sz w:val="24"/>
          <w:szCs w:val="24"/>
        </w:rPr>
        <w:t>№</w:t>
      </w:r>
      <w:r w:rsidRPr="006F4024">
        <w:rPr>
          <w:rFonts w:ascii="Times New Roman" w:hAnsi="Times New Roman" w:cs="Times New Roman"/>
          <w:sz w:val="24"/>
          <w:szCs w:val="24"/>
        </w:rPr>
        <w:t xml:space="preserve"> _________.</w:t>
      </w:r>
    </w:p>
    <w:p w:rsidR="00997564" w:rsidRPr="006F4024" w:rsidRDefault="00997564" w:rsidP="00997564">
      <w:pPr>
        <w:pStyle w:val="ConsPlusNonformat"/>
        <w:widowControl/>
        <w:jc w:val="both"/>
        <w:rPr>
          <w:rFonts w:ascii="Times New Roman" w:hAnsi="Times New Roman" w:cs="Times New Roman"/>
          <w:sz w:val="24"/>
          <w:szCs w:val="24"/>
        </w:rPr>
      </w:pPr>
    </w:p>
    <w:p w:rsidR="00997564" w:rsidRPr="006F4024" w:rsidRDefault="00997564" w:rsidP="00997564">
      <w:pPr>
        <w:pStyle w:val="ConsPlusNonformat"/>
        <w:widowControl/>
        <w:jc w:val="both"/>
        <w:rPr>
          <w:rFonts w:ascii="Times New Roman" w:hAnsi="Times New Roman" w:cs="Times New Roman"/>
          <w:sz w:val="24"/>
          <w:szCs w:val="24"/>
        </w:rPr>
      </w:pPr>
    </w:p>
    <w:p w:rsidR="00997564" w:rsidRPr="006F4024" w:rsidRDefault="00997564" w:rsidP="00997564">
      <w:pPr>
        <w:pStyle w:val="ConsPlusNonformat"/>
        <w:widowControl/>
        <w:jc w:val="both"/>
        <w:rPr>
          <w:rFonts w:ascii="Times New Roman" w:hAnsi="Times New Roman" w:cs="Times New Roman"/>
          <w:sz w:val="24"/>
          <w:szCs w:val="24"/>
        </w:rPr>
      </w:pPr>
      <w:r w:rsidRPr="006F4024">
        <w:rPr>
          <w:rFonts w:ascii="Times New Roman" w:hAnsi="Times New Roman" w:cs="Times New Roman"/>
          <w:sz w:val="24"/>
          <w:szCs w:val="24"/>
        </w:rPr>
        <w:t>Секретарь комиссии ________________________________________________________</w:t>
      </w:r>
    </w:p>
    <w:p w:rsidR="00997564" w:rsidRPr="006F4024" w:rsidRDefault="00997564" w:rsidP="00997564">
      <w:pPr>
        <w:pStyle w:val="ConsPlusNormal"/>
        <w:widowControl/>
        <w:ind w:firstLine="540"/>
        <w:jc w:val="both"/>
        <w:rPr>
          <w:rFonts w:ascii="Times New Roman" w:hAnsi="Times New Roman" w:cs="Times New Roman"/>
          <w:sz w:val="24"/>
          <w:szCs w:val="24"/>
        </w:rPr>
      </w:pPr>
    </w:p>
    <w:p w:rsidR="00997564" w:rsidRPr="006F4024" w:rsidRDefault="00997564" w:rsidP="00997564">
      <w:pPr>
        <w:pStyle w:val="ConsPlusNormal"/>
        <w:widowControl/>
        <w:ind w:firstLine="540"/>
        <w:jc w:val="both"/>
        <w:rPr>
          <w:rFonts w:ascii="Times New Roman" w:hAnsi="Times New Roman" w:cs="Times New Roman"/>
          <w:sz w:val="24"/>
          <w:szCs w:val="24"/>
        </w:rPr>
      </w:pPr>
    </w:p>
    <w:p w:rsidR="00997564" w:rsidRDefault="00997564" w:rsidP="00997564"/>
    <w:p w:rsidR="00997564" w:rsidRDefault="00997564" w:rsidP="00997564"/>
    <w:p w:rsidR="00997564" w:rsidRDefault="00997564" w:rsidP="00997564"/>
    <w:p w:rsidR="00997564"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Pr="0038186A" w:rsidRDefault="00997564" w:rsidP="00997564"/>
    <w:p w:rsidR="00997564" w:rsidRDefault="00997564" w:rsidP="00997564"/>
    <w:p w:rsidR="00997564" w:rsidRDefault="00997564" w:rsidP="00997564"/>
    <w:p w:rsidR="00997564" w:rsidRPr="0038186A" w:rsidRDefault="00997564" w:rsidP="00997564"/>
    <w:p w:rsidR="00997564" w:rsidRPr="00254B83" w:rsidRDefault="00997564" w:rsidP="00997564">
      <w:pPr>
        <w:pStyle w:val="ConsPlusNormal"/>
        <w:widowControl/>
        <w:ind w:firstLine="0"/>
        <w:jc w:val="right"/>
        <w:outlineLvl w:val="1"/>
        <w:rPr>
          <w:rFonts w:ascii="Times New Roman" w:hAnsi="Times New Roman" w:cs="Times New Roman"/>
          <w:sz w:val="24"/>
          <w:szCs w:val="24"/>
        </w:rPr>
      </w:pPr>
      <w:r w:rsidRPr="00254B83">
        <w:rPr>
          <w:rFonts w:ascii="Times New Roman" w:hAnsi="Times New Roman" w:cs="Times New Roman"/>
          <w:sz w:val="24"/>
          <w:szCs w:val="24"/>
        </w:rPr>
        <w:lastRenderedPageBreak/>
        <w:t>Приложение № 3</w:t>
      </w:r>
    </w:p>
    <w:p w:rsidR="00997564" w:rsidRPr="00254B83" w:rsidRDefault="00997564" w:rsidP="00997564">
      <w:pPr>
        <w:pStyle w:val="ConsPlusNormal"/>
        <w:widowControl/>
        <w:ind w:firstLine="0"/>
        <w:jc w:val="right"/>
        <w:rPr>
          <w:rFonts w:ascii="Times New Roman" w:hAnsi="Times New Roman" w:cs="Times New Roman"/>
          <w:sz w:val="24"/>
          <w:szCs w:val="24"/>
        </w:rPr>
      </w:pPr>
      <w:r w:rsidRPr="00254B83">
        <w:rPr>
          <w:rFonts w:ascii="Times New Roman" w:hAnsi="Times New Roman" w:cs="Times New Roman"/>
          <w:sz w:val="24"/>
          <w:szCs w:val="24"/>
        </w:rPr>
        <w:t>к Положению о порядке проведения</w:t>
      </w:r>
    </w:p>
    <w:p w:rsidR="00997564" w:rsidRPr="00254B83" w:rsidRDefault="00997564" w:rsidP="00997564">
      <w:pPr>
        <w:pStyle w:val="ConsPlusNormal"/>
        <w:widowControl/>
        <w:ind w:firstLine="0"/>
        <w:jc w:val="right"/>
        <w:rPr>
          <w:rFonts w:ascii="Times New Roman" w:hAnsi="Times New Roman" w:cs="Times New Roman"/>
          <w:sz w:val="24"/>
          <w:szCs w:val="24"/>
        </w:rPr>
      </w:pPr>
      <w:r w:rsidRPr="00254B83">
        <w:rPr>
          <w:rFonts w:ascii="Times New Roman" w:hAnsi="Times New Roman" w:cs="Times New Roman"/>
          <w:sz w:val="24"/>
          <w:szCs w:val="24"/>
        </w:rPr>
        <w:t xml:space="preserve">конкурса на замещение </w:t>
      </w:r>
      <w:proofErr w:type="gramStart"/>
      <w:r w:rsidRPr="00254B83">
        <w:rPr>
          <w:rFonts w:ascii="Times New Roman" w:hAnsi="Times New Roman" w:cs="Times New Roman"/>
          <w:sz w:val="24"/>
          <w:szCs w:val="24"/>
        </w:rPr>
        <w:t>вакантных</w:t>
      </w:r>
      <w:proofErr w:type="gramEnd"/>
    </w:p>
    <w:p w:rsidR="00997564" w:rsidRPr="00254B83" w:rsidRDefault="00997564" w:rsidP="00997564">
      <w:pPr>
        <w:pStyle w:val="ConsPlusNormal"/>
        <w:widowControl/>
        <w:ind w:firstLine="0"/>
        <w:jc w:val="right"/>
        <w:rPr>
          <w:rFonts w:ascii="Times New Roman" w:hAnsi="Times New Roman" w:cs="Times New Roman"/>
          <w:sz w:val="24"/>
          <w:szCs w:val="24"/>
        </w:rPr>
      </w:pPr>
      <w:r w:rsidRPr="00254B83">
        <w:rPr>
          <w:rFonts w:ascii="Times New Roman" w:hAnsi="Times New Roman" w:cs="Times New Roman"/>
          <w:sz w:val="24"/>
          <w:szCs w:val="24"/>
        </w:rPr>
        <w:t xml:space="preserve">должностей муниципальной службы </w:t>
      </w:r>
      <w:proofErr w:type="gramStart"/>
      <w:r w:rsidRPr="00254B83">
        <w:rPr>
          <w:rFonts w:ascii="Times New Roman" w:hAnsi="Times New Roman" w:cs="Times New Roman"/>
          <w:sz w:val="24"/>
          <w:szCs w:val="24"/>
        </w:rPr>
        <w:t>в</w:t>
      </w:r>
      <w:proofErr w:type="gramEnd"/>
    </w:p>
    <w:p w:rsidR="00997564" w:rsidRDefault="00997564" w:rsidP="00997564">
      <w:pPr>
        <w:tabs>
          <w:tab w:val="left" w:pos="8592"/>
        </w:tabs>
        <w:jc w:val="right"/>
      </w:pPr>
      <w:r w:rsidRPr="00254B83">
        <w:t xml:space="preserve">администрации </w:t>
      </w:r>
      <w:proofErr w:type="gramStart"/>
      <w:r>
        <w:t>городского</w:t>
      </w:r>
      <w:proofErr w:type="gramEnd"/>
      <w:r>
        <w:t xml:space="preserve"> </w:t>
      </w:r>
    </w:p>
    <w:p w:rsidR="00997564" w:rsidRPr="00254B83" w:rsidRDefault="00997564" w:rsidP="00997564">
      <w:pPr>
        <w:tabs>
          <w:tab w:val="left" w:pos="8592"/>
        </w:tabs>
        <w:jc w:val="right"/>
      </w:pPr>
      <w:r>
        <w:t xml:space="preserve">поселения </w:t>
      </w:r>
      <w:proofErr w:type="gramStart"/>
      <w:r>
        <w:t>Октябрьское</w:t>
      </w:r>
      <w:proofErr w:type="gramEnd"/>
    </w:p>
    <w:p w:rsidR="00997564" w:rsidRDefault="00997564" w:rsidP="00997564">
      <w:pPr>
        <w:tabs>
          <w:tab w:val="left" w:pos="8592"/>
        </w:tabs>
        <w:jc w:val="right"/>
        <w:rPr>
          <w:sz w:val="22"/>
          <w:szCs w:val="22"/>
        </w:rPr>
      </w:pPr>
    </w:p>
    <w:p w:rsidR="00997564" w:rsidRPr="00E207F9" w:rsidRDefault="00997564" w:rsidP="00997564">
      <w:pPr>
        <w:pStyle w:val="ConsPlusNormal"/>
        <w:widowControl/>
        <w:ind w:firstLine="0"/>
        <w:jc w:val="center"/>
        <w:rPr>
          <w:rFonts w:ascii="Times New Roman" w:hAnsi="Times New Roman" w:cs="Times New Roman"/>
          <w:sz w:val="24"/>
          <w:szCs w:val="24"/>
        </w:rPr>
      </w:pPr>
      <w:r w:rsidRPr="00E207F9">
        <w:rPr>
          <w:rFonts w:ascii="Times New Roman" w:hAnsi="Times New Roman" w:cs="Times New Roman"/>
          <w:sz w:val="24"/>
          <w:szCs w:val="24"/>
        </w:rPr>
        <w:t>Перечень вопросов</w:t>
      </w:r>
    </w:p>
    <w:p w:rsidR="00997564" w:rsidRPr="00E207F9" w:rsidRDefault="00997564" w:rsidP="00997564">
      <w:pPr>
        <w:pStyle w:val="ConsPlusNormal"/>
        <w:widowControl/>
        <w:ind w:firstLine="0"/>
        <w:jc w:val="center"/>
        <w:rPr>
          <w:rFonts w:ascii="Times New Roman" w:hAnsi="Times New Roman" w:cs="Times New Roman"/>
          <w:sz w:val="24"/>
          <w:szCs w:val="24"/>
        </w:rPr>
      </w:pPr>
      <w:r w:rsidRPr="00E207F9">
        <w:rPr>
          <w:rFonts w:ascii="Times New Roman" w:hAnsi="Times New Roman" w:cs="Times New Roman"/>
          <w:sz w:val="24"/>
          <w:szCs w:val="24"/>
        </w:rPr>
        <w:t>на знание общих положений законодательства в сфере</w:t>
      </w:r>
    </w:p>
    <w:p w:rsidR="00997564" w:rsidRPr="00E207F9" w:rsidRDefault="00997564" w:rsidP="00997564">
      <w:pPr>
        <w:pStyle w:val="ConsPlusNormal"/>
        <w:widowControl/>
        <w:ind w:firstLine="0"/>
        <w:jc w:val="center"/>
        <w:rPr>
          <w:rFonts w:ascii="Times New Roman" w:hAnsi="Times New Roman" w:cs="Times New Roman"/>
          <w:sz w:val="24"/>
          <w:szCs w:val="24"/>
        </w:rPr>
      </w:pPr>
      <w:r w:rsidRPr="00E207F9">
        <w:rPr>
          <w:rFonts w:ascii="Times New Roman" w:hAnsi="Times New Roman" w:cs="Times New Roman"/>
          <w:sz w:val="24"/>
          <w:szCs w:val="24"/>
        </w:rPr>
        <w:t>муниципальной службы и противодействия коррупции</w:t>
      </w:r>
    </w:p>
    <w:p w:rsidR="00997564" w:rsidRPr="00E207F9" w:rsidRDefault="00997564" w:rsidP="00997564">
      <w:pPr>
        <w:pStyle w:val="ConsPlusNormal"/>
        <w:widowControl/>
        <w:ind w:firstLine="0"/>
        <w:jc w:val="both"/>
        <w:rPr>
          <w:rFonts w:ascii="Times New Roman" w:hAnsi="Times New Roman" w:cs="Times New Roman"/>
          <w:sz w:val="24"/>
          <w:szCs w:val="24"/>
        </w:rPr>
      </w:pPr>
    </w:p>
    <w:p w:rsidR="00997564" w:rsidRPr="00452F1B" w:rsidRDefault="00997564" w:rsidP="00997564">
      <w:r w:rsidRPr="00452F1B">
        <w:t>1. Понятие коррупции.</w:t>
      </w:r>
    </w:p>
    <w:p w:rsidR="00997564" w:rsidRPr="00452F1B" w:rsidRDefault="00997564" w:rsidP="00997564">
      <w:r w:rsidRPr="00452F1B">
        <w:t>2.  Основные принципы противодействия коррупции.</w:t>
      </w:r>
    </w:p>
    <w:p w:rsidR="00997564" w:rsidRPr="00452F1B" w:rsidRDefault="00997564" w:rsidP="00997564">
      <w:r w:rsidRPr="00452F1B">
        <w:t>3. Меры по профилактике коррупции.</w:t>
      </w:r>
    </w:p>
    <w:p w:rsidR="00997564" w:rsidRPr="00452F1B" w:rsidRDefault="00997564" w:rsidP="00997564">
      <w:r w:rsidRPr="00452F1B">
        <w:t>4. Основные направления деятельности органов местного самоуправления по повышению эффективности противодействия коррупции.</w:t>
      </w:r>
    </w:p>
    <w:p w:rsidR="00997564" w:rsidRPr="00452F1B" w:rsidRDefault="00997564" w:rsidP="00997564">
      <w:r w:rsidRPr="00452F1B">
        <w:t xml:space="preserve">5.  Обязанность муниципального </w:t>
      </w:r>
      <w:r w:rsidRPr="00452F1B">
        <w:tab/>
      </w:r>
      <w:r>
        <w:t xml:space="preserve">служащего уведомлять </w:t>
      </w:r>
      <w:r w:rsidRPr="00452F1B">
        <w:t>об</w:t>
      </w:r>
      <w:r>
        <w:t xml:space="preserve"> обращениях в </w:t>
      </w:r>
      <w:r w:rsidRPr="00452F1B">
        <w:t>целях склонения  к совершению коррупционных правонарушений.</w:t>
      </w:r>
    </w:p>
    <w:p w:rsidR="00997564" w:rsidRPr="00452F1B" w:rsidRDefault="00997564" w:rsidP="00997564">
      <w:r w:rsidRPr="00452F1B">
        <w:t>6. Ограничения, налагаемые на гражданина Российской Федерации, замещавшего должность муниципальной службы, при заключении с ним трудового или гражданско-правового договора.</w:t>
      </w:r>
    </w:p>
    <w:p w:rsidR="00997564" w:rsidRPr="00452F1B" w:rsidRDefault="00997564" w:rsidP="00997564">
      <w:r w:rsidRPr="00452F1B">
        <w:t>7. Ответственность физических лиц за коррупционные правонарушения.</w:t>
      </w:r>
    </w:p>
    <w:p w:rsidR="00997564" w:rsidRDefault="00997564" w:rsidP="00997564">
      <w:r w:rsidRPr="00452F1B">
        <w:t>8. Ответственность муниципальных служащ</w:t>
      </w:r>
      <w:r>
        <w:t>их за совершение коррупционного правонарушения.</w:t>
      </w:r>
    </w:p>
    <w:p w:rsidR="00997564" w:rsidRPr="00452F1B" w:rsidRDefault="00997564" w:rsidP="00997564">
      <w:r w:rsidRPr="00452F1B">
        <w:t>9.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97564" w:rsidRPr="00452F1B" w:rsidRDefault="00997564" w:rsidP="00997564">
      <w:r w:rsidRPr="00452F1B">
        <w:t>10. Понятие муниципальной службы.</w:t>
      </w:r>
    </w:p>
    <w:p w:rsidR="00997564" w:rsidRPr="00452F1B" w:rsidRDefault="00997564" w:rsidP="00997564">
      <w:r w:rsidRPr="00452F1B">
        <w:t xml:space="preserve">11. Понятие </w:t>
      </w:r>
      <w:r w:rsidRPr="00452F1B">
        <w:tab/>
        <w:t>представителя</w:t>
      </w:r>
      <w:r>
        <w:t xml:space="preserve"> н</w:t>
      </w:r>
      <w:r w:rsidRPr="00452F1B">
        <w:t>анимателя (работодателя</w:t>
      </w:r>
      <w:proofErr w:type="gramStart"/>
      <w:r w:rsidRPr="00452F1B">
        <w:t>)м</w:t>
      </w:r>
      <w:proofErr w:type="gramEnd"/>
      <w:r w:rsidRPr="00452F1B">
        <w:t>униципального служащего.</w:t>
      </w:r>
    </w:p>
    <w:p w:rsidR="00997564" w:rsidRPr="00452F1B" w:rsidRDefault="00997564" w:rsidP="00997564">
      <w:r w:rsidRPr="00452F1B">
        <w:t>12. Порядок формирования кадрового резерва на муниципальной службе.</w:t>
      </w:r>
    </w:p>
    <w:p w:rsidR="00997564" w:rsidRPr="00452F1B" w:rsidRDefault="00997564" w:rsidP="00997564">
      <w:r w:rsidRPr="00452F1B">
        <w:t xml:space="preserve">13. Принципы муниципальной службы. </w:t>
      </w:r>
    </w:p>
    <w:p w:rsidR="00997564" w:rsidRDefault="00997564" w:rsidP="00997564">
      <w:r w:rsidRPr="00452F1B">
        <w:t>14. Различие понятий муниципальной должности и муниципального служащего.</w:t>
      </w:r>
    </w:p>
    <w:p w:rsidR="00997564" w:rsidRDefault="00997564" w:rsidP="00997564">
      <w:r>
        <w:t>15. Взаимосвязь муниципальной службы и государственной гражданской службы Российской Федерации.</w:t>
      </w:r>
    </w:p>
    <w:p w:rsidR="00997564" w:rsidRDefault="00997564" w:rsidP="00997564">
      <w:r>
        <w:t>16. Виды должностей муниципальной службы.</w:t>
      </w:r>
    </w:p>
    <w:p w:rsidR="00997564" w:rsidRDefault="00997564" w:rsidP="00997564">
      <w:r>
        <w:t>17. Основные квалификационные требования для замещения должностей муниципальной службы.</w:t>
      </w:r>
    </w:p>
    <w:p w:rsidR="00997564" w:rsidRDefault="00997564" w:rsidP="00997564">
      <w:r>
        <w:t>18. Классификация должностей муниципальной службы.</w:t>
      </w:r>
    </w:p>
    <w:p w:rsidR="00997564" w:rsidRDefault="00997564" w:rsidP="00997564">
      <w:r>
        <w:t>19. Реестр должностей муниципальной службы в субъекте Российской Федерации.</w:t>
      </w:r>
    </w:p>
    <w:p w:rsidR="00997564" w:rsidRDefault="00997564" w:rsidP="00997564">
      <w:r>
        <w:t>20. Классные чины муниципальных служащих.</w:t>
      </w:r>
    </w:p>
    <w:p w:rsidR="00997564" w:rsidRDefault="00997564" w:rsidP="00997564">
      <w:r>
        <w:t>21. Основные права и обязанности муниципального служащего.</w:t>
      </w:r>
    </w:p>
    <w:p w:rsidR="00997564" w:rsidRDefault="00997564" w:rsidP="00997564">
      <w:r>
        <w:t>22. Ограничения и запреты, связанные с муниципальной службой.</w:t>
      </w:r>
    </w:p>
    <w:p w:rsidR="00997564" w:rsidRDefault="00997564" w:rsidP="00997564">
      <w:r>
        <w:t>23. Понятие конфликта интересов на муниципальной службе, случаи возникновения, пути предотвращения и урегулирования.</w:t>
      </w:r>
    </w:p>
    <w:p w:rsidR="00997564" w:rsidRDefault="00997564" w:rsidP="00997564">
      <w:r>
        <w:t>24. Требования к служебному поведению муниципального служащего.</w:t>
      </w:r>
    </w:p>
    <w:p w:rsidR="00997564" w:rsidRDefault="00997564" w:rsidP="00997564">
      <w:r>
        <w:t>25. Представление сведений о доходах, расходах, об имуществе и обязательствах имущественного характера.</w:t>
      </w:r>
    </w:p>
    <w:p w:rsidR="00997564" w:rsidRDefault="00997564" w:rsidP="00997564">
      <w:r>
        <w:t>26. Граждане, имеющие право поступления на муниципальную службу.</w:t>
      </w:r>
    </w:p>
    <w:p w:rsidR="00997564" w:rsidRDefault="00997564" w:rsidP="00997564">
      <w:r>
        <w:t>27. Порядок поступления на муниципальную службу.</w:t>
      </w:r>
    </w:p>
    <w:p w:rsidR="00997564" w:rsidRDefault="00997564" w:rsidP="00997564">
      <w:r>
        <w:t>28. Порядок прохождения конкурса на замещение должности муниципальной службы.</w:t>
      </w:r>
    </w:p>
    <w:p w:rsidR="00997564" w:rsidRDefault="00997564" w:rsidP="00997564">
      <w:r>
        <w:t>29. Порядок</w:t>
      </w:r>
      <w:r w:rsidRPr="00836C6A">
        <w:t xml:space="preserve"> </w:t>
      </w:r>
      <w:r>
        <w:t>прохождения аттестации муниципальными служащими.</w:t>
      </w:r>
    </w:p>
    <w:p w:rsidR="00997564" w:rsidRDefault="00997564" w:rsidP="00997564">
      <w:r>
        <w:t>30. Основания расторжения трудового договора с муниципальным служащим.</w:t>
      </w:r>
    </w:p>
    <w:p w:rsidR="00997564" w:rsidRDefault="00997564" w:rsidP="00997564">
      <w:r>
        <w:lastRenderedPageBreak/>
        <w:t>31. Рабочее (служебное) время.</w:t>
      </w:r>
    </w:p>
    <w:p w:rsidR="00997564" w:rsidRDefault="00997564" w:rsidP="00997564">
      <w:r>
        <w:t>32. Порядок предоставления отпуска муниципальному служащему.</w:t>
      </w:r>
    </w:p>
    <w:p w:rsidR="00997564" w:rsidRDefault="00997564" w:rsidP="00997564">
      <w:r>
        <w:t>33. Общие принципы оплаты труда муниципального служащего.</w:t>
      </w:r>
    </w:p>
    <w:p w:rsidR="00997564" w:rsidRDefault="00997564" w:rsidP="00997564">
      <w:r>
        <w:t>34. Гарантии, предоставляемые муниципальному служащему.</w:t>
      </w:r>
    </w:p>
    <w:p w:rsidR="00997564" w:rsidRDefault="00997564" w:rsidP="00997564">
      <w:r>
        <w:t>35. Порядок пенсионного обеспечения муниципального служащего и членов его семьи.</w:t>
      </w:r>
    </w:p>
    <w:p w:rsidR="00997564" w:rsidRDefault="00997564" w:rsidP="00997564">
      <w:r>
        <w:t>36. Понятие стажа муниципальной службы и порядок его исчисления.</w:t>
      </w:r>
    </w:p>
    <w:p w:rsidR="00997564" w:rsidRDefault="00997564" w:rsidP="00997564">
      <w:r>
        <w:t>37. Виды поощрения муниципального служащего.</w:t>
      </w:r>
    </w:p>
    <w:p w:rsidR="00997564" w:rsidRDefault="00997564" w:rsidP="00997564">
      <w:r>
        <w:t>38. Дисциплинарная ответственность муниципального служащего.</w:t>
      </w:r>
    </w:p>
    <w:p w:rsidR="00997564" w:rsidRDefault="00997564" w:rsidP="00997564">
      <w:r>
        <w:t>39.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97564" w:rsidRDefault="00997564" w:rsidP="00997564">
      <w:r>
        <w:t>40. Понятие персональных данных муниципального служащего.</w:t>
      </w:r>
    </w:p>
    <w:p w:rsidR="00997564" w:rsidRDefault="00997564" w:rsidP="00997564">
      <w:r>
        <w:t>41. Порядок ведения личного дела муниципального служащего.</w:t>
      </w: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Default="00997564" w:rsidP="00997564">
      <w:pPr>
        <w:tabs>
          <w:tab w:val="left" w:pos="8592"/>
        </w:tabs>
        <w:jc w:val="right"/>
      </w:pPr>
    </w:p>
    <w:p w:rsidR="00997564" w:rsidRPr="00203950" w:rsidRDefault="00997564" w:rsidP="0099756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97564" w:rsidRPr="00203950" w:rsidRDefault="00997564" w:rsidP="00997564">
      <w:pPr>
        <w:pStyle w:val="ConsPlusNormal"/>
        <w:widowControl/>
        <w:ind w:firstLine="0"/>
        <w:jc w:val="right"/>
        <w:rPr>
          <w:rFonts w:ascii="Times New Roman" w:hAnsi="Times New Roman" w:cs="Times New Roman"/>
          <w:sz w:val="24"/>
          <w:szCs w:val="24"/>
        </w:rPr>
      </w:pPr>
      <w:r w:rsidRPr="00203950">
        <w:rPr>
          <w:rFonts w:ascii="Times New Roman" w:hAnsi="Times New Roman" w:cs="Times New Roman"/>
          <w:sz w:val="24"/>
          <w:szCs w:val="24"/>
        </w:rPr>
        <w:t>к Положению о порядке проведения</w:t>
      </w:r>
    </w:p>
    <w:p w:rsidR="00997564" w:rsidRPr="00203950" w:rsidRDefault="00997564" w:rsidP="00997564">
      <w:pPr>
        <w:pStyle w:val="ConsPlusNormal"/>
        <w:widowControl/>
        <w:ind w:firstLine="0"/>
        <w:jc w:val="right"/>
        <w:rPr>
          <w:rFonts w:ascii="Times New Roman" w:hAnsi="Times New Roman" w:cs="Times New Roman"/>
          <w:sz w:val="24"/>
          <w:szCs w:val="24"/>
        </w:rPr>
      </w:pPr>
      <w:r w:rsidRPr="00203950">
        <w:rPr>
          <w:rFonts w:ascii="Times New Roman" w:hAnsi="Times New Roman" w:cs="Times New Roman"/>
          <w:sz w:val="24"/>
          <w:szCs w:val="24"/>
        </w:rPr>
        <w:t xml:space="preserve">конкурса на замещение </w:t>
      </w:r>
      <w:proofErr w:type="gramStart"/>
      <w:r w:rsidRPr="00203950">
        <w:rPr>
          <w:rFonts w:ascii="Times New Roman" w:hAnsi="Times New Roman" w:cs="Times New Roman"/>
          <w:sz w:val="24"/>
          <w:szCs w:val="24"/>
        </w:rPr>
        <w:t>вакантных</w:t>
      </w:r>
      <w:proofErr w:type="gramEnd"/>
    </w:p>
    <w:p w:rsidR="00997564" w:rsidRPr="00203950" w:rsidRDefault="00997564" w:rsidP="00997564">
      <w:pPr>
        <w:pStyle w:val="ConsPlusNormal"/>
        <w:widowControl/>
        <w:ind w:firstLine="0"/>
        <w:jc w:val="right"/>
        <w:rPr>
          <w:rFonts w:ascii="Times New Roman" w:hAnsi="Times New Roman" w:cs="Times New Roman"/>
          <w:sz w:val="24"/>
          <w:szCs w:val="24"/>
        </w:rPr>
      </w:pPr>
      <w:r w:rsidRPr="00203950">
        <w:rPr>
          <w:rFonts w:ascii="Times New Roman" w:hAnsi="Times New Roman" w:cs="Times New Roman"/>
          <w:sz w:val="24"/>
          <w:szCs w:val="24"/>
        </w:rPr>
        <w:t xml:space="preserve">должностей муниципальной службы </w:t>
      </w:r>
      <w:proofErr w:type="gramStart"/>
      <w:r w:rsidRPr="00203950">
        <w:rPr>
          <w:rFonts w:ascii="Times New Roman" w:hAnsi="Times New Roman" w:cs="Times New Roman"/>
          <w:sz w:val="24"/>
          <w:szCs w:val="24"/>
        </w:rPr>
        <w:t>в</w:t>
      </w:r>
      <w:proofErr w:type="gramEnd"/>
    </w:p>
    <w:p w:rsidR="00997564" w:rsidRDefault="00997564" w:rsidP="00997564">
      <w:pPr>
        <w:autoSpaceDE w:val="0"/>
        <w:autoSpaceDN w:val="0"/>
        <w:adjustRightInd w:val="0"/>
        <w:jc w:val="right"/>
        <w:outlineLvl w:val="0"/>
      </w:pPr>
      <w:r>
        <w:t xml:space="preserve">администрации </w:t>
      </w:r>
      <w:proofErr w:type="gramStart"/>
      <w:r>
        <w:t>городского</w:t>
      </w:r>
      <w:proofErr w:type="gramEnd"/>
      <w:r>
        <w:t xml:space="preserve"> </w:t>
      </w:r>
    </w:p>
    <w:p w:rsidR="00997564" w:rsidRPr="00A02B33" w:rsidRDefault="00997564" w:rsidP="00997564">
      <w:pPr>
        <w:autoSpaceDE w:val="0"/>
        <w:autoSpaceDN w:val="0"/>
        <w:adjustRightInd w:val="0"/>
        <w:jc w:val="center"/>
        <w:outlineLvl w:val="0"/>
      </w:pPr>
      <w:r>
        <w:t xml:space="preserve">                                                                                                                   </w:t>
      </w:r>
      <w:r w:rsidRPr="00A02B33">
        <w:t>поселения</w:t>
      </w:r>
      <w:r>
        <w:t xml:space="preserve"> </w:t>
      </w:r>
      <w:proofErr w:type="gramStart"/>
      <w:r w:rsidRPr="00A02B33">
        <w:t>Октябрьское</w:t>
      </w:r>
      <w:proofErr w:type="gramEnd"/>
      <w:r w:rsidRPr="00A02B33">
        <w:t xml:space="preserve">                                 </w:t>
      </w:r>
    </w:p>
    <w:p w:rsidR="00997564" w:rsidRDefault="00997564" w:rsidP="00997564">
      <w:pPr>
        <w:autoSpaceDE w:val="0"/>
        <w:autoSpaceDN w:val="0"/>
        <w:adjustRightInd w:val="0"/>
        <w:jc w:val="right"/>
        <w:outlineLvl w:val="0"/>
      </w:pPr>
    </w:p>
    <w:p w:rsidR="00997564" w:rsidRPr="0088042B" w:rsidRDefault="00997564" w:rsidP="00997564">
      <w:pPr>
        <w:autoSpaceDE w:val="0"/>
        <w:autoSpaceDN w:val="0"/>
        <w:adjustRightInd w:val="0"/>
        <w:jc w:val="center"/>
      </w:pPr>
      <w:r w:rsidRPr="0088042B">
        <w:t>СОГЛАСИЕ РАБОТНИКА</w:t>
      </w:r>
    </w:p>
    <w:p w:rsidR="00997564" w:rsidRPr="0088042B" w:rsidRDefault="00997564" w:rsidP="00997564">
      <w:pPr>
        <w:autoSpaceDE w:val="0"/>
        <w:autoSpaceDN w:val="0"/>
        <w:adjustRightInd w:val="0"/>
        <w:jc w:val="center"/>
      </w:pPr>
      <w:r w:rsidRPr="0088042B">
        <w:t>на обработку его персональных данных</w:t>
      </w:r>
    </w:p>
    <w:p w:rsidR="00997564" w:rsidRPr="0088042B" w:rsidRDefault="00997564" w:rsidP="00997564">
      <w:pPr>
        <w:autoSpaceDE w:val="0"/>
        <w:autoSpaceDN w:val="0"/>
        <w:adjustRightInd w:val="0"/>
      </w:pPr>
      <w:r>
        <w:t xml:space="preserve">           Я,</w:t>
      </w:r>
      <w:r w:rsidRPr="0088042B">
        <w:t>_______________________________________________________________________</w:t>
      </w:r>
      <w:r>
        <w:t>_____</w:t>
      </w:r>
    </w:p>
    <w:p w:rsidR="00997564" w:rsidRPr="0088042B" w:rsidRDefault="00997564" w:rsidP="00997564">
      <w:pPr>
        <w:autoSpaceDE w:val="0"/>
        <w:autoSpaceDN w:val="0"/>
        <w:adjustRightInd w:val="0"/>
        <w:jc w:val="center"/>
        <w:rPr>
          <w:sz w:val="20"/>
          <w:szCs w:val="20"/>
        </w:rPr>
      </w:pPr>
      <w:r w:rsidRPr="0088042B">
        <w:rPr>
          <w:sz w:val="20"/>
          <w:szCs w:val="20"/>
        </w:rPr>
        <w:t>(Ф.И.О. полностью, должность)</w:t>
      </w:r>
    </w:p>
    <w:p w:rsidR="00997564" w:rsidRPr="0088042B" w:rsidRDefault="00997564" w:rsidP="00997564">
      <w:pPr>
        <w:autoSpaceDE w:val="0"/>
        <w:autoSpaceDN w:val="0"/>
        <w:adjustRightInd w:val="0"/>
        <w:jc w:val="center"/>
        <w:rPr>
          <w:sz w:val="20"/>
          <w:szCs w:val="20"/>
        </w:rPr>
      </w:pPr>
      <w:r w:rsidRPr="0088042B">
        <w:rPr>
          <w:sz w:val="20"/>
          <w:szCs w:val="20"/>
        </w:rPr>
        <w:t>________________________________________________________________</w:t>
      </w:r>
      <w:r>
        <w:rPr>
          <w:sz w:val="20"/>
          <w:szCs w:val="20"/>
        </w:rPr>
        <w:t>_____________________________</w:t>
      </w:r>
    </w:p>
    <w:p w:rsidR="00997564" w:rsidRPr="0088042B" w:rsidRDefault="00997564" w:rsidP="00997564">
      <w:pPr>
        <w:autoSpaceDE w:val="0"/>
        <w:autoSpaceDN w:val="0"/>
        <w:adjustRightInd w:val="0"/>
      </w:pPr>
    </w:p>
    <w:p w:rsidR="00997564" w:rsidRPr="0088042B" w:rsidRDefault="00997564" w:rsidP="00997564">
      <w:pPr>
        <w:autoSpaceDE w:val="0"/>
        <w:autoSpaceDN w:val="0"/>
        <w:adjustRightInd w:val="0"/>
      </w:pPr>
      <w:r w:rsidRPr="0088042B">
        <w:t>дата рождения __________, место рождения __________</w:t>
      </w:r>
      <w:r>
        <w:t>_____________________________</w:t>
      </w:r>
    </w:p>
    <w:p w:rsidR="00997564" w:rsidRPr="0088042B" w:rsidRDefault="00997564" w:rsidP="00997564">
      <w:pPr>
        <w:autoSpaceDE w:val="0"/>
        <w:autoSpaceDN w:val="0"/>
        <w:adjustRightInd w:val="0"/>
        <w:rPr>
          <w:sz w:val="20"/>
          <w:szCs w:val="20"/>
        </w:rPr>
      </w:pPr>
      <w:r w:rsidRPr="0088042B">
        <w:rPr>
          <w:sz w:val="20"/>
          <w:szCs w:val="20"/>
        </w:rPr>
        <w:t xml:space="preserve">                                (</w:t>
      </w:r>
      <w:proofErr w:type="spellStart"/>
      <w:r w:rsidRPr="0088042B">
        <w:rPr>
          <w:sz w:val="20"/>
          <w:szCs w:val="20"/>
        </w:rPr>
        <w:t>дд</w:t>
      </w:r>
      <w:proofErr w:type="spellEnd"/>
      <w:r w:rsidRPr="0088042B">
        <w:rPr>
          <w:sz w:val="20"/>
          <w:szCs w:val="20"/>
        </w:rPr>
        <w:t>/мм/</w:t>
      </w:r>
      <w:proofErr w:type="spellStart"/>
      <w:r w:rsidRPr="0088042B">
        <w:rPr>
          <w:sz w:val="20"/>
          <w:szCs w:val="20"/>
        </w:rPr>
        <w:t>гггг</w:t>
      </w:r>
      <w:proofErr w:type="spellEnd"/>
      <w:proofErr w:type="gramStart"/>
      <w:r w:rsidRPr="0088042B">
        <w:rPr>
          <w:sz w:val="20"/>
          <w:szCs w:val="20"/>
        </w:rPr>
        <w:t xml:space="preserve"> )</w:t>
      </w:r>
      <w:proofErr w:type="gramEnd"/>
      <w:r w:rsidRPr="0088042B">
        <w:rPr>
          <w:sz w:val="20"/>
          <w:szCs w:val="20"/>
        </w:rPr>
        <w:t xml:space="preserve">                                              (государство, область, район, населенный пункт)</w:t>
      </w:r>
    </w:p>
    <w:p w:rsidR="00997564" w:rsidRPr="0088042B" w:rsidRDefault="00997564" w:rsidP="00997564">
      <w:pPr>
        <w:autoSpaceDE w:val="0"/>
        <w:autoSpaceDN w:val="0"/>
        <w:adjustRightInd w:val="0"/>
        <w:rPr>
          <w:sz w:val="20"/>
          <w:szCs w:val="20"/>
        </w:rPr>
      </w:pPr>
      <w:r w:rsidRPr="0088042B">
        <w:rPr>
          <w:sz w:val="20"/>
          <w:szCs w:val="20"/>
        </w:rPr>
        <w:t>_______________________________________________________________</w:t>
      </w:r>
      <w:r>
        <w:rPr>
          <w:sz w:val="20"/>
          <w:szCs w:val="20"/>
        </w:rPr>
        <w:t>______________________________</w:t>
      </w:r>
    </w:p>
    <w:p w:rsidR="00997564" w:rsidRPr="0088042B" w:rsidRDefault="00997564" w:rsidP="00997564">
      <w:pPr>
        <w:autoSpaceDE w:val="0"/>
        <w:autoSpaceDN w:val="0"/>
        <w:adjustRightInd w:val="0"/>
      </w:pPr>
      <w:proofErr w:type="gramStart"/>
      <w:r w:rsidRPr="0088042B">
        <w:t>зарегистрирован</w:t>
      </w:r>
      <w:proofErr w:type="gramEnd"/>
      <w:r w:rsidRPr="0088042B">
        <w:t xml:space="preserve"> по адресу: _____________________________________</w:t>
      </w:r>
      <w:r>
        <w:t>________________</w:t>
      </w:r>
    </w:p>
    <w:p w:rsidR="00997564" w:rsidRPr="0088042B" w:rsidRDefault="00997564" w:rsidP="00997564">
      <w:pPr>
        <w:autoSpaceDE w:val="0"/>
        <w:autoSpaceDN w:val="0"/>
        <w:adjustRightInd w:val="0"/>
      </w:pPr>
      <w:r w:rsidRPr="0088042B">
        <w:t>_______________________________________________</w:t>
      </w:r>
      <w:r>
        <w:t>______________________________</w:t>
      </w:r>
    </w:p>
    <w:p w:rsidR="00997564" w:rsidRPr="0088042B" w:rsidRDefault="00997564" w:rsidP="00997564">
      <w:pPr>
        <w:autoSpaceDE w:val="0"/>
        <w:autoSpaceDN w:val="0"/>
        <w:adjustRightInd w:val="0"/>
      </w:pPr>
      <w:r w:rsidRPr="0088042B">
        <w:t xml:space="preserve">фактически </w:t>
      </w:r>
      <w:proofErr w:type="gramStart"/>
      <w:r w:rsidRPr="0088042B">
        <w:t>проживающий</w:t>
      </w:r>
      <w:proofErr w:type="gramEnd"/>
      <w:r w:rsidRPr="0088042B">
        <w:t xml:space="preserve"> по адресу:_______________________________________________</w:t>
      </w:r>
      <w:r>
        <w:t>________________________</w:t>
      </w:r>
    </w:p>
    <w:p w:rsidR="00997564" w:rsidRPr="0088042B" w:rsidRDefault="00997564" w:rsidP="00997564">
      <w:pPr>
        <w:autoSpaceDE w:val="0"/>
        <w:autoSpaceDN w:val="0"/>
        <w:adjustRightInd w:val="0"/>
      </w:pPr>
      <w:r w:rsidRPr="0088042B">
        <w:t>____________________________________________________________________________</w:t>
      </w:r>
      <w:r>
        <w:t>_</w:t>
      </w:r>
      <w:r w:rsidRPr="0088042B">
        <w:t>,</w:t>
      </w:r>
    </w:p>
    <w:p w:rsidR="00997564" w:rsidRDefault="00997564" w:rsidP="00997564">
      <w:pPr>
        <w:autoSpaceDE w:val="0"/>
        <w:autoSpaceDN w:val="0"/>
        <w:adjustRightInd w:val="0"/>
      </w:pPr>
      <w:proofErr w:type="gramStart"/>
      <w:r w:rsidRPr="0088042B">
        <w:t>документ</w:t>
      </w:r>
      <w:proofErr w:type="gramEnd"/>
      <w:r w:rsidRPr="0088042B">
        <w:t xml:space="preserve"> удостоверяющий личность ________________ </w:t>
      </w:r>
      <w:r>
        <w:t>серия _____ номер ____________</w:t>
      </w:r>
      <w:r w:rsidRPr="0088042B">
        <w:t xml:space="preserve"> когда и кем выдан_______________________________</w:t>
      </w:r>
      <w:r>
        <w:t>_______________________________</w:t>
      </w:r>
    </w:p>
    <w:p w:rsidR="00997564" w:rsidRPr="0088042B" w:rsidRDefault="00997564" w:rsidP="00997564">
      <w:pPr>
        <w:autoSpaceDE w:val="0"/>
        <w:autoSpaceDN w:val="0"/>
        <w:adjustRightInd w:val="0"/>
      </w:pPr>
      <w:r>
        <w:t>_____________________________________________________________________________</w:t>
      </w:r>
      <w:r w:rsidRPr="0088042B">
        <w:t xml:space="preserve">, </w:t>
      </w:r>
    </w:p>
    <w:p w:rsidR="00997564" w:rsidRPr="0088042B" w:rsidRDefault="00997564" w:rsidP="00997564">
      <w:pPr>
        <w:autoSpaceDE w:val="0"/>
        <w:autoSpaceDN w:val="0"/>
        <w:adjustRightInd w:val="0"/>
        <w:jc w:val="both"/>
      </w:pPr>
      <w:r w:rsidRPr="0088042B">
        <w:t xml:space="preserve">своей волей и в своем интересе выражаю согласие администрации Октябрьского района, расположенной по адресу: Тюменская область, Ханты-Мансийский автономный округ – Югра, </w:t>
      </w:r>
      <w:proofErr w:type="spellStart"/>
      <w:r w:rsidRPr="0088042B">
        <w:t>пгт</w:t>
      </w:r>
      <w:proofErr w:type="spellEnd"/>
      <w:r w:rsidRPr="0088042B">
        <w:t xml:space="preserve">. </w:t>
      </w:r>
      <w:proofErr w:type="gramStart"/>
      <w:r w:rsidRPr="0088042B">
        <w:t>Октябрьское, ул. Калинина, д. 39 (далее - Оператор), и отделу муниципальной службы и кадровой политики администрации Октябрьского района, осуществляющему обработку персональных данных по поручению Оператора,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пунктом 3 статьи 3 Федерального закона от 27.07.2006 № 152-ФЗ «О персональных данных», в том числе для формирования общедоступных источников</w:t>
      </w:r>
      <w:proofErr w:type="gramEnd"/>
      <w:r w:rsidRPr="0088042B">
        <w:t xml:space="preserve"> персональных данных (справочников, адресных книг, информации в СМИ и на веб-сайте организации и т.д.).</w:t>
      </w:r>
    </w:p>
    <w:p w:rsidR="00997564" w:rsidRPr="0088042B" w:rsidRDefault="00997564" w:rsidP="00997564">
      <w:pPr>
        <w:autoSpaceDE w:val="0"/>
        <w:autoSpaceDN w:val="0"/>
        <w:adjustRightInd w:val="0"/>
        <w:jc w:val="both"/>
      </w:pPr>
      <w:r w:rsidRPr="0088042B">
        <w:rPr>
          <w:rFonts w:ascii="Courier New" w:hAnsi="Courier New" w:cs="Courier New"/>
          <w:sz w:val="20"/>
          <w:szCs w:val="20"/>
        </w:rPr>
        <w:t xml:space="preserve">      </w:t>
      </w:r>
      <w:r w:rsidRPr="0088042B">
        <w:t xml:space="preserve">Также выражаю согласие на получение моих персональных данных, перечень, которых определен законодательством Российской Федерации, и их передачу органам местного самоуправления, государственным органам и организациям для целей обеспечения соблюдения законов и иных нормативных правовых актов, обучения и продвижения по службе, оформления доверенностей, прохождения конкурсного отбора. </w:t>
      </w:r>
    </w:p>
    <w:p w:rsidR="00997564" w:rsidRPr="0088042B" w:rsidRDefault="00997564" w:rsidP="00997564">
      <w:pPr>
        <w:autoSpaceDE w:val="0"/>
        <w:autoSpaceDN w:val="0"/>
        <w:adjustRightInd w:val="0"/>
        <w:ind w:firstLine="540"/>
        <w:jc w:val="both"/>
      </w:pPr>
      <w:r w:rsidRPr="0088042B">
        <w:t xml:space="preserve">    Вышеприведенное согласие на обработку моих персональных данных представлено с учетом пункта 2 статьи 6 и  </w:t>
      </w:r>
      <w:hyperlink r:id="rId13" w:history="1">
        <w:r w:rsidRPr="0088042B">
          <w:t>пункта 2 статьи 9</w:t>
        </w:r>
      </w:hyperlink>
      <w:r w:rsidRPr="0088042B">
        <w:t xml:space="preserve"> Федерального закона от 27.07.2006 № 152-ФЗ «О персональных данных», в соответствии с которыми обработка персональных данных может осуществляться Оператором без моего дополнительного согласия.</w:t>
      </w:r>
    </w:p>
    <w:p w:rsidR="00997564" w:rsidRPr="0088042B" w:rsidRDefault="00997564" w:rsidP="00997564">
      <w:pPr>
        <w:autoSpaceDE w:val="0"/>
        <w:autoSpaceDN w:val="0"/>
        <w:adjustRightInd w:val="0"/>
        <w:ind w:firstLine="540"/>
        <w:jc w:val="both"/>
      </w:pPr>
      <w:r w:rsidRPr="0088042B">
        <w:t xml:space="preserve">    Настоящее согласие вступает в силу с момента его подписания на срок действия трудового договора с Оператором и может быть отозвано путем подачи Оператору письменного заявления.</w:t>
      </w:r>
    </w:p>
    <w:p w:rsidR="00997564" w:rsidRPr="0088042B" w:rsidRDefault="00997564" w:rsidP="00997564">
      <w:pPr>
        <w:autoSpaceDE w:val="0"/>
        <w:autoSpaceDN w:val="0"/>
        <w:adjustRightInd w:val="0"/>
        <w:rPr>
          <w:rFonts w:ascii="Courier New" w:hAnsi="Courier New" w:cs="Courier New"/>
          <w:sz w:val="20"/>
          <w:szCs w:val="20"/>
        </w:rPr>
      </w:pPr>
    </w:p>
    <w:p w:rsidR="00997564" w:rsidRPr="0088042B" w:rsidRDefault="00997564" w:rsidP="00997564">
      <w:pPr>
        <w:autoSpaceDE w:val="0"/>
        <w:autoSpaceDN w:val="0"/>
        <w:adjustRightInd w:val="0"/>
        <w:rPr>
          <w:rFonts w:ascii="Courier New" w:hAnsi="Courier New" w:cs="Courier New"/>
          <w:sz w:val="20"/>
          <w:szCs w:val="20"/>
        </w:rPr>
      </w:pPr>
      <w:r w:rsidRPr="0088042B">
        <w:rPr>
          <w:rFonts w:ascii="Courier New" w:hAnsi="Courier New" w:cs="Courier New"/>
          <w:sz w:val="20"/>
          <w:szCs w:val="20"/>
        </w:rPr>
        <w:t>___________________________________________________________________________</w:t>
      </w:r>
    </w:p>
    <w:p w:rsidR="00997564" w:rsidRPr="0088042B" w:rsidRDefault="00997564" w:rsidP="00997564">
      <w:pPr>
        <w:autoSpaceDE w:val="0"/>
        <w:autoSpaceDN w:val="0"/>
        <w:adjustRightInd w:val="0"/>
        <w:jc w:val="center"/>
        <w:rPr>
          <w:sz w:val="20"/>
          <w:szCs w:val="20"/>
        </w:rPr>
      </w:pPr>
      <w:r w:rsidRPr="0088042B">
        <w:rPr>
          <w:sz w:val="20"/>
          <w:szCs w:val="20"/>
        </w:rPr>
        <w:t>(подпись и фамилия, имя, отчество прописью полностью)</w:t>
      </w:r>
    </w:p>
    <w:p w:rsidR="00997564" w:rsidRPr="0088042B" w:rsidRDefault="00997564" w:rsidP="00997564"/>
    <w:p w:rsidR="005E482B" w:rsidRDefault="00997564" w:rsidP="00294CE3">
      <w:pPr>
        <w:autoSpaceDE w:val="0"/>
        <w:autoSpaceDN w:val="0"/>
        <w:adjustRightInd w:val="0"/>
        <w:jc w:val="both"/>
      </w:pPr>
      <w:r w:rsidRPr="0088042B">
        <w:t>«___» _______________ 20__ г.</w:t>
      </w:r>
      <w:r>
        <w:t xml:space="preserve"> </w:t>
      </w:r>
      <w:bookmarkStart w:id="0" w:name="_GoBack"/>
      <w:bookmarkEnd w:id="0"/>
    </w:p>
    <w:sectPr w:rsidR="005E4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4"/>
    <w:rsid w:val="00002B5A"/>
    <w:rsid w:val="00005D8D"/>
    <w:rsid w:val="000071A9"/>
    <w:rsid w:val="00017252"/>
    <w:rsid w:val="000200C1"/>
    <w:rsid w:val="000310A5"/>
    <w:rsid w:val="00034052"/>
    <w:rsid w:val="00034F28"/>
    <w:rsid w:val="00037D89"/>
    <w:rsid w:val="00040223"/>
    <w:rsid w:val="0004320F"/>
    <w:rsid w:val="000444A0"/>
    <w:rsid w:val="000460FD"/>
    <w:rsid w:val="0004661F"/>
    <w:rsid w:val="00050A83"/>
    <w:rsid w:val="0005156D"/>
    <w:rsid w:val="000520ED"/>
    <w:rsid w:val="0005599B"/>
    <w:rsid w:val="00067615"/>
    <w:rsid w:val="0006790A"/>
    <w:rsid w:val="00070C51"/>
    <w:rsid w:val="00071EAF"/>
    <w:rsid w:val="0007747A"/>
    <w:rsid w:val="0008030E"/>
    <w:rsid w:val="00080B4C"/>
    <w:rsid w:val="00081CCA"/>
    <w:rsid w:val="000866E9"/>
    <w:rsid w:val="000868E6"/>
    <w:rsid w:val="00086EAB"/>
    <w:rsid w:val="0009185C"/>
    <w:rsid w:val="000926F9"/>
    <w:rsid w:val="00095B49"/>
    <w:rsid w:val="000960D4"/>
    <w:rsid w:val="000967CA"/>
    <w:rsid w:val="000A357E"/>
    <w:rsid w:val="000B16C1"/>
    <w:rsid w:val="000B2BCD"/>
    <w:rsid w:val="000B44FE"/>
    <w:rsid w:val="000B5D8E"/>
    <w:rsid w:val="000B6125"/>
    <w:rsid w:val="000B727C"/>
    <w:rsid w:val="000B768C"/>
    <w:rsid w:val="000C332E"/>
    <w:rsid w:val="000C6497"/>
    <w:rsid w:val="000D0642"/>
    <w:rsid w:val="000D511E"/>
    <w:rsid w:val="000D55C1"/>
    <w:rsid w:val="000E0B02"/>
    <w:rsid w:val="000E341A"/>
    <w:rsid w:val="000E731F"/>
    <w:rsid w:val="000E7AA4"/>
    <w:rsid w:val="000F0C3E"/>
    <w:rsid w:val="000F2521"/>
    <w:rsid w:val="000F6255"/>
    <w:rsid w:val="00100908"/>
    <w:rsid w:val="00106BF3"/>
    <w:rsid w:val="001074BE"/>
    <w:rsid w:val="00112A8E"/>
    <w:rsid w:val="00113A0C"/>
    <w:rsid w:val="00114906"/>
    <w:rsid w:val="001169B6"/>
    <w:rsid w:val="0011732C"/>
    <w:rsid w:val="00122136"/>
    <w:rsid w:val="00124ACF"/>
    <w:rsid w:val="00124DDD"/>
    <w:rsid w:val="00125089"/>
    <w:rsid w:val="00134ADC"/>
    <w:rsid w:val="00135AD6"/>
    <w:rsid w:val="00135D61"/>
    <w:rsid w:val="0013685A"/>
    <w:rsid w:val="001372D7"/>
    <w:rsid w:val="0014097C"/>
    <w:rsid w:val="00141961"/>
    <w:rsid w:val="00141C2F"/>
    <w:rsid w:val="00150E08"/>
    <w:rsid w:val="00151D7C"/>
    <w:rsid w:val="00154981"/>
    <w:rsid w:val="00154E27"/>
    <w:rsid w:val="00155BA3"/>
    <w:rsid w:val="0016429F"/>
    <w:rsid w:val="001660BE"/>
    <w:rsid w:val="0017080E"/>
    <w:rsid w:val="00172C28"/>
    <w:rsid w:val="00181483"/>
    <w:rsid w:val="001929AD"/>
    <w:rsid w:val="001940A6"/>
    <w:rsid w:val="001950DA"/>
    <w:rsid w:val="001966DA"/>
    <w:rsid w:val="001A06A2"/>
    <w:rsid w:val="001A3517"/>
    <w:rsid w:val="001A40B2"/>
    <w:rsid w:val="001A51E0"/>
    <w:rsid w:val="001A6338"/>
    <w:rsid w:val="001A6591"/>
    <w:rsid w:val="001A7440"/>
    <w:rsid w:val="001A7DDF"/>
    <w:rsid w:val="001B2047"/>
    <w:rsid w:val="001B2265"/>
    <w:rsid w:val="001B2D1C"/>
    <w:rsid w:val="001B68AB"/>
    <w:rsid w:val="001C6046"/>
    <w:rsid w:val="001D3E91"/>
    <w:rsid w:val="001D3F25"/>
    <w:rsid w:val="001D616D"/>
    <w:rsid w:val="001D679A"/>
    <w:rsid w:val="001E21B5"/>
    <w:rsid w:val="001E2560"/>
    <w:rsid w:val="001E30FB"/>
    <w:rsid w:val="001E3895"/>
    <w:rsid w:val="001E7EEC"/>
    <w:rsid w:val="001F08BF"/>
    <w:rsid w:val="001F6A9B"/>
    <w:rsid w:val="00200B39"/>
    <w:rsid w:val="0020396C"/>
    <w:rsid w:val="00204786"/>
    <w:rsid w:val="0020567D"/>
    <w:rsid w:val="002103CA"/>
    <w:rsid w:val="00210EE6"/>
    <w:rsid w:val="00212985"/>
    <w:rsid w:val="00213F6C"/>
    <w:rsid w:val="0021618A"/>
    <w:rsid w:val="00220253"/>
    <w:rsid w:val="00221760"/>
    <w:rsid w:val="00221A3D"/>
    <w:rsid w:val="00222F35"/>
    <w:rsid w:val="00222F7A"/>
    <w:rsid w:val="00223CF8"/>
    <w:rsid w:val="00225352"/>
    <w:rsid w:val="00225A4A"/>
    <w:rsid w:val="00230864"/>
    <w:rsid w:val="0023331C"/>
    <w:rsid w:val="0023347D"/>
    <w:rsid w:val="002418EA"/>
    <w:rsid w:val="00241D10"/>
    <w:rsid w:val="00242471"/>
    <w:rsid w:val="00242751"/>
    <w:rsid w:val="00243EB5"/>
    <w:rsid w:val="00247CBA"/>
    <w:rsid w:val="00251DD3"/>
    <w:rsid w:val="00256217"/>
    <w:rsid w:val="0025645B"/>
    <w:rsid w:val="00257802"/>
    <w:rsid w:val="00266E4B"/>
    <w:rsid w:val="00267470"/>
    <w:rsid w:val="002705CE"/>
    <w:rsid w:val="002722E6"/>
    <w:rsid w:val="00272590"/>
    <w:rsid w:val="002728DE"/>
    <w:rsid w:val="002750C3"/>
    <w:rsid w:val="002757F9"/>
    <w:rsid w:val="00277D96"/>
    <w:rsid w:val="00282C13"/>
    <w:rsid w:val="00287103"/>
    <w:rsid w:val="0029163B"/>
    <w:rsid w:val="0029245C"/>
    <w:rsid w:val="00293C41"/>
    <w:rsid w:val="00294276"/>
    <w:rsid w:val="00294764"/>
    <w:rsid w:val="00294CE3"/>
    <w:rsid w:val="002968AA"/>
    <w:rsid w:val="002A0ACB"/>
    <w:rsid w:val="002A5442"/>
    <w:rsid w:val="002A6A19"/>
    <w:rsid w:val="002B12D7"/>
    <w:rsid w:val="002B1B84"/>
    <w:rsid w:val="002B277B"/>
    <w:rsid w:val="002B3CBA"/>
    <w:rsid w:val="002B4346"/>
    <w:rsid w:val="002B4D47"/>
    <w:rsid w:val="002B6E13"/>
    <w:rsid w:val="002C0988"/>
    <w:rsid w:val="002C55E6"/>
    <w:rsid w:val="002C7DC6"/>
    <w:rsid w:val="002D333F"/>
    <w:rsid w:val="002D7E3C"/>
    <w:rsid w:val="002E30A0"/>
    <w:rsid w:val="002E3D6F"/>
    <w:rsid w:val="002E455E"/>
    <w:rsid w:val="002F0796"/>
    <w:rsid w:val="002F2A81"/>
    <w:rsid w:val="002F3340"/>
    <w:rsid w:val="002F4D9E"/>
    <w:rsid w:val="002F5468"/>
    <w:rsid w:val="002F5CB3"/>
    <w:rsid w:val="002F6960"/>
    <w:rsid w:val="00306878"/>
    <w:rsid w:val="003131FB"/>
    <w:rsid w:val="00313DDA"/>
    <w:rsid w:val="00315156"/>
    <w:rsid w:val="00315AB8"/>
    <w:rsid w:val="00322A92"/>
    <w:rsid w:val="003262FA"/>
    <w:rsid w:val="003273DD"/>
    <w:rsid w:val="0034030D"/>
    <w:rsid w:val="00345B27"/>
    <w:rsid w:val="0034796A"/>
    <w:rsid w:val="003565BC"/>
    <w:rsid w:val="003571B8"/>
    <w:rsid w:val="00357226"/>
    <w:rsid w:val="0036236D"/>
    <w:rsid w:val="00364078"/>
    <w:rsid w:val="003657E3"/>
    <w:rsid w:val="003659FC"/>
    <w:rsid w:val="00366F57"/>
    <w:rsid w:val="003679D1"/>
    <w:rsid w:val="00367DAD"/>
    <w:rsid w:val="00375297"/>
    <w:rsid w:val="003762EB"/>
    <w:rsid w:val="003768A3"/>
    <w:rsid w:val="0039151E"/>
    <w:rsid w:val="00392EDC"/>
    <w:rsid w:val="00393440"/>
    <w:rsid w:val="003962D4"/>
    <w:rsid w:val="00397E3E"/>
    <w:rsid w:val="003A2DD8"/>
    <w:rsid w:val="003A475F"/>
    <w:rsid w:val="003A52BE"/>
    <w:rsid w:val="003A6F9E"/>
    <w:rsid w:val="003B2906"/>
    <w:rsid w:val="003B39FE"/>
    <w:rsid w:val="003B7AB8"/>
    <w:rsid w:val="003C0B34"/>
    <w:rsid w:val="003C25A8"/>
    <w:rsid w:val="003C2E3D"/>
    <w:rsid w:val="003C339E"/>
    <w:rsid w:val="003C6600"/>
    <w:rsid w:val="003C71E1"/>
    <w:rsid w:val="003D065A"/>
    <w:rsid w:val="003E1344"/>
    <w:rsid w:val="003E4722"/>
    <w:rsid w:val="003E4D56"/>
    <w:rsid w:val="003F4711"/>
    <w:rsid w:val="003F6B1B"/>
    <w:rsid w:val="003F706E"/>
    <w:rsid w:val="003F7307"/>
    <w:rsid w:val="00400940"/>
    <w:rsid w:val="00402C8D"/>
    <w:rsid w:val="004127A9"/>
    <w:rsid w:val="00412B7C"/>
    <w:rsid w:val="00414C62"/>
    <w:rsid w:val="0041525E"/>
    <w:rsid w:val="004173F0"/>
    <w:rsid w:val="00417689"/>
    <w:rsid w:val="00420540"/>
    <w:rsid w:val="00421B88"/>
    <w:rsid w:val="00425797"/>
    <w:rsid w:val="004303C6"/>
    <w:rsid w:val="00433F92"/>
    <w:rsid w:val="0043470C"/>
    <w:rsid w:val="00436D1C"/>
    <w:rsid w:val="0044069D"/>
    <w:rsid w:val="00444039"/>
    <w:rsid w:val="00446E2F"/>
    <w:rsid w:val="00447598"/>
    <w:rsid w:val="00451BB7"/>
    <w:rsid w:val="004548A1"/>
    <w:rsid w:val="00456A2F"/>
    <w:rsid w:val="00460B48"/>
    <w:rsid w:val="0046544B"/>
    <w:rsid w:val="004669FD"/>
    <w:rsid w:val="00470AE4"/>
    <w:rsid w:val="004716FA"/>
    <w:rsid w:val="00472303"/>
    <w:rsid w:val="004725F7"/>
    <w:rsid w:val="00473646"/>
    <w:rsid w:val="00475C49"/>
    <w:rsid w:val="004835D3"/>
    <w:rsid w:val="00490B25"/>
    <w:rsid w:val="004915F2"/>
    <w:rsid w:val="00492935"/>
    <w:rsid w:val="00493801"/>
    <w:rsid w:val="004946B4"/>
    <w:rsid w:val="0049488D"/>
    <w:rsid w:val="004954A9"/>
    <w:rsid w:val="004A310D"/>
    <w:rsid w:val="004A4C6A"/>
    <w:rsid w:val="004B1B4A"/>
    <w:rsid w:val="004B67E0"/>
    <w:rsid w:val="004B7EE7"/>
    <w:rsid w:val="004C1704"/>
    <w:rsid w:val="004C216A"/>
    <w:rsid w:val="004C4AEA"/>
    <w:rsid w:val="004C50C7"/>
    <w:rsid w:val="004C5105"/>
    <w:rsid w:val="004C5398"/>
    <w:rsid w:val="004C64C7"/>
    <w:rsid w:val="004C6883"/>
    <w:rsid w:val="004C6D24"/>
    <w:rsid w:val="004C75E8"/>
    <w:rsid w:val="004D09FB"/>
    <w:rsid w:val="004D33F4"/>
    <w:rsid w:val="004D554F"/>
    <w:rsid w:val="004D5DD7"/>
    <w:rsid w:val="004D63D2"/>
    <w:rsid w:val="004D69A8"/>
    <w:rsid w:val="004E14E9"/>
    <w:rsid w:val="004E3AF2"/>
    <w:rsid w:val="004E571E"/>
    <w:rsid w:val="004E5D75"/>
    <w:rsid w:val="004E78B6"/>
    <w:rsid w:val="004F3196"/>
    <w:rsid w:val="004F3CBA"/>
    <w:rsid w:val="004F5199"/>
    <w:rsid w:val="00502FD3"/>
    <w:rsid w:val="005037C4"/>
    <w:rsid w:val="0050453F"/>
    <w:rsid w:val="005055B7"/>
    <w:rsid w:val="00505ACF"/>
    <w:rsid w:val="00507E63"/>
    <w:rsid w:val="00510B63"/>
    <w:rsid w:val="00512D13"/>
    <w:rsid w:val="00515529"/>
    <w:rsid w:val="00516B50"/>
    <w:rsid w:val="00517D55"/>
    <w:rsid w:val="005208CF"/>
    <w:rsid w:val="005217B3"/>
    <w:rsid w:val="005243ED"/>
    <w:rsid w:val="005257F6"/>
    <w:rsid w:val="00536D43"/>
    <w:rsid w:val="005371B8"/>
    <w:rsid w:val="005372E1"/>
    <w:rsid w:val="00543FC4"/>
    <w:rsid w:val="00545390"/>
    <w:rsid w:val="00545E72"/>
    <w:rsid w:val="0054677C"/>
    <w:rsid w:val="00551058"/>
    <w:rsid w:val="0055143A"/>
    <w:rsid w:val="00552DC3"/>
    <w:rsid w:val="005540C0"/>
    <w:rsid w:val="0055485D"/>
    <w:rsid w:val="00557912"/>
    <w:rsid w:val="00563542"/>
    <w:rsid w:val="00572513"/>
    <w:rsid w:val="0057414D"/>
    <w:rsid w:val="005743A7"/>
    <w:rsid w:val="00575F30"/>
    <w:rsid w:val="005851C2"/>
    <w:rsid w:val="00587794"/>
    <w:rsid w:val="005903B0"/>
    <w:rsid w:val="0059185B"/>
    <w:rsid w:val="005933CB"/>
    <w:rsid w:val="005A2E57"/>
    <w:rsid w:val="005A3725"/>
    <w:rsid w:val="005A4C9C"/>
    <w:rsid w:val="005B3BD1"/>
    <w:rsid w:val="005B7B65"/>
    <w:rsid w:val="005B7DFA"/>
    <w:rsid w:val="005C43D3"/>
    <w:rsid w:val="005C63A1"/>
    <w:rsid w:val="005C74C0"/>
    <w:rsid w:val="005D1CB7"/>
    <w:rsid w:val="005D2298"/>
    <w:rsid w:val="005D3EF2"/>
    <w:rsid w:val="005D5E76"/>
    <w:rsid w:val="005D61B7"/>
    <w:rsid w:val="005E2C7C"/>
    <w:rsid w:val="005E482B"/>
    <w:rsid w:val="005F39A2"/>
    <w:rsid w:val="006013D3"/>
    <w:rsid w:val="00602673"/>
    <w:rsid w:val="00612148"/>
    <w:rsid w:val="006144DE"/>
    <w:rsid w:val="00617371"/>
    <w:rsid w:val="006249E8"/>
    <w:rsid w:val="00625787"/>
    <w:rsid w:val="0063234F"/>
    <w:rsid w:val="0063440C"/>
    <w:rsid w:val="0063540D"/>
    <w:rsid w:val="006372B1"/>
    <w:rsid w:val="00641619"/>
    <w:rsid w:val="006439EA"/>
    <w:rsid w:val="00645EDA"/>
    <w:rsid w:val="006532C9"/>
    <w:rsid w:val="006533A0"/>
    <w:rsid w:val="006540A0"/>
    <w:rsid w:val="00654C3A"/>
    <w:rsid w:val="00655084"/>
    <w:rsid w:val="00657109"/>
    <w:rsid w:val="0065791D"/>
    <w:rsid w:val="00660CC5"/>
    <w:rsid w:val="00662255"/>
    <w:rsid w:val="00666EC7"/>
    <w:rsid w:val="00666F6E"/>
    <w:rsid w:val="00670736"/>
    <w:rsid w:val="00670B2D"/>
    <w:rsid w:val="006730BC"/>
    <w:rsid w:val="00673BB0"/>
    <w:rsid w:val="00673CD4"/>
    <w:rsid w:val="00677C6E"/>
    <w:rsid w:val="00680334"/>
    <w:rsid w:val="00682517"/>
    <w:rsid w:val="00683314"/>
    <w:rsid w:val="00683D98"/>
    <w:rsid w:val="006900A2"/>
    <w:rsid w:val="00691207"/>
    <w:rsid w:val="006923FB"/>
    <w:rsid w:val="00693334"/>
    <w:rsid w:val="006A0860"/>
    <w:rsid w:val="006A1305"/>
    <w:rsid w:val="006A5697"/>
    <w:rsid w:val="006B0DE5"/>
    <w:rsid w:val="006B5D77"/>
    <w:rsid w:val="006B5F4A"/>
    <w:rsid w:val="006C1ED6"/>
    <w:rsid w:val="006C4B2E"/>
    <w:rsid w:val="006C588B"/>
    <w:rsid w:val="006C69DE"/>
    <w:rsid w:val="006C7278"/>
    <w:rsid w:val="006C7A4D"/>
    <w:rsid w:val="006D1058"/>
    <w:rsid w:val="006D51BC"/>
    <w:rsid w:val="006D614E"/>
    <w:rsid w:val="006D6237"/>
    <w:rsid w:val="006D734A"/>
    <w:rsid w:val="006E0051"/>
    <w:rsid w:val="006E1EAE"/>
    <w:rsid w:val="006E2A23"/>
    <w:rsid w:val="006E31EE"/>
    <w:rsid w:val="006E59AF"/>
    <w:rsid w:val="006F079B"/>
    <w:rsid w:val="006F4FD2"/>
    <w:rsid w:val="006F5249"/>
    <w:rsid w:val="006F5AD1"/>
    <w:rsid w:val="006F6723"/>
    <w:rsid w:val="006F72E5"/>
    <w:rsid w:val="006F7D67"/>
    <w:rsid w:val="00701C1C"/>
    <w:rsid w:val="007029E9"/>
    <w:rsid w:val="00704DD3"/>
    <w:rsid w:val="0071010B"/>
    <w:rsid w:val="007114BA"/>
    <w:rsid w:val="00711FA3"/>
    <w:rsid w:val="007135EC"/>
    <w:rsid w:val="007156CB"/>
    <w:rsid w:val="00715D50"/>
    <w:rsid w:val="007160AB"/>
    <w:rsid w:val="00720A40"/>
    <w:rsid w:val="00731178"/>
    <w:rsid w:val="0073310D"/>
    <w:rsid w:val="00733194"/>
    <w:rsid w:val="007347B5"/>
    <w:rsid w:val="00742D26"/>
    <w:rsid w:val="007449E9"/>
    <w:rsid w:val="00744C42"/>
    <w:rsid w:val="00745066"/>
    <w:rsid w:val="007456DB"/>
    <w:rsid w:val="00755589"/>
    <w:rsid w:val="00762316"/>
    <w:rsid w:val="00764EED"/>
    <w:rsid w:val="00772AFE"/>
    <w:rsid w:val="00776B2A"/>
    <w:rsid w:val="00781297"/>
    <w:rsid w:val="00786D1D"/>
    <w:rsid w:val="007A27F6"/>
    <w:rsid w:val="007A6EB3"/>
    <w:rsid w:val="007A7F2C"/>
    <w:rsid w:val="007B101F"/>
    <w:rsid w:val="007B21C6"/>
    <w:rsid w:val="007B5D90"/>
    <w:rsid w:val="007C0190"/>
    <w:rsid w:val="007C03F7"/>
    <w:rsid w:val="007C18D7"/>
    <w:rsid w:val="007C21F1"/>
    <w:rsid w:val="007C2AE0"/>
    <w:rsid w:val="007C6C03"/>
    <w:rsid w:val="007D0C05"/>
    <w:rsid w:val="007D121C"/>
    <w:rsid w:val="007D16C8"/>
    <w:rsid w:val="007D45B6"/>
    <w:rsid w:val="007D4966"/>
    <w:rsid w:val="007E14BB"/>
    <w:rsid w:val="007E3AF3"/>
    <w:rsid w:val="007E400D"/>
    <w:rsid w:val="007E41EC"/>
    <w:rsid w:val="007E48BC"/>
    <w:rsid w:val="007E49BF"/>
    <w:rsid w:val="007E6DE8"/>
    <w:rsid w:val="007E7059"/>
    <w:rsid w:val="007F4775"/>
    <w:rsid w:val="007F47BA"/>
    <w:rsid w:val="007F7E73"/>
    <w:rsid w:val="008004D3"/>
    <w:rsid w:val="008005B9"/>
    <w:rsid w:val="00800FA2"/>
    <w:rsid w:val="00803861"/>
    <w:rsid w:val="00804549"/>
    <w:rsid w:val="00807286"/>
    <w:rsid w:val="00811EC0"/>
    <w:rsid w:val="00812620"/>
    <w:rsid w:val="00812FC8"/>
    <w:rsid w:val="008150B2"/>
    <w:rsid w:val="00816831"/>
    <w:rsid w:val="00817F6C"/>
    <w:rsid w:val="00821CCC"/>
    <w:rsid w:val="008228F0"/>
    <w:rsid w:val="00826BF4"/>
    <w:rsid w:val="0083103E"/>
    <w:rsid w:val="00832330"/>
    <w:rsid w:val="0083302A"/>
    <w:rsid w:val="00836944"/>
    <w:rsid w:val="008418E8"/>
    <w:rsid w:val="00842BF0"/>
    <w:rsid w:val="008476B6"/>
    <w:rsid w:val="00853F48"/>
    <w:rsid w:val="00854FD3"/>
    <w:rsid w:val="00856D4D"/>
    <w:rsid w:val="00857B0C"/>
    <w:rsid w:val="008604C8"/>
    <w:rsid w:val="00860533"/>
    <w:rsid w:val="00862C81"/>
    <w:rsid w:val="00864C5B"/>
    <w:rsid w:val="00864E12"/>
    <w:rsid w:val="00866FFB"/>
    <w:rsid w:val="0087139D"/>
    <w:rsid w:val="00872CF6"/>
    <w:rsid w:val="008809CF"/>
    <w:rsid w:val="00881AC0"/>
    <w:rsid w:val="00882CB1"/>
    <w:rsid w:val="0088392C"/>
    <w:rsid w:val="008851A0"/>
    <w:rsid w:val="0089310F"/>
    <w:rsid w:val="0089338D"/>
    <w:rsid w:val="00896D2E"/>
    <w:rsid w:val="008A3D92"/>
    <w:rsid w:val="008A4F90"/>
    <w:rsid w:val="008A6E56"/>
    <w:rsid w:val="008B585F"/>
    <w:rsid w:val="008C27AF"/>
    <w:rsid w:val="008C2E08"/>
    <w:rsid w:val="008C5835"/>
    <w:rsid w:val="008C72AE"/>
    <w:rsid w:val="008D0919"/>
    <w:rsid w:val="008D1A85"/>
    <w:rsid w:val="008D29BE"/>
    <w:rsid w:val="008D63EA"/>
    <w:rsid w:val="008E367F"/>
    <w:rsid w:val="008E4471"/>
    <w:rsid w:val="008F4638"/>
    <w:rsid w:val="00901603"/>
    <w:rsid w:val="00902A12"/>
    <w:rsid w:val="00904DDB"/>
    <w:rsid w:val="00912097"/>
    <w:rsid w:val="00912268"/>
    <w:rsid w:val="0091242B"/>
    <w:rsid w:val="00912ECF"/>
    <w:rsid w:val="0091464F"/>
    <w:rsid w:val="00917FF4"/>
    <w:rsid w:val="00921795"/>
    <w:rsid w:val="00923378"/>
    <w:rsid w:val="009235D3"/>
    <w:rsid w:val="00926E6F"/>
    <w:rsid w:val="00931CF7"/>
    <w:rsid w:val="00935F55"/>
    <w:rsid w:val="0094033E"/>
    <w:rsid w:val="00945568"/>
    <w:rsid w:val="00947017"/>
    <w:rsid w:val="00952A2C"/>
    <w:rsid w:val="009540E3"/>
    <w:rsid w:val="00956B5E"/>
    <w:rsid w:val="00961F5D"/>
    <w:rsid w:val="00962043"/>
    <w:rsid w:val="00964943"/>
    <w:rsid w:val="00973737"/>
    <w:rsid w:val="00973BCF"/>
    <w:rsid w:val="00974268"/>
    <w:rsid w:val="00975E6B"/>
    <w:rsid w:val="00981455"/>
    <w:rsid w:val="00982484"/>
    <w:rsid w:val="0098336E"/>
    <w:rsid w:val="00983E85"/>
    <w:rsid w:val="009867F0"/>
    <w:rsid w:val="00990008"/>
    <w:rsid w:val="0099007B"/>
    <w:rsid w:val="00992050"/>
    <w:rsid w:val="00992EC0"/>
    <w:rsid w:val="00995DBA"/>
    <w:rsid w:val="00995F3E"/>
    <w:rsid w:val="0099724B"/>
    <w:rsid w:val="00997564"/>
    <w:rsid w:val="009976BA"/>
    <w:rsid w:val="009A00AE"/>
    <w:rsid w:val="009A239C"/>
    <w:rsid w:val="009A463C"/>
    <w:rsid w:val="009A5B65"/>
    <w:rsid w:val="009A6503"/>
    <w:rsid w:val="009B1714"/>
    <w:rsid w:val="009B512C"/>
    <w:rsid w:val="009B7EE2"/>
    <w:rsid w:val="009C1C7B"/>
    <w:rsid w:val="009C6368"/>
    <w:rsid w:val="009D0F07"/>
    <w:rsid w:val="009D310C"/>
    <w:rsid w:val="009D3564"/>
    <w:rsid w:val="009D40B4"/>
    <w:rsid w:val="009D5869"/>
    <w:rsid w:val="009D5975"/>
    <w:rsid w:val="009D7D3E"/>
    <w:rsid w:val="009E5253"/>
    <w:rsid w:val="009E5537"/>
    <w:rsid w:val="009F47B7"/>
    <w:rsid w:val="009F5C05"/>
    <w:rsid w:val="00A0183C"/>
    <w:rsid w:val="00A068B8"/>
    <w:rsid w:val="00A07087"/>
    <w:rsid w:val="00A125BC"/>
    <w:rsid w:val="00A1368D"/>
    <w:rsid w:val="00A155B5"/>
    <w:rsid w:val="00A17D65"/>
    <w:rsid w:val="00A202A4"/>
    <w:rsid w:val="00A22AE5"/>
    <w:rsid w:val="00A24125"/>
    <w:rsid w:val="00A2549B"/>
    <w:rsid w:val="00A26157"/>
    <w:rsid w:val="00A27324"/>
    <w:rsid w:val="00A27EBF"/>
    <w:rsid w:val="00A3138E"/>
    <w:rsid w:val="00A3384B"/>
    <w:rsid w:val="00A37F2F"/>
    <w:rsid w:val="00A469F2"/>
    <w:rsid w:val="00A46D5E"/>
    <w:rsid w:val="00A50C5C"/>
    <w:rsid w:val="00A513CA"/>
    <w:rsid w:val="00A51E16"/>
    <w:rsid w:val="00A54D6D"/>
    <w:rsid w:val="00A57957"/>
    <w:rsid w:val="00A61A78"/>
    <w:rsid w:val="00A644EE"/>
    <w:rsid w:val="00A65E53"/>
    <w:rsid w:val="00A7066A"/>
    <w:rsid w:val="00A70BFE"/>
    <w:rsid w:val="00A74207"/>
    <w:rsid w:val="00A75AC1"/>
    <w:rsid w:val="00A760F6"/>
    <w:rsid w:val="00A76207"/>
    <w:rsid w:val="00A76B72"/>
    <w:rsid w:val="00A816E8"/>
    <w:rsid w:val="00A86A21"/>
    <w:rsid w:val="00A86E8A"/>
    <w:rsid w:val="00A878FC"/>
    <w:rsid w:val="00A93D7F"/>
    <w:rsid w:val="00A94D49"/>
    <w:rsid w:val="00AA2E84"/>
    <w:rsid w:val="00AA3B24"/>
    <w:rsid w:val="00AA3C94"/>
    <w:rsid w:val="00AA505F"/>
    <w:rsid w:val="00AA67F7"/>
    <w:rsid w:val="00AB08C2"/>
    <w:rsid w:val="00AB30A5"/>
    <w:rsid w:val="00AB41A6"/>
    <w:rsid w:val="00AC5391"/>
    <w:rsid w:val="00AD2A79"/>
    <w:rsid w:val="00AD7C6E"/>
    <w:rsid w:val="00AD7F7F"/>
    <w:rsid w:val="00AE2972"/>
    <w:rsid w:val="00AE359B"/>
    <w:rsid w:val="00AE76A8"/>
    <w:rsid w:val="00AF02F1"/>
    <w:rsid w:val="00AF2037"/>
    <w:rsid w:val="00AF2503"/>
    <w:rsid w:val="00AF2EED"/>
    <w:rsid w:val="00AF3D18"/>
    <w:rsid w:val="00AF5121"/>
    <w:rsid w:val="00AF7CB3"/>
    <w:rsid w:val="00B01335"/>
    <w:rsid w:val="00B01972"/>
    <w:rsid w:val="00B023F9"/>
    <w:rsid w:val="00B0576A"/>
    <w:rsid w:val="00B06476"/>
    <w:rsid w:val="00B074C6"/>
    <w:rsid w:val="00B106D6"/>
    <w:rsid w:val="00B133BC"/>
    <w:rsid w:val="00B15251"/>
    <w:rsid w:val="00B174E4"/>
    <w:rsid w:val="00B209EA"/>
    <w:rsid w:val="00B21140"/>
    <w:rsid w:val="00B2362E"/>
    <w:rsid w:val="00B254E1"/>
    <w:rsid w:val="00B26141"/>
    <w:rsid w:val="00B261AD"/>
    <w:rsid w:val="00B26466"/>
    <w:rsid w:val="00B27A54"/>
    <w:rsid w:val="00B332E4"/>
    <w:rsid w:val="00B425C0"/>
    <w:rsid w:val="00B42DBF"/>
    <w:rsid w:val="00B44915"/>
    <w:rsid w:val="00B44CFF"/>
    <w:rsid w:val="00B45BAC"/>
    <w:rsid w:val="00B46FBD"/>
    <w:rsid w:val="00B50650"/>
    <w:rsid w:val="00B53EBC"/>
    <w:rsid w:val="00B56C03"/>
    <w:rsid w:val="00B57605"/>
    <w:rsid w:val="00B61F37"/>
    <w:rsid w:val="00B6215B"/>
    <w:rsid w:val="00B62FAD"/>
    <w:rsid w:val="00B723AC"/>
    <w:rsid w:val="00B7732D"/>
    <w:rsid w:val="00B80CF7"/>
    <w:rsid w:val="00B815B1"/>
    <w:rsid w:val="00B8324C"/>
    <w:rsid w:val="00B844F8"/>
    <w:rsid w:val="00B84D19"/>
    <w:rsid w:val="00B85B31"/>
    <w:rsid w:val="00B85F66"/>
    <w:rsid w:val="00B8664E"/>
    <w:rsid w:val="00B86C41"/>
    <w:rsid w:val="00B9073F"/>
    <w:rsid w:val="00B91EA0"/>
    <w:rsid w:val="00B9268A"/>
    <w:rsid w:val="00B93022"/>
    <w:rsid w:val="00B94417"/>
    <w:rsid w:val="00B96AB8"/>
    <w:rsid w:val="00B972B3"/>
    <w:rsid w:val="00BA24E1"/>
    <w:rsid w:val="00BA2768"/>
    <w:rsid w:val="00BA541D"/>
    <w:rsid w:val="00BA713C"/>
    <w:rsid w:val="00BA7394"/>
    <w:rsid w:val="00BB0869"/>
    <w:rsid w:val="00BB1960"/>
    <w:rsid w:val="00BB2B89"/>
    <w:rsid w:val="00BB2E75"/>
    <w:rsid w:val="00BB3314"/>
    <w:rsid w:val="00BB3C99"/>
    <w:rsid w:val="00BB5781"/>
    <w:rsid w:val="00BC5CE6"/>
    <w:rsid w:val="00BD2B9E"/>
    <w:rsid w:val="00BD6F97"/>
    <w:rsid w:val="00BF2F1B"/>
    <w:rsid w:val="00BF3396"/>
    <w:rsid w:val="00BF43D3"/>
    <w:rsid w:val="00BF51B1"/>
    <w:rsid w:val="00BF77E4"/>
    <w:rsid w:val="00C00AE7"/>
    <w:rsid w:val="00C01986"/>
    <w:rsid w:val="00C02ACB"/>
    <w:rsid w:val="00C032AD"/>
    <w:rsid w:val="00C05A7F"/>
    <w:rsid w:val="00C06A45"/>
    <w:rsid w:val="00C076D8"/>
    <w:rsid w:val="00C10308"/>
    <w:rsid w:val="00C10610"/>
    <w:rsid w:val="00C1437E"/>
    <w:rsid w:val="00C143DE"/>
    <w:rsid w:val="00C22057"/>
    <w:rsid w:val="00C255EF"/>
    <w:rsid w:val="00C27466"/>
    <w:rsid w:val="00C27EBD"/>
    <w:rsid w:val="00C34210"/>
    <w:rsid w:val="00C360BB"/>
    <w:rsid w:val="00C366CA"/>
    <w:rsid w:val="00C401D8"/>
    <w:rsid w:val="00C44EB0"/>
    <w:rsid w:val="00C51495"/>
    <w:rsid w:val="00C53D86"/>
    <w:rsid w:val="00C54FFE"/>
    <w:rsid w:val="00C60D0D"/>
    <w:rsid w:val="00C61DCE"/>
    <w:rsid w:val="00C650F8"/>
    <w:rsid w:val="00C66AEA"/>
    <w:rsid w:val="00C679D7"/>
    <w:rsid w:val="00C75ED5"/>
    <w:rsid w:val="00C77507"/>
    <w:rsid w:val="00C829BB"/>
    <w:rsid w:val="00C86132"/>
    <w:rsid w:val="00C87747"/>
    <w:rsid w:val="00C9282E"/>
    <w:rsid w:val="00CA3D45"/>
    <w:rsid w:val="00CA5100"/>
    <w:rsid w:val="00CB03E8"/>
    <w:rsid w:val="00CB0502"/>
    <w:rsid w:val="00CB4862"/>
    <w:rsid w:val="00CC18D9"/>
    <w:rsid w:val="00CC225B"/>
    <w:rsid w:val="00CC2591"/>
    <w:rsid w:val="00CC3997"/>
    <w:rsid w:val="00CC3A8D"/>
    <w:rsid w:val="00CC52A0"/>
    <w:rsid w:val="00CC6290"/>
    <w:rsid w:val="00CD06E7"/>
    <w:rsid w:val="00CD2F4F"/>
    <w:rsid w:val="00CD328E"/>
    <w:rsid w:val="00CD752D"/>
    <w:rsid w:val="00CE0D7B"/>
    <w:rsid w:val="00CE21C0"/>
    <w:rsid w:val="00CE5BAC"/>
    <w:rsid w:val="00CE5CFF"/>
    <w:rsid w:val="00CF0BF7"/>
    <w:rsid w:val="00CF3336"/>
    <w:rsid w:val="00CF3A1E"/>
    <w:rsid w:val="00D0488C"/>
    <w:rsid w:val="00D05479"/>
    <w:rsid w:val="00D10CDF"/>
    <w:rsid w:val="00D12AE2"/>
    <w:rsid w:val="00D13A39"/>
    <w:rsid w:val="00D25F20"/>
    <w:rsid w:val="00D273C3"/>
    <w:rsid w:val="00D30F5A"/>
    <w:rsid w:val="00D3689F"/>
    <w:rsid w:val="00D368BE"/>
    <w:rsid w:val="00D37063"/>
    <w:rsid w:val="00D37926"/>
    <w:rsid w:val="00D40DC8"/>
    <w:rsid w:val="00D437F3"/>
    <w:rsid w:val="00D43D6D"/>
    <w:rsid w:val="00D5122D"/>
    <w:rsid w:val="00D519B7"/>
    <w:rsid w:val="00D5284D"/>
    <w:rsid w:val="00D52FC0"/>
    <w:rsid w:val="00D55B9A"/>
    <w:rsid w:val="00D56387"/>
    <w:rsid w:val="00D65D23"/>
    <w:rsid w:val="00D720A0"/>
    <w:rsid w:val="00D725DD"/>
    <w:rsid w:val="00D7511C"/>
    <w:rsid w:val="00D757BF"/>
    <w:rsid w:val="00D76266"/>
    <w:rsid w:val="00D8085A"/>
    <w:rsid w:val="00D836CD"/>
    <w:rsid w:val="00D84AB1"/>
    <w:rsid w:val="00D91135"/>
    <w:rsid w:val="00D93A39"/>
    <w:rsid w:val="00DA0167"/>
    <w:rsid w:val="00DA0653"/>
    <w:rsid w:val="00DA097F"/>
    <w:rsid w:val="00DA57B1"/>
    <w:rsid w:val="00DA5B78"/>
    <w:rsid w:val="00DA7C9C"/>
    <w:rsid w:val="00DB1AF0"/>
    <w:rsid w:val="00DC004E"/>
    <w:rsid w:val="00DC0132"/>
    <w:rsid w:val="00DC14D7"/>
    <w:rsid w:val="00DC1A89"/>
    <w:rsid w:val="00DC2375"/>
    <w:rsid w:val="00DC51EF"/>
    <w:rsid w:val="00DC62A3"/>
    <w:rsid w:val="00DC7A04"/>
    <w:rsid w:val="00DC7DBF"/>
    <w:rsid w:val="00DD1E8A"/>
    <w:rsid w:val="00DD798E"/>
    <w:rsid w:val="00DD7EFB"/>
    <w:rsid w:val="00DE08A0"/>
    <w:rsid w:val="00DE75B1"/>
    <w:rsid w:val="00DF7683"/>
    <w:rsid w:val="00E008E5"/>
    <w:rsid w:val="00E10EC5"/>
    <w:rsid w:val="00E1299B"/>
    <w:rsid w:val="00E13F9D"/>
    <w:rsid w:val="00E16F20"/>
    <w:rsid w:val="00E20453"/>
    <w:rsid w:val="00E24C2D"/>
    <w:rsid w:val="00E2637A"/>
    <w:rsid w:val="00E26EF7"/>
    <w:rsid w:val="00E302F9"/>
    <w:rsid w:val="00E30A70"/>
    <w:rsid w:val="00E32AE4"/>
    <w:rsid w:val="00E347B1"/>
    <w:rsid w:val="00E35BFE"/>
    <w:rsid w:val="00E401E2"/>
    <w:rsid w:val="00E45768"/>
    <w:rsid w:val="00E51D78"/>
    <w:rsid w:val="00E5628F"/>
    <w:rsid w:val="00E56299"/>
    <w:rsid w:val="00E61999"/>
    <w:rsid w:val="00E61B5E"/>
    <w:rsid w:val="00E62D9E"/>
    <w:rsid w:val="00E6680A"/>
    <w:rsid w:val="00E71E4E"/>
    <w:rsid w:val="00E7369D"/>
    <w:rsid w:val="00E746C9"/>
    <w:rsid w:val="00E807F5"/>
    <w:rsid w:val="00E82B9E"/>
    <w:rsid w:val="00E846A8"/>
    <w:rsid w:val="00E859DF"/>
    <w:rsid w:val="00E86A5B"/>
    <w:rsid w:val="00E90C19"/>
    <w:rsid w:val="00E94DE5"/>
    <w:rsid w:val="00E95E1F"/>
    <w:rsid w:val="00EA1438"/>
    <w:rsid w:val="00EA154E"/>
    <w:rsid w:val="00EA21DA"/>
    <w:rsid w:val="00EA44C6"/>
    <w:rsid w:val="00EA7D4F"/>
    <w:rsid w:val="00EB2FB7"/>
    <w:rsid w:val="00EB52E9"/>
    <w:rsid w:val="00EB6A00"/>
    <w:rsid w:val="00EC2117"/>
    <w:rsid w:val="00EC33E4"/>
    <w:rsid w:val="00EC6943"/>
    <w:rsid w:val="00EC7735"/>
    <w:rsid w:val="00ED1C83"/>
    <w:rsid w:val="00ED3904"/>
    <w:rsid w:val="00ED5FF0"/>
    <w:rsid w:val="00ED6F47"/>
    <w:rsid w:val="00EE01AC"/>
    <w:rsid w:val="00EE30A4"/>
    <w:rsid w:val="00EE47DF"/>
    <w:rsid w:val="00EE4A9C"/>
    <w:rsid w:val="00EE4B2C"/>
    <w:rsid w:val="00EE715E"/>
    <w:rsid w:val="00EF1AA0"/>
    <w:rsid w:val="00EF314A"/>
    <w:rsid w:val="00EF35AD"/>
    <w:rsid w:val="00EF4DDE"/>
    <w:rsid w:val="00EF7656"/>
    <w:rsid w:val="00F00176"/>
    <w:rsid w:val="00F009A0"/>
    <w:rsid w:val="00F00FCB"/>
    <w:rsid w:val="00F03E0B"/>
    <w:rsid w:val="00F04BEF"/>
    <w:rsid w:val="00F05CDE"/>
    <w:rsid w:val="00F074F2"/>
    <w:rsid w:val="00F128A7"/>
    <w:rsid w:val="00F132A5"/>
    <w:rsid w:val="00F21E48"/>
    <w:rsid w:val="00F30B97"/>
    <w:rsid w:val="00F36543"/>
    <w:rsid w:val="00F40619"/>
    <w:rsid w:val="00F406BA"/>
    <w:rsid w:val="00F42992"/>
    <w:rsid w:val="00F42D5D"/>
    <w:rsid w:val="00F433BA"/>
    <w:rsid w:val="00F43C70"/>
    <w:rsid w:val="00F50541"/>
    <w:rsid w:val="00F529DB"/>
    <w:rsid w:val="00F57974"/>
    <w:rsid w:val="00F57E2B"/>
    <w:rsid w:val="00F60DC9"/>
    <w:rsid w:val="00F61BB0"/>
    <w:rsid w:val="00F61F4F"/>
    <w:rsid w:val="00F643B4"/>
    <w:rsid w:val="00F675CD"/>
    <w:rsid w:val="00F70255"/>
    <w:rsid w:val="00F70E3B"/>
    <w:rsid w:val="00F73E8F"/>
    <w:rsid w:val="00F7493A"/>
    <w:rsid w:val="00F75811"/>
    <w:rsid w:val="00F764EA"/>
    <w:rsid w:val="00F82417"/>
    <w:rsid w:val="00F83292"/>
    <w:rsid w:val="00F83C0D"/>
    <w:rsid w:val="00F85BE9"/>
    <w:rsid w:val="00F93CD4"/>
    <w:rsid w:val="00F97356"/>
    <w:rsid w:val="00FA378B"/>
    <w:rsid w:val="00FA684D"/>
    <w:rsid w:val="00FA7BA9"/>
    <w:rsid w:val="00FB081C"/>
    <w:rsid w:val="00FB345E"/>
    <w:rsid w:val="00FB69FF"/>
    <w:rsid w:val="00FB702E"/>
    <w:rsid w:val="00FC741F"/>
    <w:rsid w:val="00FD0F7B"/>
    <w:rsid w:val="00FD45E0"/>
    <w:rsid w:val="00FD4603"/>
    <w:rsid w:val="00FD4F81"/>
    <w:rsid w:val="00FD79C6"/>
    <w:rsid w:val="00FE23B6"/>
    <w:rsid w:val="00FE36DE"/>
    <w:rsid w:val="00FE4636"/>
    <w:rsid w:val="00FE6828"/>
    <w:rsid w:val="00FE693C"/>
    <w:rsid w:val="00FE6BD0"/>
    <w:rsid w:val="00FF2DF5"/>
    <w:rsid w:val="00FF3A1C"/>
    <w:rsid w:val="00FF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97564"/>
    <w:pPr>
      <w:spacing w:after="120"/>
    </w:pPr>
    <w:rPr>
      <w:lang w:val="x-none" w:eastAsia="x-none"/>
    </w:rPr>
  </w:style>
  <w:style w:type="character" w:customStyle="1" w:styleId="a4">
    <w:name w:val="Основной текст Знак"/>
    <w:basedOn w:val="a0"/>
    <w:link w:val="a3"/>
    <w:rsid w:val="00997564"/>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97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975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975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997564"/>
    <w:rPr>
      <w:rFonts w:ascii="Arial" w:eastAsia="Times New Roman" w:hAnsi="Arial" w:cs="Arial"/>
      <w:sz w:val="20"/>
      <w:szCs w:val="20"/>
      <w:lang w:eastAsia="ru-RU"/>
    </w:rPr>
  </w:style>
  <w:style w:type="paragraph" w:customStyle="1" w:styleId="Style7">
    <w:name w:val="Style7"/>
    <w:basedOn w:val="a"/>
    <w:uiPriority w:val="99"/>
    <w:rsid w:val="005E482B"/>
    <w:pPr>
      <w:widowControl w:val="0"/>
      <w:autoSpaceDE w:val="0"/>
      <w:autoSpaceDN w:val="0"/>
      <w:adjustRightInd w:val="0"/>
    </w:pPr>
  </w:style>
  <w:style w:type="character" w:customStyle="1" w:styleId="FontStyle11">
    <w:name w:val="Font Style11"/>
    <w:uiPriority w:val="99"/>
    <w:rsid w:val="005E482B"/>
    <w:rPr>
      <w:rFonts w:ascii="Times New Roman" w:hAnsi="Times New Roman" w:cs="Times New Roman" w:hint="default"/>
      <w:b/>
      <w:bCs/>
      <w:sz w:val="22"/>
      <w:szCs w:val="22"/>
    </w:rPr>
  </w:style>
  <w:style w:type="character" w:customStyle="1" w:styleId="FontStyle13">
    <w:name w:val="Font Style13"/>
    <w:uiPriority w:val="99"/>
    <w:rsid w:val="005E482B"/>
    <w:rPr>
      <w:rFonts w:ascii="Times New Roman" w:hAnsi="Times New Roman" w:cs="Times New Roman" w:hint="default"/>
      <w:sz w:val="22"/>
      <w:szCs w:val="22"/>
    </w:rPr>
  </w:style>
  <w:style w:type="paragraph" w:customStyle="1" w:styleId="Style2">
    <w:name w:val="Style2"/>
    <w:basedOn w:val="a"/>
    <w:uiPriority w:val="99"/>
    <w:rsid w:val="005E482B"/>
    <w:pPr>
      <w:widowControl w:val="0"/>
      <w:autoSpaceDE w:val="0"/>
      <w:autoSpaceDN w:val="0"/>
      <w:adjustRightInd w:val="0"/>
    </w:pPr>
  </w:style>
  <w:style w:type="paragraph" w:customStyle="1" w:styleId="Style3">
    <w:name w:val="Style3"/>
    <w:basedOn w:val="a"/>
    <w:uiPriority w:val="99"/>
    <w:rsid w:val="005E482B"/>
    <w:pPr>
      <w:widowControl w:val="0"/>
      <w:autoSpaceDE w:val="0"/>
      <w:autoSpaceDN w:val="0"/>
      <w:adjustRightInd w:val="0"/>
      <w:spacing w:line="269" w:lineRule="exact"/>
      <w:ind w:firstLine="413"/>
      <w:jc w:val="both"/>
    </w:pPr>
  </w:style>
  <w:style w:type="paragraph" w:customStyle="1" w:styleId="Style8">
    <w:name w:val="Style8"/>
    <w:basedOn w:val="a"/>
    <w:uiPriority w:val="99"/>
    <w:rsid w:val="005E482B"/>
    <w:pPr>
      <w:widowControl w:val="0"/>
      <w:autoSpaceDE w:val="0"/>
      <w:autoSpaceDN w:val="0"/>
      <w:adjustRightInd w:val="0"/>
      <w:spacing w:line="274" w:lineRule="exact"/>
      <w:ind w:firstLine="59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97564"/>
    <w:pPr>
      <w:spacing w:after="120"/>
    </w:pPr>
    <w:rPr>
      <w:lang w:val="x-none" w:eastAsia="x-none"/>
    </w:rPr>
  </w:style>
  <w:style w:type="character" w:customStyle="1" w:styleId="a4">
    <w:name w:val="Основной текст Знак"/>
    <w:basedOn w:val="a0"/>
    <w:link w:val="a3"/>
    <w:rsid w:val="00997564"/>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97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975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975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997564"/>
    <w:rPr>
      <w:rFonts w:ascii="Arial" w:eastAsia="Times New Roman" w:hAnsi="Arial" w:cs="Arial"/>
      <w:sz w:val="20"/>
      <w:szCs w:val="20"/>
      <w:lang w:eastAsia="ru-RU"/>
    </w:rPr>
  </w:style>
  <w:style w:type="paragraph" w:customStyle="1" w:styleId="Style7">
    <w:name w:val="Style7"/>
    <w:basedOn w:val="a"/>
    <w:uiPriority w:val="99"/>
    <w:rsid w:val="005E482B"/>
    <w:pPr>
      <w:widowControl w:val="0"/>
      <w:autoSpaceDE w:val="0"/>
      <w:autoSpaceDN w:val="0"/>
      <w:adjustRightInd w:val="0"/>
    </w:pPr>
  </w:style>
  <w:style w:type="character" w:customStyle="1" w:styleId="FontStyle11">
    <w:name w:val="Font Style11"/>
    <w:uiPriority w:val="99"/>
    <w:rsid w:val="005E482B"/>
    <w:rPr>
      <w:rFonts w:ascii="Times New Roman" w:hAnsi="Times New Roman" w:cs="Times New Roman" w:hint="default"/>
      <w:b/>
      <w:bCs/>
      <w:sz w:val="22"/>
      <w:szCs w:val="22"/>
    </w:rPr>
  </w:style>
  <w:style w:type="character" w:customStyle="1" w:styleId="FontStyle13">
    <w:name w:val="Font Style13"/>
    <w:uiPriority w:val="99"/>
    <w:rsid w:val="005E482B"/>
    <w:rPr>
      <w:rFonts w:ascii="Times New Roman" w:hAnsi="Times New Roman" w:cs="Times New Roman" w:hint="default"/>
      <w:sz w:val="22"/>
      <w:szCs w:val="22"/>
    </w:rPr>
  </w:style>
  <w:style w:type="paragraph" w:customStyle="1" w:styleId="Style2">
    <w:name w:val="Style2"/>
    <w:basedOn w:val="a"/>
    <w:uiPriority w:val="99"/>
    <w:rsid w:val="005E482B"/>
    <w:pPr>
      <w:widowControl w:val="0"/>
      <w:autoSpaceDE w:val="0"/>
      <w:autoSpaceDN w:val="0"/>
      <w:adjustRightInd w:val="0"/>
    </w:pPr>
  </w:style>
  <w:style w:type="paragraph" w:customStyle="1" w:styleId="Style3">
    <w:name w:val="Style3"/>
    <w:basedOn w:val="a"/>
    <w:uiPriority w:val="99"/>
    <w:rsid w:val="005E482B"/>
    <w:pPr>
      <w:widowControl w:val="0"/>
      <w:autoSpaceDE w:val="0"/>
      <w:autoSpaceDN w:val="0"/>
      <w:adjustRightInd w:val="0"/>
      <w:spacing w:line="269" w:lineRule="exact"/>
      <w:ind w:firstLine="413"/>
      <w:jc w:val="both"/>
    </w:pPr>
  </w:style>
  <w:style w:type="paragraph" w:customStyle="1" w:styleId="Style8">
    <w:name w:val="Style8"/>
    <w:basedOn w:val="a"/>
    <w:uiPriority w:val="99"/>
    <w:rsid w:val="005E482B"/>
    <w:pPr>
      <w:widowControl w:val="0"/>
      <w:autoSpaceDE w:val="0"/>
      <w:autoSpaceDN w:val="0"/>
      <w:adjustRightInd w:val="0"/>
      <w:spacing w:line="274" w:lineRule="exact"/>
      <w:ind w:firstLine="59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326ADCE3BEE57254FE8264ABE2BE4B011B4B83FABB4B706F2907F4899DA4BDCB03BEF40B2FD833F1112595A77796D2C6FB2A159A1y6m4L" TargetMode="External"/><Relationship Id="rId13" Type="http://schemas.openxmlformats.org/officeDocument/2006/relationships/hyperlink" Target="consultantplus://offline/ref=03895A4142DFBDE5CA71AA2D27A82890E26783CDE1F28FC402D374F2D4E8DDB754395CDDA496AD06b7mDK" TargetMode="External"/><Relationship Id="rId3" Type="http://schemas.openxmlformats.org/officeDocument/2006/relationships/settings" Target="settings.xml"/><Relationship Id="rId7" Type="http://schemas.openxmlformats.org/officeDocument/2006/relationships/hyperlink" Target="consultantplus://offline/ref=516FF7F453F7A458864B46F9B45B16722ADF9ED236EEF65A0CFD9CFDBC5BA407F3F83F0EA13443572A98713C01C3A94A498327954ECC60BBm9RFK" TargetMode="External"/><Relationship Id="rId12" Type="http://schemas.openxmlformats.org/officeDocument/2006/relationships/hyperlink" Target="consultantplus://offline/ref=9C439FE1AE9EC93D444B76FBEF5E90C9FEFEC6CB3D4332EF4AB1427065F0B41D56D68C7A8D25E3F0E64AF879DD6421BACF247211AE31F585E16B062AA2aE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E5B5BFABBCF595F966F0F16BB0DB240EBBDBCC0055BDBA47D59D1937A86A5046A061EI42EK" TargetMode="External"/><Relationship Id="rId11" Type="http://schemas.openxmlformats.org/officeDocument/2006/relationships/hyperlink" Target="consultantplus://offline/ref=9C439FE1AE9EC93D444B68F6F932C7C6FBF498C73F413EBC15E344273AA0B2480496D223CC69F0F1E454FA78DDA6a6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9C439FE1AE9EC93D444B68F6F932C7C6FBF49CCE3A403EBC15E344273AA0B2480496D223CC69F0F1E454FA78DDA6a6K" TargetMode="External"/><Relationship Id="rId4" Type="http://schemas.openxmlformats.org/officeDocument/2006/relationships/webSettings" Target="webSettings.xml"/><Relationship Id="rId9" Type="http://schemas.openxmlformats.org/officeDocument/2006/relationships/hyperlink" Target="consultantplus://offline/ref=516FF7F453F7A458864B46F9B45B16722BD799DA30E9F65A0CFD9CFDBC5BA407F3F83F0EA13440562998713C01C3A94A498327954ECC60BBm9R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5351</Words>
  <Characters>30503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dcterms:created xsi:type="dcterms:W3CDTF">2020-11-18T06:27:00Z</dcterms:created>
  <dcterms:modified xsi:type="dcterms:W3CDTF">2020-12-03T05:08:00Z</dcterms:modified>
</cp:coreProperties>
</file>