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A85981" w:rsidP="00A85981">
            <w:pPr>
              <w:tabs>
                <w:tab w:val="left" w:pos="7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767721" w:rsidP="00767721">
                  <w:r>
                    <w:t xml:space="preserve"> 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767721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767721" w:rsidP="00BC1A08">
                  <w:pPr>
                    <w:jc w:val="center"/>
                  </w:pPr>
                  <w:r>
                    <w:t>93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E555AE" w:rsidRDefault="00807BC3" w:rsidP="00E555AE">
            <w:pPr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E555AE">
              <w:t>10.05.2017</w:t>
            </w:r>
            <w:r>
              <w:t xml:space="preserve"> № </w:t>
            </w:r>
            <w:r w:rsidR="00E555AE">
              <w:t>160</w:t>
            </w:r>
            <w:r>
              <w:t xml:space="preserve"> «</w:t>
            </w:r>
            <w:r w:rsidR="00E555AE">
              <w:rPr>
                <w:bCs/>
              </w:rPr>
              <w:t>Об утверждении административного регламента</w:t>
            </w:r>
          </w:p>
          <w:p w:rsidR="00E555AE" w:rsidRDefault="00E555AE" w:rsidP="00E555AE">
            <w:pPr>
              <w:jc w:val="both"/>
              <w:rPr>
                <w:rFonts w:eastAsia="Times New Roman CYR"/>
                <w:bCs/>
                <w:color w:val="000000"/>
                <w:lang w:eastAsia="en-US" w:bidi="en-US"/>
              </w:rPr>
            </w:pPr>
            <w:r>
              <w:rPr>
                <w:rFonts w:eastAsia="Times New Roman CYR"/>
                <w:bCs/>
                <w:color w:val="000000"/>
                <w:lang w:eastAsia="en-US" w:bidi="en-US"/>
              </w:rPr>
              <w:t>предоставления муниципальной услуги</w:t>
            </w:r>
          </w:p>
          <w:p w:rsidR="00E555AE" w:rsidRDefault="00E555AE" w:rsidP="00E555AE">
            <w:pPr>
              <w:jc w:val="both"/>
            </w:pPr>
            <w:r>
              <w:rPr>
                <w:bCs/>
                <w:kern w:val="2"/>
              </w:rPr>
              <w:t>«</w:t>
            </w:r>
            <w:r w:rsidRPr="00D025B7">
              <w:t xml:space="preserve">Предоставление разрешения на отклонение </w:t>
            </w:r>
            <w:proofErr w:type="gramStart"/>
            <w:r w:rsidRPr="00D025B7">
              <w:t>от</w:t>
            </w:r>
            <w:proofErr w:type="gramEnd"/>
            <w:r w:rsidRPr="00D025B7">
              <w:t xml:space="preserve"> </w:t>
            </w:r>
          </w:p>
          <w:p w:rsidR="00E555AE" w:rsidRDefault="00E555AE" w:rsidP="00E555AE">
            <w:pPr>
              <w:jc w:val="both"/>
            </w:pPr>
            <w:r w:rsidRPr="00D025B7">
              <w:t xml:space="preserve">предельных параметров </w:t>
            </w:r>
            <w:proofErr w:type="gramStart"/>
            <w:r w:rsidRPr="00D025B7">
              <w:t>разрешенного</w:t>
            </w:r>
            <w:proofErr w:type="gramEnd"/>
            <w:r w:rsidRPr="00D025B7">
              <w:t xml:space="preserve"> </w:t>
            </w:r>
          </w:p>
          <w:p w:rsidR="00E555AE" w:rsidRDefault="00E555AE" w:rsidP="00E555AE">
            <w:pPr>
              <w:jc w:val="both"/>
            </w:pPr>
            <w:r w:rsidRPr="00D025B7">
              <w:t xml:space="preserve">строительства, реконструкции объектов </w:t>
            </w:r>
          </w:p>
          <w:p w:rsidR="00807BC3" w:rsidRPr="00FE0E2C" w:rsidRDefault="00E555AE" w:rsidP="00E555AE">
            <w:pPr>
              <w:pStyle w:val="aa"/>
              <w:spacing w:before="0" w:beforeAutospacing="0" w:after="0" w:afterAutospacing="0"/>
            </w:pPr>
            <w:r w:rsidRPr="00D025B7">
              <w:t>капитального строительства</w:t>
            </w:r>
            <w:r w:rsidR="00807BC3"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8"/>
            <w:color w:val="auto"/>
            <w:u w:val="none"/>
          </w:rPr>
          <w:t>Федеральным</w:t>
        </w:r>
        <w:r w:rsidR="00F66D3C">
          <w:rPr>
            <w:rStyle w:val="a8"/>
            <w:color w:val="auto"/>
            <w:u w:val="none"/>
          </w:rPr>
          <w:t xml:space="preserve"> закон</w:t>
        </w:r>
        <w:r w:rsidR="00E7793A">
          <w:rPr>
            <w:rStyle w:val="a8"/>
            <w:color w:val="auto"/>
            <w:u w:val="none"/>
          </w:rPr>
          <w:t>ом</w:t>
        </w:r>
        <w:r w:rsidRPr="00807BC3">
          <w:rPr>
            <w:rStyle w:val="a8"/>
            <w:color w:val="auto"/>
            <w:u w:val="none"/>
          </w:rPr>
          <w:t xml:space="preserve"> </w:t>
        </w:r>
      </w:hyperlink>
      <w:r w:rsidRPr="00807BC3">
        <w:t xml:space="preserve">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>-ФЗ</w:t>
      </w:r>
      <w:r w:rsidR="00112F5F">
        <w:t xml:space="preserve"> </w:t>
      </w:r>
      <w:r w:rsidRPr="00807BC3">
        <w:t xml:space="preserve">«О внесении изменений в </w:t>
      </w:r>
      <w:r w:rsidR="009857EC"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Октябрьское:</w:t>
      </w:r>
    </w:p>
    <w:p w:rsidR="00574AFE" w:rsidRPr="00807BC3" w:rsidRDefault="00574AFE" w:rsidP="008B6EE3">
      <w:pPr>
        <w:ind w:firstLine="567"/>
        <w:jc w:val="both"/>
      </w:pPr>
    </w:p>
    <w:p w:rsidR="00807BC3" w:rsidRPr="00E555AE" w:rsidRDefault="00807BC3" w:rsidP="00E7793A">
      <w:pPr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от </w:t>
      </w:r>
      <w:r w:rsidR="00E555AE">
        <w:t>10.05.2017</w:t>
      </w:r>
      <w:r w:rsidR="009857EC">
        <w:t xml:space="preserve"> </w:t>
      </w:r>
      <w:r w:rsidR="00112F5F">
        <w:t xml:space="preserve">№ </w:t>
      </w:r>
      <w:r w:rsidR="00E555AE">
        <w:t>160</w:t>
      </w:r>
      <w:r w:rsidR="00112F5F">
        <w:t xml:space="preserve"> «</w:t>
      </w:r>
      <w:r w:rsidR="00E555AE">
        <w:rPr>
          <w:bCs/>
        </w:rPr>
        <w:t>Об утверждении административного регламента</w:t>
      </w:r>
      <w:r w:rsidR="00E555AE">
        <w:t xml:space="preserve"> </w:t>
      </w:r>
      <w:r w:rsidR="00E555AE">
        <w:rPr>
          <w:rFonts w:eastAsia="Times New Roman CYR"/>
          <w:bCs/>
          <w:color w:val="000000"/>
          <w:lang w:eastAsia="en-US" w:bidi="en-US"/>
        </w:rPr>
        <w:t xml:space="preserve">предоставления муниципальной услуги </w:t>
      </w:r>
      <w:r w:rsidR="00E555AE">
        <w:rPr>
          <w:bCs/>
          <w:kern w:val="2"/>
        </w:rPr>
        <w:t>«</w:t>
      </w:r>
      <w:r w:rsidR="00E555AE" w:rsidRPr="00D025B7">
        <w:t xml:space="preserve">Предоставление разрешения на отклонение от </w:t>
      </w:r>
      <w:r w:rsidR="00E555AE">
        <w:t xml:space="preserve"> </w:t>
      </w:r>
      <w:r w:rsidR="00E555AE" w:rsidRPr="00D025B7">
        <w:t>предельных параметров разрешенного строительства, реконструкции объектов капитального строительства</w:t>
      </w:r>
      <w:r w:rsidR="00E555AE">
        <w:rPr>
          <w:bCs/>
          <w:kern w:val="2"/>
        </w:rPr>
        <w:t>»</w:t>
      </w:r>
      <w:r w:rsidR="00112F5F" w:rsidRPr="00807BC3">
        <w:t xml:space="preserve"> следующие изменения</w:t>
      </w:r>
      <w:r w:rsidRPr="00807BC3">
        <w:t>:</w:t>
      </w:r>
    </w:p>
    <w:p w:rsidR="0032516D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E555AE" w:rsidRPr="00E555AE">
        <w:t>7</w:t>
      </w:r>
      <w:r w:rsidR="009857EC">
        <w:t xml:space="preserve"> изложить в </w:t>
      </w:r>
      <w:r w:rsidR="00E7793A">
        <w:t>новой</w:t>
      </w:r>
      <w:r w:rsidR="009857EC">
        <w:t xml:space="preserve"> редакции:</w:t>
      </w:r>
    </w:p>
    <w:p w:rsidR="008B6EE3" w:rsidRPr="008B6EE3" w:rsidRDefault="008B6EE3" w:rsidP="00E7793A">
      <w:pPr>
        <w:autoSpaceDE w:val="0"/>
        <w:autoSpaceDN w:val="0"/>
        <w:adjustRightInd w:val="0"/>
        <w:ind w:firstLine="567"/>
        <w:jc w:val="center"/>
        <w:outlineLvl w:val="1"/>
      </w:pPr>
      <w:r w:rsidRPr="008B6EE3">
        <w:t>«</w:t>
      </w:r>
      <w:r w:rsidR="00E555AE">
        <w:rPr>
          <w:b/>
        </w:rPr>
        <w:t>7</w:t>
      </w:r>
      <w:r w:rsidRPr="008B6EE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6EE3">
        <w:rPr>
          <w:rStyle w:val="ab"/>
          <w:b w:val="0"/>
        </w:rPr>
        <w:t xml:space="preserve">, </w:t>
      </w:r>
      <w:r w:rsidRPr="008B6EE3">
        <w:rPr>
          <w:b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t>7.1.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t>7.2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E7793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E7793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 w:rsidR="008B6EE3" w:rsidRPr="008B6EE3">
        <w:rPr>
          <w:rFonts w:ascii="Times New Roman" w:hAnsi="Times New Roman" w:cs="Times New Roman"/>
          <w:sz w:val="24"/>
          <w:szCs w:val="24"/>
        </w:rPr>
        <w:lastRenderedPageBreak/>
        <w:t xml:space="preserve">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93343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933431" w:rsidRPr="008B6EE3">
        <w:fldChar w:fldCharType="separate"/>
      </w:r>
      <w:r w:rsidRPr="008B6EE3">
        <w:t>частью 1.3 статьи 16 Федерального закона от 27.07.2010 № 210-ФЗ</w:t>
      </w:r>
      <w:r w:rsidR="00933431" w:rsidRPr="008B6EE3">
        <w:fldChar w:fldCharType="end"/>
      </w:r>
      <w:r w:rsidRPr="008B6EE3">
        <w:t>;</w:t>
      </w:r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E7793A" w:rsidP="00E7793A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E7793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93343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933431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933431" w:rsidRPr="008B6EE3">
        <w:fldChar w:fldCharType="end"/>
      </w:r>
      <w:r w:rsidRPr="008B6EE3">
        <w:t>;</w:t>
      </w:r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E7793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93343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3343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933431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93343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933431" w:rsidRPr="008B6EE3">
        <w:fldChar w:fldCharType="separate"/>
      </w:r>
      <w:r w:rsidRPr="008B6EE3">
        <w:t>частью 1.3 статьи 16 Федерального закона от 27.07.2010 № 210-ФЗ</w:t>
      </w:r>
      <w:r w:rsidR="00933431" w:rsidRPr="008B6EE3">
        <w:fldChar w:fldCharType="end"/>
      </w:r>
      <w:r w:rsidRPr="008B6EE3">
        <w:t>;</w:t>
      </w:r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E7793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93343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3343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933431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t>7.3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r>
        <w:t>7.3.1.</w:t>
      </w:r>
      <w:r w:rsidR="008B6EE3">
        <w:t xml:space="preserve"> </w:t>
      </w:r>
      <w:r w:rsidR="008B6EE3"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>7.3.2.</w:t>
      </w:r>
      <w:r w:rsidR="008B6EE3">
        <w:t xml:space="preserve"> </w:t>
      </w:r>
      <w:r w:rsidR="008B6EE3"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r>
        <w:t>7.3.3.</w:t>
      </w:r>
      <w:r w:rsidR="008B6EE3">
        <w:t xml:space="preserve"> </w:t>
      </w:r>
      <w:r w:rsidR="008B6EE3"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t>7.4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933431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3343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933431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93343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3343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933431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E555AE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93343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3343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933431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t>7.6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t>7.7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t>7.8</w:t>
      </w:r>
      <w:r w:rsidR="008B6EE3" w:rsidRPr="008B6EE3">
        <w:t xml:space="preserve">. </w:t>
      </w:r>
      <w:proofErr w:type="gramStart"/>
      <w:r w:rsidR="008B6EE3" w:rsidRPr="008B6EE3"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t>7.9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>7.10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t>7.11</w:t>
      </w:r>
      <w:r w:rsidR="008B6EE3" w:rsidRPr="008B6EE3">
        <w:t>. Жалоба должна содержать:</w:t>
      </w:r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t>7.12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t>7.13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E555AE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t>7.15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E7793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7.15.1.</w:t>
      </w:r>
      <w:r w:rsidR="00C2231A">
        <w:rPr>
          <w:rFonts w:ascii="Times New Roman" w:hAnsi="Times New Roman" w:cs="Times New Roman"/>
          <w:sz w:val="24"/>
          <w:szCs w:val="24"/>
        </w:rPr>
        <w:t xml:space="preserve">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E7793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7.15.2.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t>7.16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E555AE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7.17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t>7.18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="008B6EE3" w:rsidRPr="008B6EE3">
        <w:t>которых</w:t>
      </w:r>
      <w:proofErr w:type="gramEnd"/>
      <w:r w:rsidR="008B6EE3" w:rsidRPr="008B6EE3">
        <w:t xml:space="preserve"> обжалуются;</w:t>
      </w:r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t>7.19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t>7.20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E7793A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t>7.21</w:t>
      </w:r>
      <w:r w:rsidR="008B6EE3" w:rsidRPr="008B6EE3">
        <w:t xml:space="preserve">. В случае установления в ходе или по результатам </w:t>
      </w:r>
      <w:proofErr w:type="gramStart"/>
      <w:r w:rsidR="008B6EE3" w:rsidRPr="008B6EE3">
        <w:t>рассмотрения жалобы признаков состава административного правонарушения</w:t>
      </w:r>
      <w:proofErr w:type="gramEnd"/>
      <w:r w:rsidR="008B6EE3"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t>7.22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E555AE" w:rsidP="008B6EE3">
      <w:pPr>
        <w:autoSpaceDE w:val="0"/>
        <w:autoSpaceDN w:val="0"/>
        <w:adjustRightInd w:val="0"/>
        <w:ind w:firstLine="567"/>
        <w:jc w:val="both"/>
      </w:pPr>
      <w:r>
        <w:t>7.23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="008B6EE3" w:rsidRPr="008B6EE3">
        <w:rPr>
          <w:rFonts w:eastAsia="Calibri"/>
        </w:rPr>
        <w:t>.»</w:t>
      </w:r>
      <w:r w:rsidR="00E7793A">
        <w:rPr>
          <w:rFonts w:eastAsia="Calibri"/>
        </w:rPr>
        <w:t>.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E7793A">
        <w:t>«</w:t>
      </w:r>
      <w:r w:rsidRPr="006D6F30">
        <w:t>Интернет</w:t>
      </w:r>
      <w:r w:rsidR="00E7793A">
        <w:t>»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  <w:bookmarkStart w:id="0" w:name="_GoBack"/>
      <w:bookmarkEnd w:id="0"/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6717E8" w:rsidRDefault="006717E8">
      <w:pPr>
        <w:suppressAutoHyphens w:val="0"/>
        <w:rPr>
          <w:rFonts w:ascii="Times New Roman CYR" w:hAnsi="Times New Roman CYR" w:cs="Times New Roman CYR"/>
        </w:rPr>
      </w:pPr>
    </w:p>
    <w:sectPr w:rsidR="006717E8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87042C4"/>
    <w:multiLevelType w:val="hybridMultilevel"/>
    <w:tmpl w:val="95F2128A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D5489"/>
    <w:rsid w:val="000E394B"/>
    <w:rsid w:val="000E7AFE"/>
    <w:rsid w:val="00112F5F"/>
    <w:rsid w:val="00187BB0"/>
    <w:rsid w:val="001921A8"/>
    <w:rsid w:val="001A1253"/>
    <w:rsid w:val="001D1BFA"/>
    <w:rsid w:val="002044AD"/>
    <w:rsid w:val="0021493E"/>
    <w:rsid w:val="00232D8B"/>
    <w:rsid w:val="002574FD"/>
    <w:rsid w:val="00293C4E"/>
    <w:rsid w:val="002A1270"/>
    <w:rsid w:val="0032516D"/>
    <w:rsid w:val="00357D07"/>
    <w:rsid w:val="0037006A"/>
    <w:rsid w:val="00393EFA"/>
    <w:rsid w:val="003E7EAB"/>
    <w:rsid w:val="00410481"/>
    <w:rsid w:val="00415A1D"/>
    <w:rsid w:val="00421D57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717E8"/>
    <w:rsid w:val="00692EB9"/>
    <w:rsid w:val="006B19B8"/>
    <w:rsid w:val="006E67B8"/>
    <w:rsid w:val="006F1BF2"/>
    <w:rsid w:val="00701F6E"/>
    <w:rsid w:val="00767721"/>
    <w:rsid w:val="007800EE"/>
    <w:rsid w:val="00786559"/>
    <w:rsid w:val="007A575F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8F51B1"/>
    <w:rsid w:val="00933431"/>
    <w:rsid w:val="009436A0"/>
    <w:rsid w:val="00946FEE"/>
    <w:rsid w:val="00947753"/>
    <w:rsid w:val="00970EA2"/>
    <w:rsid w:val="009857EC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85981"/>
    <w:rsid w:val="00AD1C60"/>
    <w:rsid w:val="00AD23CB"/>
    <w:rsid w:val="00AF6102"/>
    <w:rsid w:val="00B23E43"/>
    <w:rsid w:val="00B564F3"/>
    <w:rsid w:val="00BA0306"/>
    <w:rsid w:val="00BC7EB9"/>
    <w:rsid w:val="00BF1A41"/>
    <w:rsid w:val="00BF32A4"/>
    <w:rsid w:val="00C008FF"/>
    <w:rsid w:val="00C01AEF"/>
    <w:rsid w:val="00C02FE2"/>
    <w:rsid w:val="00C2231A"/>
    <w:rsid w:val="00C25902"/>
    <w:rsid w:val="00C82585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E152C2"/>
    <w:rsid w:val="00E2170C"/>
    <w:rsid w:val="00E22138"/>
    <w:rsid w:val="00E308EE"/>
    <w:rsid w:val="00E555AE"/>
    <w:rsid w:val="00E7793A"/>
    <w:rsid w:val="00E920E3"/>
    <w:rsid w:val="00E9676F"/>
    <w:rsid w:val="00EA3360"/>
    <w:rsid w:val="00EB2773"/>
    <w:rsid w:val="00EC43DE"/>
    <w:rsid w:val="00EF5458"/>
    <w:rsid w:val="00F070A8"/>
    <w:rsid w:val="00F20719"/>
    <w:rsid w:val="00F43C28"/>
    <w:rsid w:val="00F6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5AE"/>
    <w:rPr>
      <w:rFonts w:ascii="Tahoma" w:hAnsi="Tahoma" w:cs="Tahoma"/>
      <w:sz w:val="16"/>
      <w:szCs w:val="16"/>
      <w:lang w:eastAsia="ar-SA"/>
    </w:rPr>
  </w:style>
  <w:style w:type="character" w:customStyle="1" w:styleId="ae">
    <w:name w:val="Гипертекстовая ссылка"/>
    <w:uiPriority w:val="99"/>
    <w:rsid w:val="006717E8"/>
    <w:rPr>
      <w:b/>
      <w:color w:val="00800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D84AB-06F8-4BA8-9D6B-334CA234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8</cp:revision>
  <cp:lastPrinted>2018-03-29T08:33:00Z</cp:lastPrinted>
  <dcterms:created xsi:type="dcterms:W3CDTF">2018-03-22T05:47:00Z</dcterms:created>
  <dcterms:modified xsi:type="dcterms:W3CDTF">2018-04-03T12:15:00Z</dcterms:modified>
</cp:coreProperties>
</file>