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DF" w:rsidRPr="00CE3D8B" w:rsidRDefault="00290F67" w:rsidP="006460DF">
      <w:pPr>
        <w:pStyle w:val="a3"/>
        <w:spacing w:before="0" w:beforeAutospacing="0" w:after="0" w:afterAutospacing="0" w:line="0" w:lineRule="atLeast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-322580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051"/>
        <w:tblW w:w="5000" w:type="pct"/>
        <w:tblLook w:val="01E0"/>
      </w:tblPr>
      <w:tblGrid>
        <w:gridCol w:w="216"/>
        <w:gridCol w:w="582"/>
        <w:gridCol w:w="228"/>
        <w:gridCol w:w="1516"/>
        <w:gridCol w:w="346"/>
        <w:gridCol w:w="360"/>
        <w:gridCol w:w="228"/>
        <w:gridCol w:w="3876"/>
        <w:gridCol w:w="445"/>
        <w:gridCol w:w="1774"/>
      </w:tblGrid>
      <w:tr w:rsidR="00BB0066" w:rsidTr="00BB0066">
        <w:trPr>
          <w:trHeight w:hRule="exact" w:val="284"/>
        </w:trPr>
        <w:tc>
          <w:tcPr>
            <w:tcW w:w="5000" w:type="pct"/>
            <w:gridSpan w:val="10"/>
          </w:tcPr>
          <w:p w:rsidR="00BB0066" w:rsidRDefault="00BB0066" w:rsidP="00BB0066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BB0066" w:rsidTr="00BB0066">
        <w:trPr>
          <w:trHeight w:hRule="exact" w:val="1955"/>
        </w:trPr>
        <w:tc>
          <w:tcPr>
            <w:tcW w:w="5000" w:type="pct"/>
            <w:gridSpan w:val="10"/>
          </w:tcPr>
          <w:p w:rsidR="00BB0066" w:rsidRDefault="00BB0066" w:rsidP="00BB00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B0066" w:rsidRDefault="00BB0066" w:rsidP="00BB006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B0066" w:rsidRDefault="00BB0066" w:rsidP="00BB006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B0066" w:rsidRPr="007E3EAC" w:rsidRDefault="00BB0066" w:rsidP="00BB006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B0066" w:rsidRDefault="00BB0066" w:rsidP="00BB0066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B0066" w:rsidRDefault="00BB0066" w:rsidP="00BB0066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B0066" w:rsidRDefault="00BB0066" w:rsidP="00BB0066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BB0066" w:rsidTr="00BB0066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BB0066" w:rsidRDefault="00BB0066" w:rsidP="00BB0066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0066" w:rsidRDefault="00960008" w:rsidP="00BB0066">
            <w:pPr>
              <w:jc w:val="center"/>
            </w:pPr>
            <w:r>
              <w:t>21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B0066" w:rsidRDefault="00BB0066" w:rsidP="00BB0066">
            <w:r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B0066" w:rsidRDefault="00960008" w:rsidP="00BB0066">
            <w:pPr>
              <w:jc w:val="center"/>
            </w:pPr>
            <w:r>
              <w:t>марта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BB0066" w:rsidRDefault="00BB0066" w:rsidP="00BB0066">
            <w:pPr>
              <w:ind w:right="-108"/>
              <w:jc w:val="right"/>
            </w:pPr>
            <w:r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BB0066" w:rsidRPr="000F7A4C" w:rsidRDefault="00BB0066" w:rsidP="00BB0066">
            <w:r>
              <w:t>014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B0066" w:rsidRDefault="00BB0066" w:rsidP="00BB0066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BB0066" w:rsidRDefault="00BB0066" w:rsidP="00BB0066"/>
        </w:tc>
        <w:tc>
          <w:tcPr>
            <w:tcW w:w="232" w:type="pct"/>
            <w:vAlign w:val="bottom"/>
          </w:tcPr>
          <w:p w:rsidR="00BB0066" w:rsidRDefault="00BB0066" w:rsidP="00BB0066">
            <w:pPr>
              <w:jc w:val="center"/>
            </w:pPr>
            <w:r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BB0066" w:rsidRDefault="0096562A" w:rsidP="00BB0066">
            <w:pPr>
              <w:jc w:val="center"/>
            </w:pPr>
            <w:r>
              <w:t>40</w:t>
            </w:r>
          </w:p>
        </w:tc>
      </w:tr>
      <w:tr w:rsidR="00BB0066" w:rsidTr="00BB0066">
        <w:trPr>
          <w:trHeight w:hRule="exact" w:val="567"/>
        </w:trPr>
        <w:tc>
          <w:tcPr>
            <w:tcW w:w="5000" w:type="pct"/>
            <w:gridSpan w:val="10"/>
          </w:tcPr>
          <w:p w:rsidR="00BB0066" w:rsidRDefault="00BB0066" w:rsidP="00BB0066">
            <w:pPr>
              <w:jc w:val="center"/>
              <w:rPr>
                <w:sz w:val="16"/>
                <w:szCs w:val="16"/>
              </w:rPr>
            </w:pPr>
          </w:p>
          <w:p w:rsidR="00BB0066" w:rsidRDefault="00BB0066" w:rsidP="00BB0066">
            <w:r>
              <w:t>п.г.т. Октябрьское</w:t>
            </w:r>
          </w:p>
        </w:tc>
      </w:tr>
    </w:tbl>
    <w:p w:rsidR="006460DF" w:rsidRPr="007F3C38" w:rsidRDefault="006460DF" w:rsidP="006460DF">
      <w:pPr>
        <w:rPr>
          <w:lang w:val="en-US"/>
        </w:rPr>
      </w:pPr>
    </w:p>
    <w:p w:rsidR="00424547" w:rsidRDefault="00921340" w:rsidP="00082B37">
      <w:r>
        <w:t>О</w:t>
      </w:r>
      <w:r w:rsidR="00082B37">
        <w:t xml:space="preserve"> внесении изменений в решение</w:t>
      </w:r>
      <w:r>
        <w:t xml:space="preserve"> </w:t>
      </w:r>
    </w:p>
    <w:p w:rsidR="000548E0" w:rsidRDefault="00921340" w:rsidP="00082B37">
      <w:r>
        <w:t>Совета депутатов</w:t>
      </w:r>
      <w:r w:rsidR="00082B37">
        <w:t xml:space="preserve"> городского поселения </w:t>
      </w:r>
    </w:p>
    <w:p w:rsidR="00424547" w:rsidRDefault="00514441" w:rsidP="000548E0">
      <w:r w:rsidRPr="00A830CB">
        <w:t>Октябрьское</w:t>
      </w:r>
      <w:r w:rsidR="00921340">
        <w:t xml:space="preserve"> </w:t>
      </w:r>
      <w:r w:rsidR="00082B37">
        <w:t xml:space="preserve">от 09.02.2007 № </w:t>
      </w:r>
      <w:r w:rsidR="00921340">
        <w:t>6</w:t>
      </w:r>
      <w:r w:rsidR="00082B37">
        <w:t>3</w:t>
      </w:r>
      <w:r w:rsidR="00921340">
        <w:t xml:space="preserve"> </w:t>
      </w:r>
      <w:r w:rsidR="00BB0066">
        <w:t xml:space="preserve">«Об </w:t>
      </w:r>
    </w:p>
    <w:p w:rsidR="00424547" w:rsidRDefault="00BB0066" w:rsidP="000548E0">
      <w:proofErr w:type="gramStart"/>
      <w:r>
        <w:t>утверждении</w:t>
      </w:r>
      <w:proofErr w:type="gramEnd"/>
      <w:r>
        <w:t xml:space="preserve"> Положения о порядке и </w:t>
      </w:r>
    </w:p>
    <w:p w:rsidR="00BB0066" w:rsidRDefault="00BB0066" w:rsidP="000548E0">
      <w:proofErr w:type="gramStart"/>
      <w:r>
        <w:t>сроках</w:t>
      </w:r>
      <w:proofErr w:type="gramEnd"/>
      <w:r>
        <w:t xml:space="preserve"> предоставления, утверждения и </w:t>
      </w:r>
    </w:p>
    <w:p w:rsidR="00BB0066" w:rsidRDefault="00BB0066" w:rsidP="000548E0">
      <w:r>
        <w:t xml:space="preserve">опубликования отчетов органов местного </w:t>
      </w:r>
    </w:p>
    <w:p w:rsidR="00BB0066" w:rsidRDefault="00BB0066" w:rsidP="000548E0">
      <w:r>
        <w:t xml:space="preserve">самоуправления и должностных лиц </w:t>
      </w:r>
    </w:p>
    <w:p w:rsidR="00BB0066" w:rsidRDefault="00BB0066" w:rsidP="000548E0">
      <w:r>
        <w:t xml:space="preserve">местного самоуправления городского </w:t>
      </w:r>
    </w:p>
    <w:p w:rsidR="00CE0AB2" w:rsidRDefault="00BB0066" w:rsidP="00BB0066">
      <w:r>
        <w:t xml:space="preserve">поселения </w:t>
      </w:r>
      <w:proofErr w:type="gramStart"/>
      <w:r>
        <w:t>Октябрьское</w:t>
      </w:r>
      <w:proofErr w:type="gramEnd"/>
      <w:r>
        <w:t>»</w:t>
      </w:r>
    </w:p>
    <w:p w:rsidR="000548E0" w:rsidRDefault="000548E0" w:rsidP="00A830CB">
      <w:pPr>
        <w:ind w:firstLine="540"/>
        <w:jc w:val="both"/>
      </w:pPr>
    </w:p>
    <w:p w:rsidR="00A830CB" w:rsidRPr="00A830CB" w:rsidRDefault="00A830CB" w:rsidP="00CE0AB2">
      <w:pPr>
        <w:ind w:firstLine="567"/>
        <w:jc w:val="both"/>
      </w:pPr>
      <w:proofErr w:type="gramStart"/>
      <w:r w:rsidRPr="00A830CB">
        <w:t xml:space="preserve">В </w:t>
      </w:r>
      <w:r w:rsidR="00921340">
        <w:t xml:space="preserve">целях привидения нормативных </w:t>
      </w:r>
      <w:r w:rsidR="00921340" w:rsidRPr="0029158A">
        <w:t xml:space="preserve">правовых актов городского поселения </w:t>
      </w:r>
      <w:r w:rsidR="00921340">
        <w:t>Октябрьское в соответствие</w:t>
      </w:r>
      <w:r w:rsidR="00921340" w:rsidRPr="0029158A">
        <w:t xml:space="preserve"> с действующим законодательством</w:t>
      </w:r>
      <w:r w:rsidR="00921340">
        <w:t xml:space="preserve"> Российской Федерации</w:t>
      </w:r>
      <w:r w:rsidR="00921340" w:rsidRPr="0029158A">
        <w:t xml:space="preserve"> и</w:t>
      </w:r>
      <w:proofErr w:type="gramEnd"/>
      <w:r w:rsidR="00921340" w:rsidRPr="0029158A">
        <w:t xml:space="preserve"> Уставом городского поселения </w:t>
      </w:r>
      <w:proofErr w:type="gramStart"/>
      <w:r w:rsidR="00921340">
        <w:t>Октябрьское</w:t>
      </w:r>
      <w:proofErr w:type="gramEnd"/>
      <w:r w:rsidR="00921340" w:rsidRPr="0029158A">
        <w:t xml:space="preserve">, </w:t>
      </w:r>
      <w:r w:rsidRPr="00A830CB">
        <w:t>Совет депутатов городско</w:t>
      </w:r>
      <w:r w:rsidR="0085274A">
        <w:t>го  поселения  Октябрьское РЕШИЛ</w:t>
      </w:r>
      <w:r w:rsidRPr="00A830CB">
        <w:t>:</w:t>
      </w:r>
    </w:p>
    <w:p w:rsidR="00A830CB" w:rsidRPr="00A830CB" w:rsidRDefault="00A830CB" w:rsidP="00CE0AB2">
      <w:pPr>
        <w:ind w:firstLine="567"/>
        <w:jc w:val="center"/>
      </w:pPr>
    </w:p>
    <w:p w:rsidR="00921340" w:rsidRDefault="00FE2AC3" w:rsidP="007858B8">
      <w:pPr>
        <w:ind w:firstLine="567"/>
        <w:jc w:val="both"/>
      </w:pPr>
      <w:r>
        <w:t xml:space="preserve">1. </w:t>
      </w:r>
      <w:r w:rsidR="00082B37">
        <w:t>Внести следующие изменения в</w:t>
      </w:r>
      <w:r w:rsidR="00921340">
        <w:t xml:space="preserve"> решение</w:t>
      </w:r>
      <w:r w:rsidR="00921340" w:rsidRPr="0029158A">
        <w:t xml:space="preserve"> Совета депутатов</w:t>
      </w:r>
      <w:r w:rsidR="00921340">
        <w:t xml:space="preserve"> </w:t>
      </w:r>
      <w:r w:rsidR="00921340" w:rsidRPr="0029158A">
        <w:t xml:space="preserve">городского поселения </w:t>
      </w:r>
      <w:r w:rsidR="00082B37">
        <w:t xml:space="preserve">Октябрьское от 09.02.2007 № </w:t>
      </w:r>
      <w:r>
        <w:t>6</w:t>
      </w:r>
      <w:r w:rsidR="00082B37">
        <w:t>3</w:t>
      </w:r>
      <w:r w:rsidR="00921340">
        <w:t xml:space="preserve"> </w:t>
      </w:r>
      <w:r w:rsidR="00082B37">
        <w:t>«Об утверждении Положения о порядке и сроках предоставления, утверждения и опубликования отчетов органов местного самоуправления и должностных лиц местного самоуправления городского поселения Октябрьское»:</w:t>
      </w:r>
    </w:p>
    <w:p w:rsidR="00082B37" w:rsidRDefault="00082B37" w:rsidP="007858B8">
      <w:pPr>
        <w:ind w:firstLine="567"/>
        <w:jc w:val="both"/>
      </w:pPr>
      <w:r>
        <w:t xml:space="preserve">1.1. </w:t>
      </w:r>
      <w:r w:rsidR="007858B8">
        <w:t>пункт 4.3. статьи 4 изложить в следующей редакции:</w:t>
      </w:r>
      <w:r w:rsidR="00237C2A">
        <w:t xml:space="preserve"> «</w:t>
      </w:r>
      <w:r w:rsidR="00424547">
        <w:t xml:space="preserve">4.3. </w:t>
      </w:r>
      <w:r w:rsidR="00237C2A">
        <w:t>Отчет Совета депутатов перед населением проводится в форме собрания. Порядок назначения и проведения собрания устанавливается решением Совета депутатов. По итогам отчета участники собрания открытым голосованием простым большинством голосов</w:t>
      </w:r>
      <w:r w:rsidR="007E1C03">
        <w:t xml:space="preserve">  принимают решение, в котором дается оценка деятельности Совета депутатов (удовлетворительно, неудовлетворительно)</w:t>
      </w:r>
      <w:r w:rsidR="00237C2A">
        <w:t>»</w:t>
      </w:r>
      <w:r w:rsidR="007E1C03">
        <w:t>;</w:t>
      </w:r>
    </w:p>
    <w:p w:rsidR="007858B8" w:rsidRDefault="007858B8" w:rsidP="007858B8">
      <w:pPr>
        <w:ind w:firstLine="567"/>
        <w:jc w:val="both"/>
      </w:pPr>
      <w:r>
        <w:t>1.2.</w:t>
      </w:r>
      <w:r w:rsidR="007E1C03">
        <w:t xml:space="preserve"> </w:t>
      </w:r>
      <w:r w:rsidR="000548E0">
        <w:t xml:space="preserve">в </w:t>
      </w:r>
      <w:r w:rsidR="007E1C03">
        <w:t>пункт</w:t>
      </w:r>
      <w:r w:rsidR="000548E0">
        <w:t>ах</w:t>
      </w:r>
      <w:r w:rsidR="007E1C03">
        <w:t xml:space="preserve"> 4.4.</w:t>
      </w:r>
      <w:r w:rsidR="000548E0">
        <w:t>, 4.5.</w:t>
      </w:r>
      <w:r w:rsidR="007E1C03">
        <w:t xml:space="preserve"> статьи 4</w:t>
      </w:r>
      <w:r w:rsidR="00B2322E" w:rsidRPr="00B2322E">
        <w:t xml:space="preserve"> </w:t>
      </w:r>
      <w:r w:rsidR="00B2322E">
        <w:t>слова «публичные слушания» в соответствующем падеже заменить словом «собрание» в соответствующем падеже</w:t>
      </w:r>
      <w:r w:rsidR="000548E0">
        <w:t>.</w:t>
      </w:r>
    </w:p>
    <w:p w:rsidR="00921340" w:rsidRPr="00F0176D" w:rsidRDefault="00921340" w:rsidP="007858B8">
      <w:pPr>
        <w:ind w:firstLine="567"/>
        <w:jc w:val="both"/>
      </w:pPr>
      <w:r>
        <w:t>2</w:t>
      </w:r>
      <w:r w:rsidRPr="00F0176D">
        <w:t xml:space="preserve">.  </w:t>
      </w:r>
      <w:r w:rsidR="00D9173E" w:rsidRPr="003E4259">
        <w:t>Опубликовать настоящее решение  в газете «Октябрьские вести» и разместить на официальном сайте го</w:t>
      </w:r>
      <w:r w:rsidR="00D9173E">
        <w:t xml:space="preserve">родского поселения Октябрьское </w:t>
      </w:r>
      <w:r w:rsidR="00D9173E" w:rsidRPr="003E4259">
        <w:t xml:space="preserve">в сети Интернет </w:t>
      </w:r>
      <w:hyperlink r:id="rId6" w:history="1">
        <w:r w:rsidR="00D9173E" w:rsidRPr="00CE0AB2">
          <w:rPr>
            <w:rStyle w:val="a5"/>
            <w:color w:val="auto"/>
            <w:u w:val="none"/>
          </w:rPr>
          <w:t>www.adminoktpos.ru</w:t>
        </w:r>
      </w:hyperlink>
      <w:r w:rsidR="00D9173E" w:rsidRPr="00CE0AB2">
        <w:t>.</w:t>
      </w:r>
    </w:p>
    <w:p w:rsidR="00921340" w:rsidRPr="00CE0AB2" w:rsidRDefault="00921340" w:rsidP="00CE0AB2">
      <w:pPr>
        <w:ind w:firstLine="567"/>
        <w:jc w:val="both"/>
      </w:pPr>
      <w:r>
        <w:t xml:space="preserve">3. </w:t>
      </w:r>
      <w:r w:rsidR="00D9173E" w:rsidRPr="00F0176D">
        <w:t xml:space="preserve">Решение вступает в силу </w:t>
      </w:r>
      <w:r w:rsidR="00D9173E">
        <w:t xml:space="preserve">со дня </w:t>
      </w:r>
      <w:r w:rsidR="00D9173E" w:rsidRPr="00F0176D">
        <w:t xml:space="preserve">после </w:t>
      </w:r>
      <w:r w:rsidR="00D9173E">
        <w:t>его официального опубликования.</w:t>
      </w:r>
    </w:p>
    <w:p w:rsidR="00FE2AC3" w:rsidRPr="00F0176D" w:rsidRDefault="00CE0AB2" w:rsidP="00CE0AB2">
      <w:pPr>
        <w:ind w:firstLine="567"/>
        <w:jc w:val="both"/>
      </w:pPr>
      <w:r>
        <w:t>4</w:t>
      </w:r>
      <w:r w:rsidR="00A830CB" w:rsidRPr="00A830CB">
        <w:t xml:space="preserve">. </w:t>
      </w:r>
      <w:r w:rsidR="00FE2AC3" w:rsidRPr="000F0860">
        <w:t xml:space="preserve">Контроль за исполнением настоящего решения возложить на </w:t>
      </w:r>
      <w:r w:rsidR="00D9173E">
        <w:t xml:space="preserve">постоянную </w:t>
      </w:r>
      <w:r w:rsidR="00FE2AC3" w:rsidRPr="000F0860">
        <w:t xml:space="preserve">комиссию по </w:t>
      </w:r>
      <w:r w:rsidR="00D9173E">
        <w:t xml:space="preserve">социальным вопросам </w:t>
      </w:r>
      <w:r w:rsidRPr="00A830CB">
        <w:t xml:space="preserve">Совета депутатов </w:t>
      </w:r>
      <w:r w:rsidR="000548E0">
        <w:t xml:space="preserve"> </w:t>
      </w:r>
      <w:r w:rsidRPr="00A830CB">
        <w:t xml:space="preserve">городского поселения </w:t>
      </w:r>
      <w:proofErr w:type="gramStart"/>
      <w:r w:rsidRPr="00A830CB">
        <w:t>Октябрьское</w:t>
      </w:r>
      <w:proofErr w:type="gramEnd"/>
      <w:r w:rsidRPr="00A830CB">
        <w:t xml:space="preserve"> </w:t>
      </w:r>
      <w:r w:rsidR="00D9173E">
        <w:t>(Суханов В.В</w:t>
      </w:r>
      <w:r w:rsidR="00FE2AC3">
        <w:t>.).</w:t>
      </w:r>
    </w:p>
    <w:p w:rsidR="00A830CB" w:rsidRPr="00A830CB" w:rsidRDefault="00A830CB" w:rsidP="00497267">
      <w:pPr>
        <w:jc w:val="both"/>
      </w:pPr>
    </w:p>
    <w:p w:rsidR="00BC63B8" w:rsidRPr="005873B2" w:rsidRDefault="00BC63B8" w:rsidP="00BC63B8">
      <w:pPr>
        <w:ind w:firstLine="360"/>
        <w:jc w:val="both"/>
      </w:pPr>
    </w:p>
    <w:p w:rsidR="00BC63B8" w:rsidRPr="00C4518F" w:rsidRDefault="00BC63B8" w:rsidP="00BC63B8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BC63B8" w:rsidRDefault="00BC63B8" w:rsidP="00BC63B8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BC63B8" w:rsidRDefault="00BC63B8" w:rsidP="00BC63B8">
      <w:pPr>
        <w:jc w:val="both"/>
      </w:pPr>
      <w:r>
        <w:t xml:space="preserve">_________________ В.В.Сенченков           </w:t>
      </w:r>
      <w:r>
        <w:tab/>
      </w:r>
      <w:r>
        <w:tab/>
        <w:t>_______________ Л.Н. Черкасова</w:t>
      </w:r>
    </w:p>
    <w:p w:rsidR="00BC63B8" w:rsidRDefault="00082B37" w:rsidP="00BC63B8">
      <w:r>
        <w:t>«____»_____________ 2014</w:t>
      </w:r>
      <w:r w:rsidR="00BC63B8">
        <w:t xml:space="preserve"> </w:t>
      </w:r>
      <w:r>
        <w:t>года</w:t>
      </w:r>
      <w:r>
        <w:tab/>
      </w:r>
      <w:r>
        <w:tab/>
      </w:r>
      <w:r>
        <w:tab/>
      </w:r>
      <w:r>
        <w:tab/>
        <w:t>«____»______________2014</w:t>
      </w:r>
      <w:r w:rsidR="00BC63B8">
        <w:t xml:space="preserve"> года </w:t>
      </w:r>
    </w:p>
    <w:p w:rsidR="000548E0" w:rsidRDefault="000548E0" w:rsidP="00497267"/>
    <w:sectPr w:rsidR="000548E0" w:rsidSect="00BB00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7A66"/>
    <w:multiLevelType w:val="hybridMultilevel"/>
    <w:tmpl w:val="45D2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07547"/>
    <w:rsid w:val="00000CE0"/>
    <w:rsid w:val="00044217"/>
    <w:rsid w:val="00054124"/>
    <w:rsid w:val="000548E0"/>
    <w:rsid w:val="00064815"/>
    <w:rsid w:val="00082B37"/>
    <w:rsid w:val="000A241E"/>
    <w:rsid w:val="000B0C53"/>
    <w:rsid w:val="000D4479"/>
    <w:rsid w:val="000D5081"/>
    <w:rsid w:val="000F7A4C"/>
    <w:rsid w:val="00105E41"/>
    <w:rsid w:val="00107547"/>
    <w:rsid w:val="0018688B"/>
    <w:rsid w:val="001F2DE5"/>
    <w:rsid w:val="00207984"/>
    <w:rsid w:val="00237C2A"/>
    <w:rsid w:val="00283968"/>
    <w:rsid w:val="00290F67"/>
    <w:rsid w:val="002C59F7"/>
    <w:rsid w:val="0031705F"/>
    <w:rsid w:val="003621A9"/>
    <w:rsid w:val="00390BBD"/>
    <w:rsid w:val="00422D8B"/>
    <w:rsid w:val="00424547"/>
    <w:rsid w:val="0042484B"/>
    <w:rsid w:val="00456A81"/>
    <w:rsid w:val="004966AE"/>
    <w:rsid w:val="00497267"/>
    <w:rsid w:val="004C26E9"/>
    <w:rsid w:val="00514441"/>
    <w:rsid w:val="00544B2D"/>
    <w:rsid w:val="00592A2F"/>
    <w:rsid w:val="005C67C9"/>
    <w:rsid w:val="005D0E3C"/>
    <w:rsid w:val="005D2AF5"/>
    <w:rsid w:val="005E218D"/>
    <w:rsid w:val="00601FF5"/>
    <w:rsid w:val="00605D4C"/>
    <w:rsid w:val="006460DF"/>
    <w:rsid w:val="006843C9"/>
    <w:rsid w:val="006C471B"/>
    <w:rsid w:val="006E4312"/>
    <w:rsid w:val="006F00DA"/>
    <w:rsid w:val="00712DFB"/>
    <w:rsid w:val="00717BD8"/>
    <w:rsid w:val="00723FC4"/>
    <w:rsid w:val="00753D2B"/>
    <w:rsid w:val="007858B8"/>
    <w:rsid w:val="007A3B93"/>
    <w:rsid w:val="007B0AA6"/>
    <w:rsid w:val="007D0A95"/>
    <w:rsid w:val="007E1C03"/>
    <w:rsid w:val="007E6E5F"/>
    <w:rsid w:val="0083062B"/>
    <w:rsid w:val="008315DE"/>
    <w:rsid w:val="0083729A"/>
    <w:rsid w:val="00841EC7"/>
    <w:rsid w:val="0084313D"/>
    <w:rsid w:val="0085274A"/>
    <w:rsid w:val="008A30A6"/>
    <w:rsid w:val="008A4648"/>
    <w:rsid w:val="008D7098"/>
    <w:rsid w:val="008E035B"/>
    <w:rsid w:val="0090059B"/>
    <w:rsid w:val="00900ED7"/>
    <w:rsid w:val="00921340"/>
    <w:rsid w:val="00951FB4"/>
    <w:rsid w:val="00960008"/>
    <w:rsid w:val="00960D3C"/>
    <w:rsid w:val="0096562A"/>
    <w:rsid w:val="00981DB7"/>
    <w:rsid w:val="00985CB3"/>
    <w:rsid w:val="009A0EC8"/>
    <w:rsid w:val="009B4991"/>
    <w:rsid w:val="009E22B1"/>
    <w:rsid w:val="009F79DC"/>
    <w:rsid w:val="00A03940"/>
    <w:rsid w:val="00A35972"/>
    <w:rsid w:val="00A40660"/>
    <w:rsid w:val="00A830CB"/>
    <w:rsid w:val="00AB275B"/>
    <w:rsid w:val="00AF317B"/>
    <w:rsid w:val="00AF69B1"/>
    <w:rsid w:val="00B03CE4"/>
    <w:rsid w:val="00B2322E"/>
    <w:rsid w:val="00B24478"/>
    <w:rsid w:val="00B34002"/>
    <w:rsid w:val="00B46105"/>
    <w:rsid w:val="00B611E8"/>
    <w:rsid w:val="00BB0066"/>
    <w:rsid w:val="00BC63B8"/>
    <w:rsid w:val="00C25673"/>
    <w:rsid w:val="00C373ED"/>
    <w:rsid w:val="00C449BA"/>
    <w:rsid w:val="00CB6AF3"/>
    <w:rsid w:val="00CB7828"/>
    <w:rsid w:val="00CC7F81"/>
    <w:rsid w:val="00CE0AB2"/>
    <w:rsid w:val="00CE23F5"/>
    <w:rsid w:val="00CE3D8B"/>
    <w:rsid w:val="00D01154"/>
    <w:rsid w:val="00D31C57"/>
    <w:rsid w:val="00D40497"/>
    <w:rsid w:val="00D83FFF"/>
    <w:rsid w:val="00D9173E"/>
    <w:rsid w:val="00D93508"/>
    <w:rsid w:val="00DA49D1"/>
    <w:rsid w:val="00DC30A1"/>
    <w:rsid w:val="00DC64A5"/>
    <w:rsid w:val="00E75F7A"/>
    <w:rsid w:val="00EC7C2A"/>
    <w:rsid w:val="00F84183"/>
    <w:rsid w:val="00F951C4"/>
    <w:rsid w:val="00FC11FA"/>
    <w:rsid w:val="00FE2902"/>
    <w:rsid w:val="00FE2AC3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547"/>
    <w:rPr>
      <w:sz w:val="24"/>
      <w:szCs w:val="24"/>
    </w:rPr>
  </w:style>
  <w:style w:type="paragraph" w:styleId="3">
    <w:name w:val="heading 3"/>
    <w:basedOn w:val="a"/>
    <w:next w:val="a"/>
    <w:qFormat/>
    <w:rsid w:val="00D31C57"/>
    <w:pPr>
      <w:keepNext/>
      <w:widowControl w:val="0"/>
      <w:shd w:val="clear" w:color="auto" w:fill="FFFFFF"/>
      <w:autoSpaceDE w:val="0"/>
      <w:autoSpaceDN w:val="0"/>
      <w:adjustRightInd w:val="0"/>
      <w:spacing w:before="283"/>
      <w:ind w:firstLine="915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07547"/>
    <w:pPr>
      <w:spacing w:before="100" w:beforeAutospacing="1" w:after="100" w:afterAutospacing="1"/>
    </w:pPr>
  </w:style>
  <w:style w:type="paragraph" w:customStyle="1" w:styleId="ConsNormal">
    <w:name w:val="ConsNormal"/>
    <w:rsid w:val="00A03940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31C57"/>
    <w:pPr>
      <w:spacing w:after="120"/>
    </w:pPr>
  </w:style>
  <w:style w:type="paragraph" w:customStyle="1" w:styleId="ConsPlusNormal">
    <w:name w:val="ConsPlusNormal"/>
    <w:rsid w:val="00C449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CB6AF3"/>
    <w:rPr>
      <w:color w:val="0000FF"/>
      <w:u w:val="single"/>
    </w:rPr>
  </w:style>
  <w:style w:type="character" w:styleId="a6">
    <w:name w:val="footnote reference"/>
    <w:basedOn w:val="a0"/>
    <w:rsid w:val="000F7A4C"/>
    <w:rPr>
      <w:vertAlign w:val="superscript"/>
    </w:rPr>
  </w:style>
  <w:style w:type="table" w:styleId="a7">
    <w:name w:val="Table Grid"/>
    <w:basedOn w:val="a1"/>
    <w:uiPriority w:val="59"/>
    <w:rsid w:val="0042454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oktpo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Adm</Company>
  <LinksUpToDate>false</LinksUpToDate>
  <CharactersWithSpaces>2412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Лариса</dc:creator>
  <cp:keywords/>
  <dc:description/>
  <cp:lastModifiedBy>Admin</cp:lastModifiedBy>
  <cp:revision>2</cp:revision>
  <cp:lastPrinted>2014-03-14T04:09:00Z</cp:lastPrinted>
  <dcterms:created xsi:type="dcterms:W3CDTF">2014-03-26T08:37:00Z</dcterms:created>
  <dcterms:modified xsi:type="dcterms:W3CDTF">2014-03-26T08:37:00Z</dcterms:modified>
</cp:coreProperties>
</file>