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27" w:rsidRPr="008F6CC5" w:rsidRDefault="00390827" w:rsidP="00044A2D">
      <w:pPr>
        <w:tabs>
          <w:tab w:val="left" w:pos="8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F6CC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4A2D">
        <w:rPr>
          <w:rFonts w:ascii="Times New Roman" w:hAnsi="Times New Roman" w:cs="Times New Roman"/>
          <w:sz w:val="24"/>
          <w:szCs w:val="24"/>
        </w:rPr>
        <w:tab/>
      </w:r>
    </w:p>
    <w:p w:rsidR="00390827" w:rsidRPr="008F6CC5" w:rsidRDefault="00390827" w:rsidP="003908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390827" w:rsidRPr="008F6CC5" w:rsidTr="00E342CC">
        <w:trPr>
          <w:trHeight w:val="1134"/>
        </w:trPr>
        <w:tc>
          <w:tcPr>
            <w:tcW w:w="9873" w:type="dxa"/>
            <w:gridSpan w:val="10"/>
          </w:tcPr>
          <w:p w:rsidR="00390827" w:rsidRPr="008F6CC5" w:rsidRDefault="00390827" w:rsidP="00E34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873" w:type="dxa"/>
              <w:tblLayout w:type="fixed"/>
              <w:tblLook w:val="01E0"/>
            </w:tblPr>
            <w:tblGrid>
              <w:gridCol w:w="9873"/>
            </w:tblGrid>
            <w:tr w:rsidR="00390827" w:rsidRPr="008F6CC5" w:rsidTr="00E342CC">
              <w:trPr>
                <w:trHeight w:val="1134"/>
              </w:trPr>
              <w:tc>
                <w:tcPr>
                  <w:tcW w:w="9873" w:type="dxa"/>
                </w:tcPr>
                <w:tbl>
                  <w:tblPr>
                    <w:tblW w:w="9900" w:type="dxa"/>
                    <w:tblLayout w:type="fixed"/>
                    <w:tblLook w:val="01E0"/>
                  </w:tblPr>
                  <w:tblGrid>
                    <w:gridCol w:w="9900"/>
                  </w:tblGrid>
                  <w:tr w:rsidR="00390827" w:rsidRPr="008F6CC5" w:rsidTr="00E342CC">
                    <w:trPr>
                      <w:trHeight w:val="1134"/>
                    </w:trPr>
                    <w:tc>
                      <w:tcPr>
                        <w:tcW w:w="9900" w:type="dxa"/>
                      </w:tcPr>
                      <w:p w:rsidR="00390827" w:rsidRPr="008F6CC5" w:rsidRDefault="00390827" w:rsidP="00E342CC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6CC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АДМИНИСТРАЦИЯ </w:t>
                        </w:r>
                      </w:p>
                      <w:p w:rsidR="00390827" w:rsidRPr="008F6CC5" w:rsidRDefault="00390827" w:rsidP="00E342CC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6CC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ГОРОДСКОГО ПОСЕЛЕНИЯ </w:t>
                        </w:r>
                        <w:proofErr w:type="gramStart"/>
                        <w:r w:rsidRPr="008F6CC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ОКТЯБРЬСКОЕ</w:t>
                        </w:r>
                        <w:proofErr w:type="gramEnd"/>
                      </w:p>
                      <w:p w:rsidR="00390827" w:rsidRPr="008F6CC5" w:rsidRDefault="00390827" w:rsidP="00E342CC">
                        <w:pPr>
                          <w:pStyle w:val="1"/>
                          <w:jc w:val="center"/>
                          <w:rPr>
                            <w:rFonts w:eastAsia="Arial Unicode MS"/>
                            <w:spacing w:val="20"/>
                            <w:sz w:val="24"/>
                            <w:szCs w:val="24"/>
                          </w:rPr>
                        </w:pPr>
                        <w:r w:rsidRPr="008F6CC5">
                          <w:rPr>
                            <w:spacing w:val="20"/>
                            <w:sz w:val="24"/>
                            <w:szCs w:val="24"/>
                          </w:rPr>
                          <w:t>Октябрьского района</w:t>
                        </w:r>
                      </w:p>
                      <w:p w:rsidR="00390827" w:rsidRPr="008F6CC5" w:rsidRDefault="00390827" w:rsidP="00E342CC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6CC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Ханты-Мансийского автономного </w:t>
                        </w:r>
                        <w:proofErr w:type="spellStart"/>
                        <w:r w:rsidRPr="008F6CC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округа-Югры</w:t>
                        </w:r>
                        <w:proofErr w:type="spellEnd"/>
                      </w:p>
                      <w:p w:rsidR="00390827" w:rsidRPr="008F6CC5" w:rsidRDefault="00390827" w:rsidP="00E342CC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90827" w:rsidRPr="008F6CC5" w:rsidRDefault="00390827" w:rsidP="00E342CC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pacing w:val="20"/>
                            <w:sz w:val="24"/>
                            <w:szCs w:val="24"/>
                          </w:rPr>
                        </w:pPr>
                        <w:r w:rsidRPr="008F6CC5">
                          <w:rPr>
                            <w:rFonts w:ascii="Times New Roman" w:hAnsi="Times New Roman" w:cs="Times New Roman"/>
                            <w:b/>
                            <w:spacing w:val="20"/>
                            <w:sz w:val="24"/>
                            <w:szCs w:val="24"/>
                          </w:rPr>
                          <w:t>РАСПОРЯЖЕНИЕ</w:t>
                        </w:r>
                      </w:p>
                      <w:p w:rsidR="00390827" w:rsidRPr="008F6CC5" w:rsidRDefault="00390827" w:rsidP="00E342CC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90827" w:rsidRPr="008F6CC5" w:rsidRDefault="00390827" w:rsidP="00E342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90827" w:rsidRPr="008F6CC5" w:rsidRDefault="00390827" w:rsidP="00E34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827" w:rsidRPr="008F6CC5" w:rsidTr="00E342CC">
        <w:trPr>
          <w:trHeight w:val="454"/>
        </w:trPr>
        <w:tc>
          <w:tcPr>
            <w:tcW w:w="236" w:type="dxa"/>
            <w:vAlign w:val="bottom"/>
          </w:tcPr>
          <w:p w:rsidR="00390827" w:rsidRPr="008F6CC5" w:rsidRDefault="00390827" w:rsidP="00E342C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C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827" w:rsidRPr="008F6CC5" w:rsidRDefault="00390827" w:rsidP="00E34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D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" w:type="dxa"/>
            <w:vAlign w:val="bottom"/>
          </w:tcPr>
          <w:p w:rsidR="00390827" w:rsidRPr="008F6CC5" w:rsidRDefault="00390827" w:rsidP="00E34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827" w:rsidRPr="008F6CC5" w:rsidRDefault="00390827" w:rsidP="00E34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48" w:type="dxa"/>
            <w:vAlign w:val="bottom"/>
          </w:tcPr>
          <w:p w:rsidR="00390827" w:rsidRPr="008F6CC5" w:rsidRDefault="00390827" w:rsidP="00E342CC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C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27" w:rsidRPr="008F6CC5" w:rsidRDefault="00390827" w:rsidP="00E34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27" w:rsidRPr="008F6CC5" w:rsidRDefault="00390827" w:rsidP="00E34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C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F6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390827" w:rsidRPr="008F6CC5" w:rsidRDefault="00390827" w:rsidP="00E34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390827" w:rsidRPr="008F6CC5" w:rsidRDefault="00390827" w:rsidP="00E34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827" w:rsidRPr="008F6CC5" w:rsidRDefault="00390827" w:rsidP="00E34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D9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90827" w:rsidRPr="008F6CC5" w:rsidTr="00E342CC">
        <w:trPr>
          <w:trHeight w:val="567"/>
        </w:trPr>
        <w:tc>
          <w:tcPr>
            <w:tcW w:w="9873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390827" w:rsidRPr="008F6CC5" w:rsidRDefault="00390827" w:rsidP="00E34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C5">
              <w:rPr>
                <w:rFonts w:ascii="Times New Roman" w:hAnsi="Times New Roman" w:cs="Times New Roman"/>
                <w:sz w:val="24"/>
                <w:szCs w:val="24"/>
              </w:rPr>
              <w:t>п.г.т. Октябрьское</w:t>
            </w:r>
          </w:p>
        </w:tc>
      </w:tr>
    </w:tbl>
    <w:p w:rsidR="00390827" w:rsidRPr="008F6CC5" w:rsidRDefault="00390827" w:rsidP="003908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6CC5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распоряжение </w:t>
      </w:r>
    </w:p>
    <w:p w:rsidR="00390827" w:rsidRDefault="00390827" w:rsidP="003908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8F6CC5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</w:p>
    <w:p w:rsidR="00390827" w:rsidRPr="008F6CC5" w:rsidRDefault="00390827" w:rsidP="003908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6CC5">
        <w:rPr>
          <w:rFonts w:ascii="Times New Roman" w:eastAsia="Times New Roman" w:hAnsi="Times New Roman" w:cs="Times New Roman"/>
          <w:sz w:val="24"/>
          <w:szCs w:val="24"/>
        </w:rPr>
        <w:t>Октябрьское</w:t>
      </w:r>
      <w:r w:rsidR="005013D1">
        <w:rPr>
          <w:rFonts w:ascii="Times New Roman" w:eastAsia="Times New Roman" w:hAnsi="Times New Roman" w:cs="Times New Roman"/>
          <w:sz w:val="24"/>
          <w:szCs w:val="24"/>
        </w:rPr>
        <w:t xml:space="preserve"> от 23.08.2013  № 66</w:t>
      </w:r>
    </w:p>
    <w:p w:rsidR="00390827" w:rsidRPr="008F6CC5" w:rsidRDefault="00390827" w:rsidP="003908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6CC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390827" w:rsidRPr="008F6CC5" w:rsidRDefault="005013D1" w:rsidP="0039082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Губернатора ХМАО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27.08.2013 № 110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«О комиссии по соблюдению требований к служебному поведению лиц, замещающих государственные дол</w:t>
      </w:r>
      <w:r w:rsidR="00044A2D">
        <w:rPr>
          <w:rFonts w:ascii="Times New Roman" w:eastAsia="Times New Roman" w:hAnsi="Times New Roman" w:cs="Times New Roman"/>
          <w:sz w:val="24"/>
          <w:szCs w:val="24"/>
        </w:rPr>
        <w:t xml:space="preserve">жности Ханты-Мансийского автономного округа – </w:t>
      </w:r>
      <w:proofErr w:type="spellStart"/>
      <w:r w:rsidR="00044A2D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="00044A2D">
        <w:rPr>
          <w:rFonts w:ascii="Times New Roman" w:eastAsia="Times New Roman" w:hAnsi="Times New Roman" w:cs="Times New Roman"/>
          <w:sz w:val="24"/>
          <w:szCs w:val="24"/>
        </w:rPr>
        <w:t xml:space="preserve"> и должности государственной гражданской службы Ханты-Мансийского  автономного округа – </w:t>
      </w:r>
      <w:proofErr w:type="spellStart"/>
      <w:r w:rsidR="00044A2D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="00044A2D">
        <w:rPr>
          <w:rFonts w:ascii="Times New Roman" w:eastAsia="Times New Roman" w:hAnsi="Times New Roman" w:cs="Times New Roman"/>
          <w:sz w:val="24"/>
          <w:szCs w:val="24"/>
        </w:rPr>
        <w:t xml:space="preserve">, назначение на которые и освобождение от которых осуществляется Губернатором Ханты-Мансийского автономного округа, и урегулированию конфликта интересов, и внесение изменений в приложение к постановлению Губернатора Ханты-Мансийского автономного округа - </w:t>
      </w:r>
      <w:proofErr w:type="spellStart"/>
      <w:r w:rsidR="00044A2D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="00044A2D">
        <w:rPr>
          <w:rFonts w:ascii="Times New Roman" w:eastAsia="Times New Roman" w:hAnsi="Times New Roman" w:cs="Times New Roman"/>
          <w:sz w:val="24"/>
          <w:szCs w:val="24"/>
        </w:rPr>
        <w:t xml:space="preserve"> от 23.05.2011 года № 79 «О комиссии по</w:t>
      </w:r>
      <w:proofErr w:type="gramEnd"/>
      <w:r w:rsidR="00044A2D">
        <w:rPr>
          <w:rFonts w:ascii="Times New Roman" w:eastAsia="Times New Roman" w:hAnsi="Times New Roman" w:cs="Times New Roman"/>
          <w:sz w:val="24"/>
          <w:szCs w:val="24"/>
        </w:rPr>
        <w:t xml:space="preserve"> соблюдению требований к служебному поведению государственных гражданских служащих Ханты-Мансийского автономного округа – </w:t>
      </w:r>
      <w:proofErr w:type="spellStart"/>
      <w:r w:rsidR="00044A2D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="00044A2D">
        <w:rPr>
          <w:rFonts w:ascii="Times New Roman" w:eastAsia="Times New Roman" w:hAnsi="Times New Roman" w:cs="Times New Roman"/>
          <w:sz w:val="24"/>
          <w:szCs w:val="24"/>
        </w:rPr>
        <w:t xml:space="preserve"> и урегулированию конфликта интересов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3908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90827" w:rsidRPr="008F6CC5" w:rsidRDefault="00390827" w:rsidP="0039082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827" w:rsidRPr="008F6CC5" w:rsidRDefault="00390827" w:rsidP="00BD31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C5">
        <w:rPr>
          <w:rFonts w:ascii="Times New Roman" w:eastAsia="Times New Roman" w:hAnsi="Times New Roman" w:cs="Times New Roman"/>
          <w:sz w:val="24"/>
          <w:szCs w:val="24"/>
        </w:rPr>
        <w:t xml:space="preserve">1.Внести   </w:t>
      </w:r>
      <w:r w:rsidR="00B065DB">
        <w:rPr>
          <w:rFonts w:ascii="Times New Roman" w:eastAsia="Times New Roman" w:hAnsi="Times New Roman" w:cs="Times New Roman"/>
          <w:sz w:val="24"/>
          <w:szCs w:val="24"/>
        </w:rPr>
        <w:t>в Положение о комисс</w:t>
      </w:r>
      <w:r w:rsidR="00044A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065D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4A2D">
        <w:rPr>
          <w:rFonts w:ascii="Times New Roman" w:eastAsia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городского поселения Октябрьское, утвержденное распоряжением </w:t>
      </w:r>
      <w:r w:rsidR="00B065DB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BD3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5DB">
        <w:rPr>
          <w:rFonts w:ascii="Times New Roman" w:eastAsia="Times New Roman" w:hAnsi="Times New Roman" w:cs="Times New Roman"/>
          <w:sz w:val="24"/>
          <w:szCs w:val="24"/>
        </w:rPr>
        <w:t>23.08.2013 № 66 «О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Октябрьское» следующие изменения</w:t>
      </w:r>
      <w:r w:rsidRPr="008F6C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90827" w:rsidRDefault="00390827" w:rsidP="0039082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C5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B065DB">
        <w:rPr>
          <w:rFonts w:ascii="Times New Roman" w:eastAsia="Times New Roman" w:hAnsi="Times New Roman" w:cs="Times New Roman"/>
          <w:sz w:val="24"/>
          <w:szCs w:val="24"/>
        </w:rPr>
        <w:t>Статью 2 дополнить пунктом 2.6 следующего содержания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90827" w:rsidRDefault="00390827" w:rsidP="0039082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DE515C">
        <w:rPr>
          <w:rFonts w:ascii="Times New Roman" w:eastAsia="Times New Roman" w:hAnsi="Times New Roman" w:cs="Times New Roman"/>
          <w:sz w:val="24"/>
          <w:szCs w:val="24"/>
        </w:rPr>
        <w:t>2.6.</w:t>
      </w:r>
      <w:r w:rsidR="00B065DB">
        <w:rPr>
          <w:rFonts w:ascii="Times New Roman" w:eastAsia="Times New Roman" w:hAnsi="Times New Roman" w:cs="Times New Roman"/>
          <w:sz w:val="24"/>
          <w:szCs w:val="24"/>
        </w:rPr>
        <w:t>Прокурор принимает обязательное участие в деятельности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Октябрьское в порядке, предусмотренном подпунктом «а» пункта 21 Указа Президента Российской Федерации от 02.04.2013 № 309 «О мерах по реализации отдельных положений Федерального закона «О противодействии коррупции».</w:t>
      </w:r>
    </w:p>
    <w:p w:rsidR="00B065DB" w:rsidRDefault="00DE515C" w:rsidP="0039082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B065DB">
        <w:rPr>
          <w:rFonts w:ascii="Times New Roman" w:eastAsia="Times New Roman" w:hAnsi="Times New Roman" w:cs="Times New Roman"/>
          <w:sz w:val="24"/>
          <w:szCs w:val="24"/>
        </w:rPr>
        <w:t xml:space="preserve">Пункт 3.13. статьи </w:t>
      </w:r>
      <w:r w:rsidR="00157EF7" w:rsidRPr="00157EF7">
        <w:rPr>
          <w:rFonts w:ascii="Times New Roman" w:eastAsia="Times New Roman" w:hAnsi="Times New Roman" w:cs="Times New Roman"/>
          <w:sz w:val="24"/>
          <w:szCs w:val="24"/>
        </w:rPr>
        <w:t>3</w:t>
      </w:r>
      <w:r w:rsidR="00BD31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7EF7" w:rsidRPr="00157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EF7">
        <w:rPr>
          <w:rFonts w:ascii="Times New Roman" w:eastAsia="Times New Roman" w:hAnsi="Times New Roman" w:cs="Times New Roman"/>
          <w:sz w:val="24"/>
          <w:szCs w:val="24"/>
        </w:rPr>
        <w:t>читать в следующей редакции:</w:t>
      </w:r>
    </w:p>
    <w:p w:rsidR="00DE515C" w:rsidRDefault="00157EF7" w:rsidP="00DE515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DE515C">
        <w:rPr>
          <w:rFonts w:ascii="Times New Roman" w:eastAsia="Times New Roman" w:hAnsi="Times New Roman" w:cs="Times New Roman"/>
          <w:sz w:val="24"/>
          <w:szCs w:val="24"/>
        </w:rPr>
        <w:t>3.13.</w:t>
      </w:r>
      <w:r>
        <w:rPr>
          <w:rFonts w:ascii="Times New Roman" w:eastAsia="Times New Roman" w:hAnsi="Times New Roman" w:cs="Times New Roman"/>
          <w:sz w:val="24"/>
          <w:szCs w:val="24"/>
        </w:rPr>
        <w:t>По итогам рассмотрения вопросов, предусмотренных подпунктами «а»</w:t>
      </w:r>
      <w:r w:rsidR="00AD64C0">
        <w:rPr>
          <w:rFonts w:ascii="Times New Roman" w:eastAsia="Times New Roman" w:hAnsi="Times New Roman" w:cs="Times New Roman"/>
          <w:sz w:val="24"/>
          <w:szCs w:val="24"/>
        </w:rPr>
        <w:t xml:space="preserve">, «б» и «г» пункта 3.1. настоящего Положения, при наличии к тому оснований, комиссия может </w:t>
      </w:r>
      <w:r w:rsidR="00AD64C0">
        <w:rPr>
          <w:rFonts w:ascii="Times New Roman" w:eastAsia="Times New Roman" w:hAnsi="Times New Roman" w:cs="Times New Roman"/>
          <w:sz w:val="24"/>
          <w:szCs w:val="24"/>
        </w:rPr>
        <w:lastRenderedPageBreak/>
        <w:t>принять иное, чем предусмотрено пунктами 3.9. - 3.12.1.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157EF7" w:rsidRPr="003C72A1" w:rsidRDefault="00DE515C" w:rsidP="00DE51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C72A1" w:rsidRPr="003C72A1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«Октябрьские вести» и разместить в сети Интернет на официальном сайте </w:t>
      </w:r>
      <w:hyperlink r:id="rId9" w:history="1">
        <w:r w:rsidR="003C72A1" w:rsidRPr="003C72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C72A1" w:rsidRPr="003C72A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C72A1" w:rsidRPr="003C72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adminoktpos</w:t>
        </w:r>
        <w:proofErr w:type="spellEnd"/>
        <w:r w:rsidR="003C72A1" w:rsidRPr="003C72A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C72A1" w:rsidRPr="003C72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C72A1" w:rsidRPr="003C72A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C72A1" w:rsidRPr="003C72A1" w:rsidRDefault="00DE515C" w:rsidP="00DE515C">
      <w:pPr>
        <w:spacing w:after="0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C72A1" w:rsidRPr="003C72A1">
        <w:rPr>
          <w:rFonts w:ascii="Times New Roman" w:hAnsi="Times New Roman" w:cs="Times New Roman"/>
          <w:sz w:val="24"/>
          <w:szCs w:val="24"/>
        </w:rPr>
        <w:t>Постановление вступает в силу по истечении 10 дней с момента опубликования.</w:t>
      </w:r>
    </w:p>
    <w:p w:rsidR="00390827" w:rsidRDefault="00DE515C" w:rsidP="00DE5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="003908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39082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390827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распоряжения </w:t>
      </w:r>
      <w:r>
        <w:rPr>
          <w:rFonts w:ascii="Times New Roman" w:eastAsia="Times New Roman" w:hAnsi="Times New Roman" w:cs="Times New Roman"/>
          <w:sz w:val="24"/>
          <w:szCs w:val="24"/>
        </w:rPr>
        <w:t>оставляю собой.</w:t>
      </w:r>
    </w:p>
    <w:p w:rsidR="00390827" w:rsidRPr="008F6CC5" w:rsidRDefault="00390827" w:rsidP="003908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15C" w:rsidRPr="008F6CC5" w:rsidRDefault="00390827" w:rsidP="00DE515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городского </w:t>
      </w:r>
      <w:r w:rsidR="00DE515C" w:rsidRPr="008F6CC5">
        <w:rPr>
          <w:rFonts w:ascii="Times New Roman" w:eastAsia="Times New Roman" w:hAnsi="Times New Roman" w:cs="Times New Roman"/>
          <w:sz w:val="24"/>
          <w:szCs w:val="24"/>
        </w:rPr>
        <w:t xml:space="preserve">поселения  </w:t>
      </w:r>
      <w:proofErr w:type="gramStart"/>
      <w:r w:rsidR="00DE515C">
        <w:rPr>
          <w:rFonts w:ascii="Times New Roman" w:eastAsia="Times New Roman" w:hAnsi="Times New Roman" w:cs="Times New Roman"/>
          <w:sz w:val="24"/>
          <w:szCs w:val="24"/>
        </w:rPr>
        <w:t>Октябрьское</w:t>
      </w:r>
      <w:proofErr w:type="gramEnd"/>
      <w:r w:rsidR="00DE515C" w:rsidRPr="008F6C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DE51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В.В. Сенченков</w:t>
      </w:r>
      <w:r w:rsidR="00DE515C" w:rsidRPr="008F6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0827" w:rsidRDefault="00390827" w:rsidP="003908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0827" w:rsidRPr="008F6CC5" w:rsidRDefault="00390827" w:rsidP="003908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0827" w:rsidRDefault="00390827" w:rsidP="0039082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643D2" w:rsidRDefault="00F643D2" w:rsidP="0039082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643D2" w:rsidRDefault="00F643D2" w:rsidP="0039082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643D2" w:rsidRDefault="00F643D2" w:rsidP="0039082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643D2" w:rsidRDefault="00F643D2" w:rsidP="0039082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E515C" w:rsidRDefault="00DE515C" w:rsidP="0039082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E515C" w:rsidRDefault="00DE515C" w:rsidP="0039082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E515C" w:rsidRDefault="00DE515C" w:rsidP="0039082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E515C" w:rsidRDefault="00DE515C" w:rsidP="0039082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E515C" w:rsidRDefault="00DE515C" w:rsidP="0039082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E515C" w:rsidRDefault="00DE515C" w:rsidP="0039082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E515C" w:rsidRDefault="00DE515C" w:rsidP="0039082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E515C" w:rsidRDefault="00DE515C" w:rsidP="0039082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E515C" w:rsidRDefault="00DE515C" w:rsidP="0039082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E515C" w:rsidRDefault="00DE515C" w:rsidP="0039082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E515C" w:rsidRDefault="00DE515C" w:rsidP="0039082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E515C" w:rsidRDefault="00DE515C" w:rsidP="0039082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E515C" w:rsidRDefault="00DE515C" w:rsidP="0039082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E515C" w:rsidRDefault="00DE515C" w:rsidP="0039082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E515C" w:rsidRDefault="00DE515C" w:rsidP="0039082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E515C" w:rsidRDefault="00DE515C" w:rsidP="0039082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E515C" w:rsidRDefault="00DE515C" w:rsidP="0039082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E515C" w:rsidRDefault="00DE515C" w:rsidP="0039082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E515C" w:rsidRDefault="00DE515C" w:rsidP="0039082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E515C" w:rsidRDefault="00DE515C" w:rsidP="0039082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E515C" w:rsidRDefault="00DE515C" w:rsidP="0039082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E515C" w:rsidRDefault="00DE515C" w:rsidP="0039082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E515C" w:rsidRDefault="00DE515C" w:rsidP="0039082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E515C" w:rsidRDefault="00DE515C" w:rsidP="0039082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E515C" w:rsidRDefault="00DE515C" w:rsidP="0039082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E515C" w:rsidRDefault="00DE515C" w:rsidP="0039082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643D2" w:rsidRDefault="00F643D2" w:rsidP="0039082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E515C" w:rsidRDefault="00DE515C" w:rsidP="0039082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E515C" w:rsidRDefault="00DE515C" w:rsidP="0039082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E515C" w:rsidRDefault="00DE515C" w:rsidP="0039082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E515C" w:rsidRDefault="00DE515C" w:rsidP="0039082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F6CC5" w:rsidRDefault="008F6CC5" w:rsidP="008F6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CC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156210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0827" w:rsidRDefault="00390827" w:rsidP="008F6C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827" w:rsidRPr="008F6CC5" w:rsidRDefault="00390827" w:rsidP="008F6C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CC5" w:rsidRPr="008F6CC5" w:rsidRDefault="008F6CC5" w:rsidP="00CE34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8F6CC5" w:rsidRPr="008F6CC5" w:rsidTr="00CE73FC">
        <w:trPr>
          <w:trHeight w:val="1134"/>
        </w:trPr>
        <w:tc>
          <w:tcPr>
            <w:tcW w:w="9873" w:type="dxa"/>
            <w:gridSpan w:val="10"/>
          </w:tcPr>
          <w:p w:rsidR="008F6CC5" w:rsidRPr="008F6CC5" w:rsidRDefault="008F6CC5" w:rsidP="008F6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873" w:type="dxa"/>
              <w:tblLayout w:type="fixed"/>
              <w:tblLook w:val="01E0"/>
            </w:tblPr>
            <w:tblGrid>
              <w:gridCol w:w="9873"/>
            </w:tblGrid>
            <w:tr w:rsidR="008F6CC5" w:rsidRPr="008F6CC5" w:rsidTr="00CE73FC">
              <w:trPr>
                <w:trHeight w:val="1134"/>
              </w:trPr>
              <w:tc>
                <w:tcPr>
                  <w:tcW w:w="9873" w:type="dxa"/>
                </w:tcPr>
                <w:tbl>
                  <w:tblPr>
                    <w:tblW w:w="9900" w:type="dxa"/>
                    <w:tblLayout w:type="fixed"/>
                    <w:tblLook w:val="01E0"/>
                  </w:tblPr>
                  <w:tblGrid>
                    <w:gridCol w:w="9900"/>
                  </w:tblGrid>
                  <w:tr w:rsidR="008F6CC5" w:rsidRPr="008F6CC5" w:rsidTr="00CE73FC">
                    <w:trPr>
                      <w:trHeight w:val="1134"/>
                    </w:trPr>
                    <w:tc>
                      <w:tcPr>
                        <w:tcW w:w="9900" w:type="dxa"/>
                      </w:tcPr>
                      <w:p w:rsidR="008F6CC5" w:rsidRPr="008F6CC5" w:rsidRDefault="008F6CC5" w:rsidP="008F6CC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6CC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АДМИНИСТРАЦИЯ </w:t>
                        </w:r>
                      </w:p>
                      <w:p w:rsidR="008F6CC5" w:rsidRPr="008F6CC5" w:rsidRDefault="008F6CC5" w:rsidP="008F6CC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6CC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ГОРОДСКОГО ПОСЕЛЕНИЯ </w:t>
                        </w:r>
                        <w:proofErr w:type="gramStart"/>
                        <w:r w:rsidRPr="008F6CC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ОКТЯБРЬСКОЕ</w:t>
                        </w:r>
                        <w:proofErr w:type="gramEnd"/>
                      </w:p>
                      <w:p w:rsidR="008F6CC5" w:rsidRPr="008F6CC5" w:rsidRDefault="008F6CC5" w:rsidP="00CE73FC">
                        <w:pPr>
                          <w:pStyle w:val="1"/>
                          <w:jc w:val="center"/>
                          <w:rPr>
                            <w:rFonts w:eastAsia="Arial Unicode MS"/>
                            <w:spacing w:val="20"/>
                            <w:sz w:val="24"/>
                            <w:szCs w:val="24"/>
                          </w:rPr>
                        </w:pPr>
                        <w:r w:rsidRPr="008F6CC5">
                          <w:rPr>
                            <w:spacing w:val="20"/>
                            <w:sz w:val="24"/>
                            <w:szCs w:val="24"/>
                          </w:rPr>
                          <w:t>Октябрьского района</w:t>
                        </w:r>
                      </w:p>
                      <w:p w:rsidR="008F6CC5" w:rsidRPr="008F6CC5" w:rsidRDefault="008F6CC5" w:rsidP="008F6CC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6CC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Ханты-Мансийского автономного </w:t>
                        </w:r>
                        <w:proofErr w:type="spellStart"/>
                        <w:r w:rsidRPr="008F6CC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округа-Югры</w:t>
                        </w:r>
                        <w:proofErr w:type="spellEnd"/>
                      </w:p>
                      <w:p w:rsidR="008F6CC5" w:rsidRPr="008F6CC5" w:rsidRDefault="008F6CC5" w:rsidP="008F6CC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F6CC5" w:rsidRPr="008F6CC5" w:rsidRDefault="008F6CC5" w:rsidP="008F6CC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pacing w:val="20"/>
                            <w:sz w:val="24"/>
                            <w:szCs w:val="24"/>
                          </w:rPr>
                        </w:pPr>
                        <w:r w:rsidRPr="008F6CC5">
                          <w:rPr>
                            <w:rFonts w:ascii="Times New Roman" w:hAnsi="Times New Roman" w:cs="Times New Roman"/>
                            <w:b/>
                            <w:spacing w:val="20"/>
                            <w:sz w:val="24"/>
                            <w:szCs w:val="24"/>
                          </w:rPr>
                          <w:t>РАСПОРЯЖЕНИЕ</w:t>
                        </w:r>
                      </w:p>
                      <w:p w:rsidR="008F6CC5" w:rsidRPr="008F6CC5" w:rsidRDefault="008F6CC5" w:rsidP="008F6CC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F6CC5" w:rsidRPr="008F6CC5" w:rsidRDefault="008F6CC5" w:rsidP="008F6C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F6CC5" w:rsidRPr="008F6CC5" w:rsidRDefault="008F6CC5" w:rsidP="008F6C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CC5" w:rsidRPr="008F6CC5" w:rsidTr="00CE73FC">
        <w:trPr>
          <w:trHeight w:val="454"/>
        </w:trPr>
        <w:tc>
          <w:tcPr>
            <w:tcW w:w="236" w:type="dxa"/>
            <w:vAlign w:val="bottom"/>
          </w:tcPr>
          <w:p w:rsidR="008F6CC5" w:rsidRPr="008F6CC5" w:rsidRDefault="008F6CC5" w:rsidP="008F6CC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C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CC5" w:rsidRPr="008F6CC5" w:rsidRDefault="008F6CC5" w:rsidP="008F6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" w:type="dxa"/>
            <w:vAlign w:val="bottom"/>
          </w:tcPr>
          <w:p w:rsidR="008F6CC5" w:rsidRPr="008F6CC5" w:rsidRDefault="008F6CC5" w:rsidP="008F6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CC5" w:rsidRPr="008F6CC5" w:rsidRDefault="00D00340" w:rsidP="008F6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48" w:type="dxa"/>
            <w:vAlign w:val="bottom"/>
          </w:tcPr>
          <w:p w:rsidR="008F6CC5" w:rsidRPr="008F6CC5" w:rsidRDefault="008F6CC5" w:rsidP="008F6CC5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C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6CC5" w:rsidRPr="008F6CC5" w:rsidRDefault="008F6CC5" w:rsidP="008F6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6CC5" w:rsidRPr="008F6CC5" w:rsidRDefault="008F6CC5" w:rsidP="008F6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C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F6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8F6CC5" w:rsidRPr="008F6CC5" w:rsidRDefault="008F6CC5" w:rsidP="008F6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8F6CC5" w:rsidRPr="008F6CC5" w:rsidRDefault="008F6CC5" w:rsidP="008F6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CC5" w:rsidRPr="008F6CC5" w:rsidRDefault="008F6CC5" w:rsidP="008F6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CC5" w:rsidRPr="008F6CC5" w:rsidTr="00CE73FC">
        <w:trPr>
          <w:trHeight w:val="567"/>
        </w:trPr>
        <w:tc>
          <w:tcPr>
            <w:tcW w:w="9873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8F6CC5" w:rsidRPr="008F6CC5" w:rsidRDefault="008F6CC5" w:rsidP="008F6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C5">
              <w:rPr>
                <w:rFonts w:ascii="Times New Roman" w:hAnsi="Times New Roman" w:cs="Times New Roman"/>
                <w:sz w:val="24"/>
                <w:szCs w:val="24"/>
              </w:rPr>
              <w:t>п.г.т. Октябрьское</w:t>
            </w:r>
          </w:p>
        </w:tc>
      </w:tr>
    </w:tbl>
    <w:p w:rsidR="008F6CC5" w:rsidRPr="008F6CC5" w:rsidRDefault="008F6CC5" w:rsidP="008F6C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F6CC5" w:rsidRPr="008F6CC5" w:rsidRDefault="008F6CC5" w:rsidP="008F6C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6CC5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распоряжение </w:t>
      </w:r>
    </w:p>
    <w:p w:rsidR="009E61AE" w:rsidRDefault="009E61AE" w:rsidP="008F6C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8F6CC5" w:rsidRPr="008F6CC5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</w:p>
    <w:p w:rsidR="008F6CC5" w:rsidRPr="008F6CC5" w:rsidRDefault="008F6CC5" w:rsidP="008F6C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6CC5">
        <w:rPr>
          <w:rFonts w:ascii="Times New Roman" w:eastAsia="Times New Roman" w:hAnsi="Times New Roman" w:cs="Times New Roman"/>
          <w:sz w:val="24"/>
          <w:szCs w:val="24"/>
        </w:rPr>
        <w:t>Октябрьское</w:t>
      </w:r>
      <w:r w:rsidR="009E61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3EFD">
        <w:rPr>
          <w:rFonts w:ascii="Times New Roman" w:eastAsia="Times New Roman" w:hAnsi="Times New Roman" w:cs="Times New Roman"/>
          <w:sz w:val="24"/>
          <w:szCs w:val="24"/>
        </w:rPr>
        <w:t>от 05.12.2011  № 143</w:t>
      </w:r>
    </w:p>
    <w:p w:rsidR="008F6CC5" w:rsidRPr="008F6CC5" w:rsidRDefault="008F6CC5" w:rsidP="008F6C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6CC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F6CC5" w:rsidRPr="008F6CC5" w:rsidRDefault="00D00340" w:rsidP="008F6C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связи с изменением штатного расписания</w:t>
      </w:r>
      <w:r w:rsidR="008F6C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F6CC5" w:rsidRPr="008F6CC5" w:rsidRDefault="008F6CC5" w:rsidP="008F6C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6CC5" w:rsidRPr="008F6CC5" w:rsidRDefault="008F6CC5" w:rsidP="00420F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6CC5">
        <w:rPr>
          <w:rFonts w:ascii="Times New Roman" w:eastAsia="Times New Roman" w:hAnsi="Times New Roman" w:cs="Times New Roman"/>
          <w:sz w:val="24"/>
          <w:szCs w:val="24"/>
        </w:rPr>
        <w:t>1.Внести   изменения в распоряжени</w:t>
      </w:r>
      <w:r w:rsidR="009E61AE">
        <w:rPr>
          <w:rFonts w:ascii="Times New Roman" w:eastAsia="Times New Roman" w:hAnsi="Times New Roman" w:cs="Times New Roman"/>
          <w:sz w:val="24"/>
          <w:szCs w:val="24"/>
        </w:rPr>
        <w:t>е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 </w:t>
      </w:r>
      <w:r w:rsidR="00420F0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83EFD">
        <w:rPr>
          <w:rFonts w:ascii="Times New Roman" w:eastAsia="Times New Roman" w:hAnsi="Times New Roman" w:cs="Times New Roman"/>
          <w:sz w:val="24"/>
          <w:szCs w:val="24"/>
        </w:rPr>
        <w:t xml:space="preserve">05.12.2011  № 143 </w:t>
      </w:r>
      <w:r w:rsidR="00420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CC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83EFD">
        <w:rPr>
          <w:rFonts w:ascii="Times New Roman" w:eastAsia="Times New Roman" w:hAnsi="Times New Roman" w:cs="Times New Roman"/>
          <w:sz w:val="24"/>
          <w:szCs w:val="24"/>
        </w:rPr>
        <w:t>Об утверждении должностных инструкций организационно-правового отдела администрации городского поселения Октябрьское</w:t>
      </w:r>
      <w:r w:rsidRPr="008F6CC5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8F6CC5" w:rsidRDefault="008F6CC5" w:rsidP="008F6C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C5">
        <w:rPr>
          <w:rFonts w:ascii="Times New Roman" w:eastAsia="Times New Roman" w:hAnsi="Times New Roman" w:cs="Times New Roman"/>
          <w:sz w:val="24"/>
          <w:szCs w:val="24"/>
        </w:rPr>
        <w:t xml:space="preserve">1.1.Изложить  приложение </w:t>
      </w:r>
      <w:r w:rsidR="00383EFD">
        <w:rPr>
          <w:rFonts w:ascii="Times New Roman" w:eastAsia="Times New Roman" w:hAnsi="Times New Roman" w:cs="Times New Roman"/>
          <w:sz w:val="24"/>
          <w:szCs w:val="24"/>
        </w:rPr>
        <w:t>2</w:t>
      </w:r>
      <w:r w:rsidR="00420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CC5">
        <w:rPr>
          <w:rFonts w:ascii="Times New Roman" w:eastAsia="Times New Roman" w:hAnsi="Times New Roman" w:cs="Times New Roman"/>
          <w:sz w:val="24"/>
          <w:szCs w:val="24"/>
        </w:rPr>
        <w:t>к распоряже</w:t>
      </w:r>
      <w:r w:rsidR="0044187A">
        <w:rPr>
          <w:rFonts w:ascii="Times New Roman" w:eastAsia="Times New Roman" w:hAnsi="Times New Roman" w:cs="Times New Roman"/>
          <w:sz w:val="24"/>
          <w:szCs w:val="24"/>
        </w:rPr>
        <w:t xml:space="preserve">нию </w:t>
      </w:r>
      <w:r w:rsidR="00420F0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83EFD">
        <w:rPr>
          <w:rFonts w:ascii="Times New Roman" w:eastAsia="Times New Roman" w:hAnsi="Times New Roman" w:cs="Times New Roman"/>
          <w:sz w:val="24"/>
          <w:szCs w:val="24"/>
        </w:rPr>
        <w:t xml:space="preserve">05.12.2011  № 143 </w:t>
      </w:r>
      <w:r w:rsidRPr="008F6CC5">
        <w:rPr>
          <w:rFonts w:ascii="Times New Roman" w:eastAsia="Times New Roman" w:hAnsi="Times New Roman" w:cs="Times New Roman"/>
          <w:sz w:val="24"/>
          <w:szCs w:val="24"/>
        </w:rPr>
        <w:t>в новой редакции,   согласно приложению</w:t>
      </w:r>
      <w:r w:rsidR="00D0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CC5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распоряжению.</w:t>
      </w:r>
    </w:p>
    <w:p w:rsidR="008F6CC5" w:rsidRDefault="00383EFD" w:rsidP="00F356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="00604F2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604F2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BC323E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распоряжения возложить на заместителя главы администрации поселения по вопросам социальной политики, правового обеспечения, планирования и социально-экономического развития, управления м</w:t>
      </w:r>
      <w:r w:rsidR="009E61AE">
        <w:rPr>
          <w:rFonts w:ascii="Times New Roman" w:eastAsia="Times New Roman" w:hAnsi="Times New Roman" w:cs="Times New Roman"/>
          <w:sz w:val="24"/>
          <w:szCs w:val="24"/>
        </w:rPr>
        <w:t xml:space="preserve">униципальной собственностью </w:t>
      </w:r>
      <w:r w:rsidR="00BC323E">
        <w:rPr>
          <w:rFonts w:ascii="Times New Roman" w:eastAsia="Times New Roman" w:hAnsi="Times New Roman" w:cs="Times New Roman"/>
          <w:sz w:val="24"/>
          <w:szCs w:val="24"/>
        </w:rPr>
        <w:t xml:space="preserve"> Самойлова</w:t>
      </w:r>
      <w:r w:rsidR="00604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CC5" w:rsidRPr="008F6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1AE">
        <w:rPr>
          <w:rFonts w:ascii="Times New Roman" w:eastAsia="Times New Roman" w:hAnsi="Times New Roman" w:cs="Times New Roman"/>
          <w:sz w:val="24"/>
          <w:szCs w:val="24"/>
        </w:rPr>
        <w:t>Руслана Владимировича.</w:t>
      </w:r>
      <w:r w:rsidR="008F6CC5" w:rsidRPr="008F6CC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F356A8" w:rsidRDefault="00F356A8" w:rsidP="00F356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6A8" w:rsidRPr="008F6CC5" w:rsidRDefault="00F356A8" w:rsidP="00F356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6A8" w:rsidRDefault="00F356A8" w:rsidP="008F6C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6CC5" w:rsidRPr="008F6CC5" w:rsidRDefault="008F6CC5" w:rsidP="008F6C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6CC5">
        <w:rPr>
          <w:rFonts w:ascii="Times New Roman" w:eastAsia="Times New Roman" w:hAnsi="Times New Roman" w:cs="Times New Roman"/>
          <w:sz w:val="24"/>
          <w:szCs w:val="24"/>
        </w:rPr>
        <w:t xml:space="preserve">поселения  </w:t>
      </w:r>
      <w:proofErr w:type="gramStart"/>
      <w:r w:rsidR="00F356A8">
        <w:rPr>
          <w:rFonts w:ascii="Times New Roman" w:eastAsia="Times New Roman" w:hAnsi="Times New Roman" w:cs="Times New Roman"/>
          <w:sz w:val="24"/>
          <w:szCs w:val="24"/>
        </w:rPr>
        <w:t>Октябрьское</w:t>
      </w:r>
      <w:proofErr w:type="gramEnd"/>
      <w:r w:rsidRPr="008F6C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F356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8F6C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F356A8">
        <w:rPr>
          <w:rFonts w:ascii="Times New Roman" w:eastAsia="Times New Roman" w:hAnsi="Times New Roman" w:cs="Times New Roman"/>
          <w:sz w:val="24"/>
          <w:szCs w:val="24"/>
        </w:rPr>
        <w:t xml:space="preserve">П.К. </w:t>
      </w:r>
      <w:proofErr w:type="spellStart"/>
      <w:r w:rsidR="00F356A8">
        <w:rPr>
          <w:rFonts w:ascii="Times New Roman" w:eastAsia="Times New Roman" w:hAnsi="Times New Roman" w:cs="Times New Roman"/>
          <w:sz w:val="24"/>
          <w:szCs w:val="24"/>
        </w:rPr>
        <w:t>Кашапов</w:t>
      </w:r>
      <w:proofErr w:type="spellEnd"/>
    </w:p>
    <w:p w:rsidR="008F6CC5" w:rsidRPr="008F6CC5" w:rsidRDefault="008F6CC5" w:rsidP="008F6C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F6CC5" w:rsidRDefault="008F6CC5" w:rsidP="008F6CC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83EFD" w:rsidRDefault="00383EFD" w:rsidP="008F6CC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83EFD" w:rsidRDefault="00383EFD" w:rsidP="008F6CC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83EFD" w:rsidRDefault="00383EFD" w:rsidP="008F6CC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83EFD" w:rsidRDefault="00383EFD" w:rsidP="008F6CC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83EFD" w:rsidRPr="008F6CC5" w:rsidRDefault="00383EFD" w:rsidP="008F6CC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F6CC5" w:rsidRPr="008F6CC5" w:rsidRDefault="008F6CC5" w:rsidP="008F6CC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00340" w:rsidRDefault="00D00340" w:rsidP="00383EF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0340" w:rsidRDefault="00D00340" w:rsidP="00383EF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0340" w:rsidRDefault="008F6CC5" w:rsidP="00383EF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6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0340" w:rsidRDefault="00D00340" w:rsidP="00383EF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3EFD" w:rsidRDefault="00D00340" w:rsidP="00383E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83EFD" w:rsidRDefault="00383EFD" w:rsidP="00383E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распоряжению администрации </w:t>
      </w:r>
    </w:p>
    <w:p w:rsidR="00383EFD" w:rsidRDefault="00383EFD" w:rsidP="00383E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EFD" w:rsidRDefault="00383EFD" w:rsidP="00383E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 » __________ 2012 г. №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3EFD" w:rsidRDefault="00383EFD" w:rsidP="00383E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EFD" w:rsidRPr="007246AA" w:rsidRDefault="00383EFD" w:rsidP="00383E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6AA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383EFD" w:rsidRPr="007246AA" w:rsidRDefault="00D00340" w:rsidP="00383E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главного</w:t>
      </w:r>
      <w:r w:rsidR="00383EFD">
        <w:rPr>
          <w:rFonts w:ascii="Times New Roman" w:hAnsi="Times New Roman" w:cs="Times New Roman"/>
          <w:b/>
          <w:sz w:val="24"/>
          <w:szCs w:val="24"/>
        </w:rPr>
        <w:t xml:space="preserve"> специалиста по юридическим вопросам администрации городского поселения </w:t>
      </w:r>
      <w:proofErr w:type="gramStart"/>
      <w:r w:rsidR="00383EFD">
        <w:rPr>
          <w:rFonts w:ascii="Times New Roman" w:hAnsi="Times New Roman" w:cs="Times New Roman"/>
          <w:b/>
          <w:sz w:val="24"/>
          <w:szCs w:val="24"/>
        </w:rPr>
        <w:t>Октябрьское</w:t>
      </w:r>
      <w:proofErr w:type="gramEnd"/>
      <w:r w:rsidR="00383E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3EFD" w:rsidRDefault="00383EFD" w:rsidP="00383E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EFD" w:rsidRPr="007246AA" w:rsidRDefault="00383EFD" w:rsidP="00383E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6A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83EFD" w:rsidRPr="007246AA" w:rsidRDefault="00383EFD" w:rsidP="00383E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3EFD" w:rsidRPr="007246AA" w:rsidRDefault="00383EFD" w:rsidP="00383EFD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246AA">
        <w:rPr>
          <w:rFonts w:ascii="Times New Roman" w:hAnsi="Times New Roman" w:cs="Times New Roman"/>
          <w:sz w:val="24"/>
          <w:szCs w:val="24"/>
        </w:rPr>
        <w:t xml:space="preserve">В соответствии с Законом Ханты - Мансийского автономного округа – </w:t>
      </w:r>
      <w:proofErr w:type="spellStart"/>
      <w:r w:rsidRPr="007246A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7246AA">
        <w:rPr>
          <w:rFonts w:ascii="Times New Roman" w:hAnsi="Times New Roman" w:cs="Times New Roman"/>
          <w:sz w:val="24"/>
          <w:szCs w:val="24"/>
        </w:rPr>
        <w:t xml:space="preserve">                       от 20.07.2007 № 97-оз «О реестре должностей муниципальной службы в  Ханты - Мансийском автономном округе – </w:t>
      </w:r>
      <w:proofErr w:type="spellStart"/>
      <w:r w:rsidRPr="007246AA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7246AA">
        <w:rPr>
          <w:rFonts w:ascii="Times New Roman" w:hAnsi="Times New Roman" w:cs="Times New Roman"/>
          <w:sz w:val="24"/>
          <w:szCs w:val="24"/>
        </w:rPr>
        <w:t>» и</w:t>
      </w:r>
      <w:r>
        <w:rPr>
          <w:rFonts w:ascii="Times New Roman" w:hAnsi="Times New Roman" w:cs="Times New Roman"/>
          <w:sz w:val="24"/>
          <w:szCs w:val="24"/>
        </w:rPr>
        <w:t xml:space="preserve"> Положением об организационно-правовом отделе администрации городского поселения Октябрьское (далее – Положение от отделе)</w:t>
      </w:r>
      <w:r w:rsidRPr="007246AA">
        <w:rPr>
          <w:rFonts w:ascii="Times New Roman" w:hAnsi="Times New Roman" w:cs="Times New Roman"/>
          <w:sz w:val="24"/>
          <w:szCs w:val="24"/>
        </w:rPr>
        <w:t xml:space="preserve">, должность </w:t>
      </w:r>
      <w:r w:rsidR="00D00340">
        <w:rPr>
          <w:rFonts w:ascii="Times New Roman" w:hAnsi="Times New Roman" w:cs="Times New Roman"/>
          <w:sz w:val="24"/>
          <w:szCs w:val="24"/>
        </w:rPr>
        <w:t>главного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6AA">
        <w:rPr>
          <w:rFonts w:ascii="Times New Roman" w:hAnsi="Times New Roman" w:cs="Times New Roman"/>
          <w:sz w:val="24"/>
          <w:szCs w:val="24"/>
        </w:rPr>
        <w:t>специалиста</w:t>
      </w:r>
      <w:r>
        <w:rPr>
          <w:rFonts w:ascii="Times New Roman" w:hAnsi="Times New Roman" w:cs="Times New Roman"/>
          <w:sz w:val="24"/>
          <w:szCs w:val="24"/>
        </w:rPr>
        <w:t xml:space="preserve"> по юридическим вопросам администрации городского поселе</w:t>
      </w:r>
      <w:r w:rsidR="00D00340">
        <w:rPr>
          <w:rFonts w:ascii="Times New Roman" w:hAnsi="Times New Roman" w:cs="Times New Roman"/>
          <w:sz w:val="24"/>
          <w:szCs w:val="24"/>
        </w:rPr>
        <w:t>ния Октябрьское (далее - главный</w:t>
      </w:r>
      <w:r>
        <w:rPr>
          <w:rFonts w:ascii="Times New Roman" w:hAnsi="Times New Roman" w:cs="Times New Roman"/>
          <w:sz w:val="24"/>
          <w:szCs w:val="24"/>
        </w:rPr>
        <w:t xml:space="preserve"> специалист) </w:t>
      </w:r>
      <w:r w:rsidRPr="007246AA">
        <w:rPr>
          <w:rFonts w:ascii="Times New Roman" w:hAnsi="Times New Roman" w:cs="Times New Roman"/>
          <w:sz w:val="24"/>
          <w:szCs w:val="24"/>
        </w:rPr>
        <w:t>отнесена к должности муниципальной службы старшей группы, учрежденной для выполнения функций</w:t>
      </w:r>
      <w:proofErr w:type="gramEnd"/>
      <w:r w:rsidRPr="007246AA">
        <w:rPr>
          <w:rFonts w:ascii="Times New Roman" w:hAnsi="Times New Roman" w:cs="Times New Roman"/>
          <w:sz w:val="24"/>
          <w:szCs w:val="24"/>
        </w:rPr>
        <w:t xml:space="preserve"> «специалист».</w:t>
      </w:r>
    </w:p>
    <w:p w:rsidR="00383EFD" w:rsidRPr="007246AA" w:rsidRDefault="00383EFD" w:rsidP="00383EFD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t xml:space="preserve">1.2. </w:t>
      </w:r>
      <w:r w:rsidR="00D00340">
        <w:rPr>
          <w:rFonts w:ascii="Times New Roman" w:hAnsi="Times New Roman" w:cs="Times New Roman"/>
          <w:sz w:val="24"/>
          <w:szCs w:val="24"/>
        </w:rPr>
        <w:t>Главный</w:t>
      </w:r>
      <w:r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Pr="007246AA">
        <w:rPr>
          <w:rFonts w:ascii="Times New Roman" w:hAnsi="Times New Roman" w:cs="Times New Roman"/>
          <w:sz w:val="24"/>
          <w:szCs w:val="24"/>
        </w:rPr>
        <w:t xml:space="preserve"> назначается на должность и освобождается от должности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  <w:r w:rsidRPr="007246AA">
        <w:rPr>
          <w:rFonts w:ascii="Times New Roman" w:hAnsi="Times New Roman" w:cs="Times New Roman"/>
          <w:sz w:val="24"/>
          <w:szCs w:val="24"/>
        </w:rPr>
        <w:t>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246AA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246AA">
        <w:rPr>
          <w:rFonts w:ascii="Times New Roman" w:hAnsi="Times New Roman" w:cs="Times New Roman"/>
          <w:sz w:val="24"/>
          <w:szCs w:val="24"/>
        </w:rPr>
        <w:t xml:space="preserve"> Октябрьское (далее </w:t>
      </w:r>
      <w:proofErr w:type="gramStart"/>
      <w:r w:rsidRPr="007246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дминистрация по</w:t>
      </w:r>
      <w:r w:rsidRPr="007246AA">
        <w:rPr>
          <w:rFonts w:ascii="Times New Roman" w:hAnsi="Times New Roman" w:cs="Times New Roman"/>
          <w:sz w:val="24"/>
          <w:szCs w:val="24"/>
        </w:rPr>
        <w:t>селения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246AA">
        <w:rPr>
          <w:rFonts w:ascii="Times New Roman" w:hAnsi="Times New Roman" w:cs="Times New Roman"/>
          <w:sz w:val="24"/>
          <w:szCs w:val="24"/>
        </w:rPr>
        <w:t>.</w:t>
      </w:r>
    </w:p>
    <w:p w:rsidR="00383EFD" w:rsidRPr="007246AA" w:rsidRDefault="00383EFD" w:rsidP="00383EFD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46AA">
        <w:rPr>
          <w:rFonts w:ascii="Times New Roman" w:hAnsi="Times New Roman" w:cs="Times New Roman"/>
          <w:sz w:val="24"/>
          <w:szCs w:val="24"/>
        </w:rPr>
        <w:t xml:space="preserve">. </w:t>
      </w:r>
      <w:r w:rsidR="00D00340">
        <w:rPr>
          <w:rFonts w:ascii="Times New Roman" w:hAnsi="Times New Roman" w:cs="Times New Roman"/>
          <w:sz w:val="24"/>
          <w:szCs w:val="24"/>
        </w:rPr>
        <w:t>Главный</w:t>
      </w:r>
      <w:r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Pr="007246AA">
        <w:rPr>
          <w:rFonts w:ascii="Times New Roman" w:hAnsi="Times New Roman" w:cs="Times New Roman"/>
          <w:sz w:val="24"/>
          <w:szCs w:val="24"/>
        </w:rPr>
        <w:t xml:space="preserve"> непосредственно подчиняется заведующему </w:t>
      </w:r>
      <w:r>
        <w:rPr>
          <w:rFonts w:ascii="Times New Roman" w:hAnsi="Times New Roman" w:cs="Times New Roman"/>
          <w:sz w:val="24"/>
          <w:szCs w:val="24"/>
        </w:rPr>
        <w:t xml:space="preserve">организационно-правовым отделом администрации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6AA">
        <w:rPr>
          <w:rFonts w:ascii="Times New Roman" w:hAnsi="Times New Roman" w:cs="Times New Roman"/>
          <w:sz w:val="24"/>
          <w:szCs w:val="24"/>
        </w:rPr>
        <w:t>(далее – заведующий Отделом).</w:t>
      </w:r>
    </w:p>
    <w:p w:rsidR="00383EFD" w:rsidRPr="007246AA" w:rsidRDefault="00383EFD" w:rsidP="00383EFD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46AA">
        <w:rPr>
          <w:rFonts w:ascii="Times New Roman" w:hAnsi="Times New Roman" w:cs="Times New Roman"/>
          <w:sz w:val="24"/>
          <w:szCs w:val="24"/>
        </w:rPr>
        <w:t xml:space="preserve">. На время отсутствия </w:t>
      </w:r>
      <w:r w:rsidR="00D00340">
        <w:rPr>
          <w:rFonts w:ascii="Times New Roman" w:hAnsi="Times New Roman" w:cs="Times New Roman"/>
          <w:sz w:val="24"/>
          <w:szCs w:val="24"/>
        </w:rPr>
        <w:t>главного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</w:t>
      </w:r>
      <w:r w:rsidRPr="007246AA">
        <w:rPr>
          <w:rFonts w:ascii="Times New Roman" w:hAnsi="Times New Roman" w:cs="Times New Roman"/>
          <w:sz w:val="24"/>
          <w:szCs w:val="24"/>
        </w:rPr>
        <w:t xml:space="preserve"> (командировка, отпуск, временная нетрудоспособность) его обязанности исполняет лицо, назначенное распоряжением </w:t>
      </w:r>
      <w:r>
        <w:rPr>
          <w:rFonts w:ascii="Times New Roman" w:hAnsi="Times New Roman" w:cs="Times New Roman"/>
          <w:sz w:val="24"/>
          <w:szCs w:val="24"/>
        </w:rPr>
        <w:t>администрации г</w:t>
      </w:r>
      <w:r w:rsidRPr="007246AA">
        <w:rPr>
          <w:rFonts w:ascii="Times New Roman" w:hAnsi="Times New Roman" w:cs="Times New Roman"/>
          <w:sz w:val="24"/>
          <w:szCs w:val="24"/>
        </w:rPr>
        <w:t>ородского поселения Октябрьское по представлению заведующего отделом,</w:t>
      </w:r>
      <w:r>
        <w:rPr>
          <w:rFonts w:ascii="Times New Roman" w:hAnsi="Times New Roman" w:cs="Times New Roman"/>
          <w:sz w:val="24"/>
          <w:szCs w:val="24"/>
        </w:rPr>
        <w:t xml:space="preserve"> либо заведующий отделом, </w:t>
      </w:r>
      <w:r w:rsidRPr="007246AA">
        <w:rPr>
          <w:rFonts w:ascii="Times New Roman" w:hAnsi="Times New Roman" w:cs="Times New Roman"/>
          <w:sz w:val="24"/>
          <w:szCs w:val="24"/>
        </w:rPr>
        <w:t xml:space="preserve"> которое приобретает соответствующие права и несет ответственность за надлежащее исполнение возложенных на него обязанностей.</w:t>
      </w:r>
    </w:p>
    <w:p w:rsidR="00383EFD" w:rsidRPr="007246AA" w:rsidRDefault="00383EFD" w:rsidP="00383EFD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246AA">
        <w:rPr>
          <w:rFonts w:ascii="Times New Roman" w:hAnsi="Times New Roman" w:cs="Times New Roman"/>
          <w:sz w:val="24"/>
          <w:szCs w:val="24"/>
        </w:rPr>
        <w:t xml:space="preserve">. В своей деятельности </w:t>
      </w:r>
      <w:r w:rsidR="00D00340">
        <w:rPr>
          <w:rFonts w:ascii="Times New Roman" w:hAnsi="Times New Roman" w:cs="Times New Roman"/>
          <w:sz w:val="24"/>
          <w:szCs w:val="24"/>
        </w:rPr>
        <w:t>главный</w:t>
      </w:r>
      <w:r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Pr="007246AA">
        <w:rPr>
          <w:rFonts w:ascii="Times New Roman" w:hAnsi="Times New Roman" w:cs="Times New Roman"/>
          <w:sz w:val="24"/>
          <w:szCs w:val="24"/>
        </w:rPr>
        <w:t xml:space="preserve"> руководствуется:</w:t>
      </w:r>
    </w:p>
    <w:p w:rsidR="00383EFD" w:rsidRPr="007246AA" w:rsidRDefault="00383EFD" w:rsidP="00383EFD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t xml:space="preserve">- федеральным и региональным законодательством; </w:t>
      </w:r>
    </w:p>
    <w:p w:rsidR="00383EFD" w:rsidRPr="007246AA" w:rsidRDefault="00383EFD" w:rsidP="00383EFD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246AA">
        <w:rPr>
          <w:rFonts w:ascii="Times New Roman" w:hAnsi="Times New Roman" w:cs="Times New Roman"/>
          <w:sz w:val="24"/>
          <w:szCs w:val="24"/>
        </w:rPr>
        <w:t xml:space="preserve">ставом городского поселения </w:t>
      </w:r>
      <w:proofErr w:type="gramStart"/>
      <w:r w:rsidRPr="007246AA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7246AA">
        <w:rPr>
          <w:rFonts w:ascii="Times New Roman" w:hAnsi="Times New Roman" w:cs="Times New Roman"/>
          <w:sz w:val="24"/>
          <w:szCs w:val="24"/>
        </w:rPr>
        <w:t>;</w:t>
      </w:r>
    </w:p>
    <w:p w:rsidR="00383EFD" w:rsidRPr="007246AA" w:rsidRDefault="00383EFD" w:rsidP="00383EFD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t xml:space="preserve">-  решениями Совета депутатов городского поселения </w:t>
      </w:r>
      <w:proofErr w:type="gramStart"/>
      <w:r w:rsidRPr="007246AA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7246AA">
        <w:rPr>
          <w:rFonts w:ascii="Times New Roman" w:hAnsi="Times New Roman" w:cs="Times New Roman"/>
          <w:sz w:val="24"/>
          <w:szCs w:val="24"/>
        </w:rPr>
        <w:t>;</w:t>
      </w:r>
    </w:p>
    <w:p w:rsidR="00383EFD" w:rsidRPr="007246AA" w:rsidRDefault="00383EFD" w:rsidP="00383EFD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t xml:space="preserve">- постановлениями и распоряжениями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246AA">
        <w:rPr>
          <w:rFonts w:ascii="Times New Roman" w:hAnsi="Times New Roman" w:cs="Times New Roman"/>
          <w:sz w:val="24"/>
          <w:szCs w:val="24"/>
        </w:rPr>
        <w:t xml:space="preserve">городского поселения Октябрьское, приказами, методическими и нормативными материалами соответствующих министерств и ведомств, а также Положением об администрации городского поселения Октябрьское, Положением об </w:t>
      </w:r>
      <w:r>
        <w:rPr>
          <w:rFonts w:ascii="Times New Roman" w:hAnsi="Times New Roman" w:cs="Times New Roman"/>
          <w:sz w:val="24"/>
          <w:szCs w:val="24"/>
        </w:rPr>
        <w:t xml:space="preserve">организационно-правовом </w:t>
      </w:r>
      <w:r w:rsidRPr="007246AA">
        <w:rPr>
          <w:rFonts w:ascii="Times New Roman" w:hAnsi="Times New Roman" w:cs="Times New Roman"/>
          <w:sz w:val="24"/>
          <w:szCs w:val="24"/>
        </w:rPr>
        <w:t>отделе, Инструкцией по делопроизводству в администрации поселения, настоящей должностной инструкцией и правилами внутреннего распорядка в администрации поселения.</w:t>
      </w:r>
    </w:p>
    <w:p w:rsidR="00383EFD" w:rsidRPr="007246AA" w:rsidRDefault="00383EFD" w:rsidP="00383E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EFD" w:rsidRPr="007246AA" w:rsidRDefault="00383EFD" w:rsidP="00383EFD">
      <w:pPr>
        <w:spacing w:after="0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6AA">
        <w:rPr>
          <w:rFonts w:ascii="Times New Roman" w:hAnsi="Times New Roman" w:cs="Times New Roman"/>
          <w:b/>
          <w:sz w:val="24"/>
          <w:szCs w:val="24"/>
        </w:rPr>
        <w:t>2. Квалификационные требования</w:t>
      </w:r>
    </w:p>
    <w:p w:rsidR="00383EFD" w:rsidRPr="007246AA" w:rsidRDefault="00383EFD" w:rsidP="00383EFD">
      <w:pPr>
        <w:spacing w:after="0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83EFD" w:rsidRDefault="00383EFD" w:rsidP="00383EFD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r w:rsidR="00B50B56">
        <w:rPr>
          <w:rFonts w:ascii="Times New Roman" w:hAnsi="Times New Roman" w:cs="Times New Roman"/>
          <w:sz w:val="24"/>
          <w:szCs w:val="24"/>
        </w:rPr>
        <w:t>Главный</w:t>
      </w:r>
      <w:r>
        <w:rPr>
          <w:rFonts w:ascii="Times New Roman" w:hAnsi="Times New Roman" w:cs="Times New Roman"/>
          <w:sz w:val="24"/>
          <w:szCs w:val="24"/>
        </w:rPr>
        <w:t xml:space="preserve"> специалист должен иметь среднее профессиональное образование по специализации должности муниципальной службы или образование считающееся равноценным. </w:t>
      </w:r>
    </w:p>
    <w:p w:rsidR="00383EFD" w:rsidRDefault="00383EFD" w:rsidP="00383EFD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7246AA"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к профессиональным знаниям. </w:t>
      </w:r>
    </w:p>
    <w:p w:rsidR="00383EFD" w:rsidRPr="007246AA" w:rsidRDefault="00B50B56" w:rsidP="00383EFD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="00383EFD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383EFD" w:rsidRPr="007246AA">
        <w:rPr>
          <w:rFonts w:ascii="Times New Roman" w:hAnsi="Times New Roman" w:cs="Times New Roman"/>
          <w:sz w:val="24"/>
          <w:szCs w:val="24"/>
        </w:rPr>
        <w:t>должен знать и уметь применять на практике:</w:t>
      </w:r>
    </w:p>
    <w:p w:rsidR="00383EFD" w:rsidRPr="007246AA" w:rsidRDefault="00383EFD" w:rsidP="00383EFD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и региональное законодательство; </w:t>
      </w:r>
    </w:p>
    <w:p w:rsidR="00383EFD" w:rsidRPr="007246AA" w:rsidRDefault="00383EFD" w:rsidP="00383EFD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246AA">
        <w:rPr>
          <w:rFonts w:ascii="Times New Roman" w:hAnsi="Times New Roman" w:cs="Times New Roman"/>
          <w:sz w:val="24"/>
          <w:szCs w:val="24"/>
        </w:rPr>
        <w:t xml:space="preserve">став городского поселения </w:t>
      </w:r>
      <w:proofErr w:type="gramStart"/>
      <w:r w:rsidRPr="007246AA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7246AA">
        <w:rPr>
          <w:rFonts w:ascii="Times New Roman" w:hAnsi="Times New Roman" w:cs="Times New Roman"/>
          <w:sz w:val="24"/>
          <w:szCs w:val="24"/>
        </w:rPr>
        <w:t>;</w:t>
      </w:r>
    </w:p>
    <w:p w:rsidR="00383EFD" w:rsidRPr="007246AA" w:rsidRDefault="00383EFD" w:rsidP="00383EFD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t>правовые акты администрации поселения по вопросам, входящим в компетенцию</w:t>
      </w:r>
      <w:r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7246AA">
        <w:rPr>
          <w:rFonts w:ascii="Times New Roman" w:hAnsi="Times New Roman" w:cs="Times New Roman"/>
          <w:sz w:val="24"/>
          <w:szCs w:val="24"/>
        </w:rPr>
        <w:t>;</w:t>
      </w:r>
    </w:p>
    <w:p w:rsidR="00383EFD" w:rsidRPr="007246AA" w:rsidRDefault="00383EFD" w:rsidP="00383EFD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t>порядок работы со служебной документацией;</w:t>
      </w:r>
    </w:p>
    <w:p w:rsidR="00383EFD" w:rsidRPr="007246AA" w:rsidRDefault="00383EFD" w:rsidP="00383EFD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t>правила делового этикета;</w:t>
      </w:r>
    </w:p>
    <w:p w:rsidR="00383EFD" w:rsidRDefault="00383EFD" w:rsidP="00383EFD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t>правила и нормы охраны труда, техники безопасности и противопожарной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3EFD" w:rsidRDefault="00383EFD" w:rsidP="00383EFD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планирования рабочего времени; </w:t>
      </w:r>
    </w:p>
    <w:p w:rsidR="00383EFD" w:rsidRDefault="00383EFD" w:rsidP="00383EFD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систематизации информации по направлению деятельности; </w:t>
      </w:r>
    </w:p>
    <w:p w:rsidR="00383EFD" w:rsidRDefault="00383EFD" w:rsidP="00383EFD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на персональном компьютере; </w:t>
      </w:r>
    </w:p>
    <w:p w:rsidR="00383EFD" w:rsidRDefault="00383EFD" w:rsidP="00383EFD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толковать и применять законы и иные нормативные правовые акты; </w:t>
      </w:r>
    </w:p>
    <w:p w:rsidR="00383EFD" w:rsidRDefault="00383EFD" w:rsidP="00383EFD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юридически правильно квалифицировать факты и обстоятельства; </w:t>
      </w:r>
    </w:p>
    <w:p w:rsidR="00383EFD" w:rsidRDefault="00383EFD" w:rsidP="00383EFD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принимать правовые решения и совершать действия в точном соответствии с законом; </w:t>
      </w:r>
    </w:p>
    <w:p w:rsidR="00383EFD" w:rsidRDefault="00383EFD" w:rsidP="00383EFD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разработки документов  правого характера; </w:t>
      </w:r>
    </w:p>
    <w:p w:rsidR="00383EFD" w:rsidRDefault="00383EFD" w:rsidP="00383EFD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проведения правовой экспертизы нормативных актов; </w:t>
      </w:r>
    </w:p>
    <w:p w:rsidR="00383EFD" w:rsidRDefault="00383EFD" w:rsidP="00383EFD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консультировать и давать логичные  правовые заключения.    </w:t>
      </w:r>
    </w:p>
    <w:p w:rsidR="00383EFD" w:rsidRPr="007246AA" w:rsidRDefault="00383EFD" w:rsidP="00383EFD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t>2.3. Квалификационные требования к профессиональным навыкам.</w:t>
      </w:r>
    </w:p>
    <w:p w:rsidR="00383EFD" w:rsidRPr="007246AA" w:rsidRDefault="00B50B56" w:rsidP="00383EFD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="00383EFD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383EFD" w:rsidRPr="007246AA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383EFD">
        <w:rPr>
          <w:rFonts w:ascii="Times New Roman" w:hAnsi="Times New Roman" w:cs="Times New Roman"/>
          <w:sz w:val="24"/>
          <w:szCs w:val="24"/>
        </w:rPr>
        <w:t>у</w:t>
      </w:r>
      <w:r w:rsidR="00383EFD" w:rsidRPr="007246AA">
        <w:rPr>
          <w:rFonts w:ascii="Times New Roman" w:hAnsi="Times New Roman" w:cs="Times New Roman"/>
          <w:sz w:val="24"/>
          <w:szCs w:val="24"/>
        </w:rPr>
        <w:t>меть</w:t>
      </w:r>
      <w:r w:rsidR="00383EFD">
        <w:rPr>
          <w:rFonts w:ascii="Times New Roman" w:hAnsi="Times New Roman" w:cs="Times New Roman"/>
          <w:sz w:val="24"/>
          <w:szCs w:val="24"/>
        </w:rPr>
        <w:t xml:space="preserve"> и владеть</w:t>
      </w:r>
      <w:r w:rsidR="00383EFD" w:rsidRPr="007246AA">
        <w:rPr>
          <w:rFonts w:ascii="Times New Roman" w:hAnsi="Times New Roman" w:cs="Times New Roman"/>
          <w:sz w:val="24"/>
          <w:szCs w:val="24"/>
        </w:rPr>
        <w:t>:</w:t>
      </w:r>
    </w:p>
    <w:p w:rsidR="00383EFD" w:rsidRPr="007246AA" w:rsidRDefault="00383EFD" w:rsidP="00383EFD">
      <w:pPr>
        <w:numPr>
          <w:ilvl w:val="0"/>
          <w:numId w:val="2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t>способность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246AA">
        <w:rPr>
          <w:rFonts w:ascii="Times New Roman" w:hAnsi="Times New Roman" w:cs="Times New Roman"/>
          <w:sz w:val="24"/>
          <w:szCs w:val="24"/>
        </w:rPr>
        <w:t xml:space="preserve"> прогнозировать возможные позитивные и негативные последствия принятых решений, анализировать статистические и отчетные данные;</w:t>
      </w:r>
    </w:p>
    <w:p w:rsidR="00383EFD" w:rsidRPr="007246AA" w:rsidRDefault="00383EFD" w:rsidP="00383EFD">
      <w:pPr>
        <w:numPr>
          <w:ilvl w:val="0"/>
          <w:numId w:val="2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t>способность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246AA">
        <w:rPr>
          <w:rFonts w:ascii="Times New Roman" w:hAnsi="Times New Roman" w:cs="Times New Roman"/>
          <w:sz w:val="24"/>
          <w:szCs w:val="24"/>
        </w:rPr>
        <w:t xml:space="preserve"> оперативного принятия и реализации решений;</w:t>
      </w:r>
    </w:p>
    <w:p w:rsidR="00383EFD" w:rsidRDefault="00383EFD" w:rsidP="00383EFD">
      <w:pPr>
        <w:numPr>
          <w:ilvl w:val="0"/>
          <w:numId w:val="2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t>способность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246AA">
        <w:rPr>
          <w:rFonts w:ascii="Times New Roman" w:hAnsi="Times New Roman" w:cs="Times New Roman"/>
          <w:sz w:val="24"/>
          <w:szCs w:val="24"/>
        </w:rPr>
        <w:t xml:space="preserve"> взаимодействия с органами государственной власти и местного самоуправления, с другими учреждениями, организац</w:t>
      </w:r>
      <w:r>
        <w:rPr>
          <w:rFonts w:ascii="Times New Roman" w:hAnsi="Times New Roman" w:cs="Times New Roman"/>
          <w:sz w:val="24"/>
          <w:szCs w:val="24"/>
        </w:rPr>
        <w:t xml:space="preserve">иями и предприятиями, гражданам; </w:t>
      </w:r>
    </w:p>
    <w:p w:rsidR="00383EFD" w:rsidRDefault="00383EFD" w:rsidP="00383EFD">
      <w:pPr>
        <w:numPr>
          <w:ilvl w:val="0"/>
          <w:numId w:val="2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70DB">
        <w:rPr>
          <w:rFonts w:ascii="Times New Roman" w:hAnsi="Times New Roman" w:cs="Times New Roman"/>
          <w:sz w:val="24"/>
          <w:szCs w:val="24"/>
        </w:rPr>
        <w:t>методами планирования индивидуальной и совместной деятельности, участвовать в разработке плано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D70DB">
        <w:rPr>
          <w:rFonts w:ascii="Times New Roman" w:hAnsi="Times New Roman" w:cs="Times New Roman"/>
          <w:sz w:val="24"/>
          <w:szCs w:val="24"/>
        </w:rPr>
        <w:t xml:space="preserve"> Отдела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3EFD" w:rsidRDefault="00383EFD" w:rsidP="00383EFD">
      <w:pPr>
        <w:numPr>
          <w:ilvl w:val="0"/>
          <w:numId w:val="2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методами систематизирования, обобщения и оперативной обработки информации, подготовки обзоров и анализа по вопросам профессиональной деятельности; </w:t>
      </w:r>
    </w:p>
    <w:p w:rsidR="00383EFD" w:rsidRDefault="00383EFD" w:rsidP="00383EFD">
      <w:pPr>
        <w:numPr>
          <w:ilvl w:val="0"/>
          <w:numId w:val="2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приемами консультирования, методической и иной деятельности, обеспечивающих реализацию задач постановленных перед отделом  в соответствии с Положением об отделе;  </w:t>
      </w:r>
    </w:p>
    <w:p w:rsidR="00383EFD" w:rsidRDefault="00383EFD" w:rsidP="00383EFD">
      <w:pPr>
        <w:numPr>
          <w:ilvl w:val="0"/>
          <w:numId w:val="2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самостоятельного овладения новыми знаниями и использованием современных технологий; </w:t>
      </w:r>
    </w:p>
    <w:p w:rsidR="00383EFD" w:rsidRPr="003D70DB" w:rsidRDefault="00383EFD" w:rsidP="00383EFD">
      <w:pPr>
        <w:numPr>
          <w:ilvl w:val="0"/>
          <w:numId w:val="2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приемами использования компьютерной техники в режиме пользователя для решения задач в рамках занимаемой должности. </w:t>
      </w:r>
    </w:p>
    <w:p w:rsidR="00383EFD" w:rsidRPr="007246AA" w:rsidRDefault="00383EFD" w:rsidP="00383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EFD" w:rsidRPr="007246AA" w:rsidRDefault="00383EFD" w:rsidP="00383EFD">
      <w:pPr>
        <w:spacing w:after="0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6AA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383EFD" w:rsidRPr="007246AA" w:rsidRDefault="00383EFD" w:rsidP="00383EFD">
      <w:pPr>
        <w:spacing w:after="0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83EFD" w:rsidRPr="007246AA" w:rsidRDefault="00383EFD" w:rsidP="00383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t xml:space="preserve">3.1. Исходя из задач и функций, определенных Положением об отделе, </w:t>
      </w:r>
      <w:r w:rsidR="00B50B56">
        <w:rPr>
          <w:rFonts w:ascii="Times New Roman" w:hAnsi="Times New Roman" w:cs="Times New Roman"/>
          <w:sz w:val="24"/>
          <w:szCs w:val="24"/>
        </w:rPr>
        <w:t>главный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6AA">
        <w:rPr>
          <w:rFonts w:ascii="Times New Roman" w:hAnsi="Times New Roman" w:cs="Times New Roman"/>
          <w:sz w:val="24"/>
          <w:szCs w:val="24"/>
        </w:rPr>
        <w:t>специалист Отдела:</w:t>
      </w:r>
    </w:p>
    <w:p w:rsidR="00383EFD" w:rsidRPr="00F52086" w:rsidRDefault="00383EFD" w:rsidP="00383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 w:rsidRPr="00F52086">
        <w:rPr>
          <w:rFonts w:ascii="Times New Roman" w:hAnsi="Times New Roman" w:cs="Times New Roman"/>
          <w:sz w:val="24"/>
          <w:szCs w:val="24"/>
        </w:rPr>
        <w:t xml:space="preserve">ведет учет локальных нормативных правовых актов, принимаемых Советом депутатов поселения; </w:t>
      </w:r>
    </w:p>
    <w:p w:rsidR="00383EFD" w:rsidRPr="00F52086" w:rsidRDefault="00383EFD" w:rsidP="00383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3.1.2. </w:t>
      </w:r>
      <w:r w:rsidRPr="00F52086">
        <w:rPr>
          <w:rFonts w:ascii="Times New Roman" w:hAnsi="Times New Roman" w:cs="Times New Roman"/>
          <w:sz w:val="24"/>
          <w:szCs w:val="24"/>
        </w:rPr>
        <w:t>организует и ведет договорную работу (составление договоров,</w:t>
      </w:r>
      <w:r>
        <w:rPr>
          <w:rFonts w:ascii="Times New Roman" w:hAnsi="Times New Roman" w:cs="Times New Roman"/>
          <w:sz w:val="24"/>
          <w:szCs w:val="24"/>
        </w:rPr>
        <w:t xml:space="preserve"> соглашений,</w:t>
      </w:r>
      <w:r w:rsidRPr="00F52086">
        <w:rPr>
          <w:rFonts w:ascii="Times New Roman" w:hAnsi="Times New Roman" w:cs="Times New Roman"/>
          <w:sz w:val="24"/>
          <w:szCs w:val="24"/>
        </w:rPr>
        <w:t xml:space="preserve"> протоколов разногласий, правовая оценка оферт, определение форм договорных отношений); </w:t>
      </w:r>
    </w:p>
    <w:p w:rsidR="00383EFD" w:rsidRPr="00F52086" w:rsidRDefault="00383EFD" w:rsidP="00383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</w:t>
      </w:r>
      <w:r w:rsidRPr="00F52086">
        <w:rPr>
          <w:rFonts w:ascii="Times New Roman" w:hAnsi="Times New Roman" w:cs="Times New Roman"/>
          <w:sz w:val="24"/>
          <w:szCs w:val="24"/>
        </w:rPr>
        <w:t>проверяет, корректирует и согласовывает договора,</w:t>
      </w:r>
      <w:r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Pr="00F52086">
        <w:rPr>
          <w:rFonts w:ascii="Times New Roman" w:hAnsi="Times New Roman" w:cs="Times New Roman"/>
          <w:sz w:val="24"/>
          <w:szCs w:val="24"/>
        </w:rPr>
        <w:t xml:space="preserve"> заключаемые администрацией поселения, организует передачу их в структурные подразделения администрации поселения; </w:t>
      </w:r>
    </w:p>
    <w:p w:rsidR="00383EFD" w:rsidRDefault="00383EFD" w:rsidP="00383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</w:t>
      </w:r>
      <w:r w:rsidRPr="00F52086">
        <w:rPr>
          <w:rFonts w:ascii="Times New Roman" w:hAnsi="Times New Roman" w:cs="Times New Roman"/>
          <w:sz w:val="24"/>
          <w:szCs w:val="24"/>
        </w:rPr>
        <w:t xml:space="preserve">принимает меры к досудебному урегулированию разногласий в случае полного или частичного несогласия администрации поселения с предложениями контрагентов; </w:t>
      </w:r>
    </w:p>
    <w:p w:rsidR="00383EFD" w:rsidRPr="00F52086" w:rsidRDefault="00383EFD" w:rsidP="00383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 </w:t>
      </w:r>
      <w:r w:rsidRPr="00F52086">
        <w:rPr>
          <w:rFonts w:ascii="Times New Roman" w:hAnsi="Times New Roman" w:cs="Times New Roman"/>
          <w:sz w:val="24"/>
          <w:szCs w:val="24"/>
        </w:rPr>
        <w:t xml:space="preserve">регистрирует и организует хранение договоров, заключенных администрацией поселения; </w:t>
      </w:r>
    </w:p>
    <w:p w:rsidR="00383EFD" w:rsidRDefault="00383EFD" w:rsidP="00383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3.1.6. организует и осуществляет работу по запросам (запросы администрации поселения, ответы на запросы) организаций, учреждений, различных структур в части работы с Советом депутатов поселения и договорных правоотношений;  </w:t>
      </w:r>
    </w:p>
    <w:p w:rsidR="00383EFD" w:rsidRDefault="00383EFD" w:rsidP="00383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3.1.7. оказывает правовую помощь по текущим вопросам всем отделам администрации поселения; </w:t>
      </w:r>
    </w:p>
    <w:p w:rsidR="00383EFD" w:rsidRDefault="00383EFD" w:rsidP="00383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3.1.8. составляет и представляет отчеты (статистические, ежемесячные, квартальные, годовые)  по отделу в части  работы с Советом депутатов поселения и договорных отношений; </w:t>
      </w:r>
    </w:p>
    <w:p w:rsidR="00383EFD" w:rsidRDefault="00383EFD" w:rsidP="00383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3.1.9. готовит по поручению заведующего отделом проекты постановлений и распоряжений администрации поселения, ответы на письма, запросы, жалобы граждан в части договорных отношений;  </w:t>
      </w:r>
    </w:p>
    <w:p w:rsidR="00383EFD" w:rsidRDefault="00383EFD" w:rsidP="00383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3.1.10.  участвует в разработке положений, договоров и других документов, касающихся других структурных подразделений администрации поселения; </w:t>
      </w:r>
    </w:p>
    <w:p w:rsidR="00383EFD" w:rsidRPr="00F52086" w:rsidRDefault="00383EFD" w:rsidP="00383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</w:t>
      </w:r>
      <w:r w:rsidRPr="00F52086">
        <w:rPr>
          <w:rFonts w:ascii="Times New Roman" w:hAnsi="Times New Roman" w:cs="Times New Roman"/>
          <w:sz w:val="24"/>
          <w:szCs w:val="24"/>
        </w:rPr>
        <w:t>роводит правовую работу с Советом депутатов поселения;</w:t>
      </w:r>
    </w:p>
    <w:p w:rsidR="00383EFD" w:rsidRPr="00F52086" w:rsidRDefault="00383EFD" w:rsidP="00383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Pr="00F52086">
        <w:rPr>
          <w:rFonts w:ascii="Times New Roman" w:hAnsi="Times New Roman" w:cs="Times New Roman"/>
          <w:sz w:val="24"/>
          <w:szCs w:val="24"/>
        </w:rPr>
        <w:t>подготавливает проекты решений, вносимых на рассмотрение Совета депутатов поселения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Планом Совета депутатов на текущий период</w:t>
      </w:r>
      <w:r w:rsidRPr="00F5208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3EFD" w:rsidRPr="00F52086" w:rsidRDefault="00383EFD" w:rsidP="00383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 w:rsidRPr="00F52086">
        <w:rPr>
          <w:rFonts w:ascii="Times New Roman" w:hAnsi="Times New Roman" w:cs="Times New Roman"/>
          <w:sz w:val="24"/>
          <w:szCs w:val="24"/>
        </w:rPr>
        <w:t xml:space="preserve">организует правовую экспертизу по проектам решений, рассматриваемых Советом депутатов поселения; </w:t>
      </w:r>
    </w:p>
    <w:p w:rsidR="00383EFD" w:rsidRPr="00F52086" w:rsidRDefault="00383EFD" w:rsidP="00383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r w:rsidRPr="00F52086">
        <w:rPr>
          <w:rFonts w:ascii="Times New Roman" w:hAnsi="Times New Roman" w:cs="Times New Roman"/>
          <w:sz w:val="24"/>
          <w:szCs w:val="24"/>
        </w:rPr>
        <w:t xml:space="preserve">готовит и выдает заключения о законности проектов решений, вносимых на рассмотрение Совета депутатов поселения; </w:t>
      </w:r>
    </w:p>
    <w:p w:rsidR="00383EFD" w:rsidRPr="00F52086" w:rsidRDefault="00383EFD" w:rsidP="00383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r w:rsidRPr="00F52086">
        <w:rPr>
          <w:rFonts w:ascii="Times New Roman" w:hAnsi="Times New Roman" w:cs="Times New Roman"/>
          <w:sz w:val="24"/>
          <w:szCs w:val="24"/>
        </w:rPr>
        <w:t xml:space="preserve">оказывает содействие при проведении очередных и внеочередных заседаний Совета депутатов; </w:t>
      </w:r>
    </w:p>
    <w:p w:rsidR="00383EFD" w:rsidRPr="00F52086" w:rsidRDefault="00383EFD" w:rsidP="00383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r w:rsidRPr="00F52086">
        <w:rPr>
          <w:rFonts w:ascii="Times New Roman" w:hAnsi="Times New Roman" w:cs="Times New Roman"/>
          <w:sz w:val="24"/>
          <w:szCs w:val="24"/>
        </w:rPr>
        <w:t xml:space="preserve">подготавливает необходимую информацию по запросам Совета депутатов поселения;  </w:t>
      </w:r>
    </w:p>
    <w:p w:rsidR="00383EFD" w:rsidRPr="00F52086" w:rsidRDefault="00383EFD" w:rsidP="00383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3.2.6. </w:t>
      </w:r>
      <w:r w:rsidRPr="00F52086">
        <w:rPr>
          <w:rFonts w:ascii="Times New Roman" w:hAnsi="Times New Roman" w:cs="Times New Roman"/>
          <w:sz w:val="24"/>
          <w:szCs w:val="24"/>
        </w:rPr>
        <w:t xml:space="preserve">обеспечивает контроль над подготовкой документов, представляемых на заседания Совета депутатов поселения; </w:t>
      </w:r>
    </w:p>
    <w:p w:rsidR="00383EFD" w:rsidRPr="00F52086" w:rsidRDefault="00383EFD" w:rsidP="00383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3.2.7. </w:t>
      </w:r>
      <w:r w:rsidRPr="00F52086">
        <w:rPr>
          <w:rFonts w:ascii="Times New Roman" w:hAnsi="Times New Roman" w:cs="Times New Roman"/>
          <w:sz w:val="24"/>
          <w:szCs w:val="24"/>
        </w:rPr>
        <w:t xml:space="preserve">уведомляет подразделения администрации поселения о созыве заседания Совета депутатов и приглашенных лиц; </w:t>
      </w:r>
    </w:p>
    <w:p w:rsidR="00383EFD" w:rsidRPr="00F52086" w:rsidRDefault="00383EFD" w:rsidP="00383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3.2.8. </w:t>
      </w:r>
      <w:r w:rsidRPr="00F52086">
        <w:rPr>
          <w:rFonts w:ascii="Times New Roman" w:hAnsi="Times New Roman" w:cs="Times New Roman"/>
          <w:sz w:val="24"/>
          <w:szCs w:val="24"/>
        </w:rPr>
        <w:t xml:space="preserve">формирует пакеты документов, необходимых для рассмотрения вопросов на заседании Совета депутатов для депутатов и приглашенных лиц; </w:t>
      </w:r>
    </w:p>
    <w:p w:rsidR="00383EFD" w:rsidRPr="00F52086" w:rsidRDefault="00383EFD" w:rsidP="00383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3.2.9. </w:t>
      </w:r>
      <w:r w:rsidRPr="00F52086">
        <w:rPr>
          <w:rFonts w:ascii="Times New Roman" w:hAnsi="Times New Roman" w:cs="Times New Roman"/>
          <w:sz w:val="24"/>
          <w:szCs w:val="24"/>
        </w:rPr>
        <w:t xml:space="preserve">регистрирует правовые решения Совета депутатов  поселения; </w:t>
      </w:r>
    </w:p>
    <w:p w:rsidR="00383EFD" w:rsidRDefault="00383EFD" w:rsidP="00383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3.2.10. </w:t>
      </w:r>
      <w:r w:rsidRPr="00F52086">
        <w:rPr>
          <w:rFonts w:ascii="Times New Roman" w:hAnsi="Times New Roman" w:cs="Times New Roman"/>
          <w:sz w:val="24"/>
          <w:szCs w:val="24"/>
        </w:rPr>
        <w:t xml:space="preserve">обеспечивает оформление и рассылку решений Совета депутатов; </w:t>
      </w:r>
    </w:p>
    <w:p w:rsidR="00383EFD" w:rsidRDefault="00383EFD" w:rsidP="00383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3.2.11. организует и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решений Совета депутатов поселения; </w:t>
      </w:r>
    </w:p>
    <w:p w:rsidR="00383EFD" w:rsidRDefault="00383EFD" w:rsidP="00383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3.2.12. ведет сопровождение решений Совета депутатов до момента снятия с контроля; </w:t>
      </w:r>
    </w:p>
    <w:p w:rsidR="00383EFD" w:rsidRDefault="00383EFD" w:rsidP="00383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3.2.13. </w:t>
      </w:r>
      <w:r w:rsidRPr="004507E5">
        <w:rPr>
          <w:rFonts w:ascii="Times New Roman" w:hAnsi="Times New Roman" w:cs="Times New Roman"/>
          <w:sz w:val="24"/>
          <w:szCs w:val="24"/>
        </w:rPr>
        <w:t xml:space="preserve">осуществляет контроль и своевременное внесение изменений и дополнений в действующие нормативные правовые акты в связи с вступлением в силу федеральных и региональных законов, вновь принятых решений Совета депутатов; </w:t>
      </w:r>
    </w:p>
    <w:p w:rsidR="00383EFD" w:rsidRDefault="00383EFD" w:rsidP="00383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3.2.14. </w:t>
      </w:r>
      <w:r w:rsidRPr="004507E5">
        <w:rPr>
          <w:rFonts w:ascii="Times New Roman" w:hAnsi="Times New Roman" w:cs="Times New Roman"/>
          <w:sz w:val="24"/>
          <w:szCs w:val="24"/>
        </w:rPr>
        <w:t xml:space="preserve">консультирует и оказывает методическую помощь депутатам поселения по вопросам правовой основы местного самоуправления; </w:t>
      </w:r>
    </w:p>
    <w:p w:rsidR="00383EFD" w:rsidRDefault="00383EFD" w:rsidP="00383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3.2.15. согласовывает проекты Решения Совета Депутатов,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 депутатов от 19.02.2010 № 75;</w:t>
      </w:r>
    </w:p>
    <w:p w:rsidR="00B50B56" w:rsidRDefault="00B50B56" w:rsidP="00383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3.2.16. осуществляет юридическое сопровождение в сфере предоставления муниципальных услуг;</w:t>
      </w:r>
    </w:p>
    <w:p w:rsidR="00B50B56" w:rsidRPr="004507E5" w:rsidRDefault="00B50B56" w:rsidP="00383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3.2.17.   осуществляет юридическое сопровождение деятельности по размещению муниципального заказа.</w:t>
      </w:r>
    </w:p>
    <w:p w:rsidR="00383EFD" w:rsidRPr="00F52086" w:rsidRDefault="00383EFD" w:rsidP="00383E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выполняет иные устные и письменные поручения заведующего отделом. </w:t>
      </w:r>
    </w:p>
    <w:p w:rsidR="00383EFD" w:rsidRPr="00481EE6" w:rsidRDefault="00383EFD" w:rsidP="00383EFD">
      <w:pPr>
        <w:spacing w:after="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EFD" w:rsidRPr="007246AA" w:rsidRDefault="00383EFD" w:rsidP="00383EFD">
      <w:pPr>
        <w:spacing w:after="0"/>
        <w:ind w:left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6AA">
        <w:rPr>
          <w:rFonts w:ascii="Times New Roman" w:hAnsi="Times New Roman" w:cs="Times New Roman"/>
          <w:b/>
          <w:sz w:val="24"/>
          <w:szCs w:val="24"/>
        </w:rPr>
        <w:t xml:space="preserve">4. Права </w:t>
      </w:r>
      <w:r w:rsidR="00B50B56">
        <w:rPr>
          <w:rFonts w:ascii="Times New Roman" w:hAnsi="Times New Roman" w:cs="Times New Roman"/>
          <w:b/>
          <w:sz w:val="24"/>
          <w:szCs w:val="24"/>
        </w:rPr>
        <w:t>главного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6AA">
        <w:rPr>
          <w:rFonts w:ascii="Times New Roman" w:hAnsi="Times New Roman" w:cs="Times New Roman"/>
          <w:b/>
          <w:sz w:val="24"/>
          <w:szCs w:val="24"/>
        </w:rPr>
        <w:t>специалиста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юридическим вопросам </w:t>
      </w:r>
    </w:p>
    <w:p w:rsidR="00383EFD" w:rsidRPr="007246AA" w:rsidRDefault="00383EFD" w:rsidP="00383EFD">
      <w:pPr>
        <w:spacing w:after="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EFD" w:rsidRPr="007246AA" w:rsidRDefault="00383EFD" w:rsidP="00383EFD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t xml:space="preserve">4.1. Исходя из задач и функций, определенных Положением об отделе  </w:t>
      </w:r>
      <w:r w:rsidR="00B50B56">
        <w:rPr>
          <w:rFonts w:ascii="Times New Roman" w:hAnsi="Times New Roman" w:cs="Times New Roman"/>
          <w:sz w:val="24"/>
          <w:szCs w:val="24"/>
        </w:rPr>
        <w:t>главный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6AA">
        <w:rPr>
          <w:rFonts w:ascii="Times New Roman" w:hAnsi="Times New Roman" w:cs="Times New Roman"/>
          <w:sz w:val="24"/>
          <w:szCs w:val="24"/>
        </w:rPr>
        <w:t>специалист Отдела имеет право:</w:t>
      </w:r>
    </w:p>
    <w:p w:rsidR="00383EFD" w:rsidRPr="007246AA" w:rsidRDefault="00383EFD" w:rsidP="00383EFD">
      <w:pPr>
        <w:numPr>
          <w:ilvl w:val="0"/>
          <w:numId w:val="3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t>на обеспечение надлежащих организационно-технических условий, необходимых для исполнения должностных обязанностей;</w:t>
      </w:r>
    </w:p>
    <w:p w:rsidR="00383EFD" w:rsidRPr="007246AA" w:rsidRDefault="00383EFD" w:rsidP="00383EFD">
      <w:pPr>
        <w:numPr>
          <w:ilvl w:val="0"/>
          <w:numId w:val="3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t xml:space="preserve">запрашивать лично или по поручению заведующего Отделом от иных структурных подразделений администрации поселения информацию и документы, необходимые для выполнения своих должностных обязанностей; </w:t>
      </w:r>
    </w:p>
    <w:p w:rsidR="00383EFD" w:rsidRPr="007246AA" w:rsidRDefault="00383EFD" w:rsidP="00383EFD">
      <w:pPr>
        <w:numPr>
          <w:ilvl w:val="0"/>
          <w:numId w:val="3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t xml:space="preserve">действовать от имени администрации поселения и представлять ее интересы во взаимоотношениях с органами государственной власти, органами местного самоуправления, организациями, предприятиями и учреждениями в пределах своей компетенции;  </w:t>
      </w:r>
    </w:p>
    <w:p w:rsidR="00383EFD" w:rsidRPr="007246AA" w:rsidRDefault="00383EFD" w:rsidP="00383EFD">
      <w:pPr>
        <w:numPr>
          <w:ilvl w:val="0"/>
          <w:numId w:val="3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t>участвовать в разработке муниципальных правовых актах администрации поселения, быть членом различных комиссий в пределах должностных обязанностей и функций своего Отдела;</w:t>
      </w:r>
    </w:p>
    <w:p w:rsidR="00383EFD" w:rsidRPr="007246AA" w:rsidRDefault="00383EFD" w:rsidP="00383EFD">
      <w:pPr>
        <w:numPr>
          <w:ilvl w:val="0"/>
          <w:numId w:val="3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t xml:space="preserve">вносить на рассмотрение заведующему Отделом предложения по улучшению деятельности Отдела, а также высказывать свои замечания о работе Отдела; </w:t>
      </w:r>
    </w:p>
    <w:p w:rsidR="00383EFD" w:rsidRPr="007246AA" w:rsidRDefault="00383EFD" w:rsidP="00383EFD">
      <w:pPr>
        <w:numPr>
          <w:ilvl w:val="0"/>
          <w:numId w:val="3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t>знакомиться с проектами решений руководства, касающихся деятельности Отдела;</w:t>
      </w:r>
    </w:p>
    <w:p w:rsidR="00383EFD" w:rsidRPr="007246AA" w:rsidRDefault="00383EFD" w:rsidP="00383EFD">
      <w:pPr>
        <w:numPr>
          <w:ilvl w:val="0"/>
          <w:numId w:val="3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t>знакомиться с документами, определяющими его права и обязанности по занимаемой должности, критериями оценки качества исполнения должностных обязанностей;</w:t>
      </w:r>
    </w:p>
    <w:p w:rsidR="00383EFD" w:rsidRPr="007246AA" w:rsidRDefault="00383EFD" w:rsidP="00383EFD">
      <w:pPr>
        <w:numPr>
          <w:ilvl w:val="0"/>
          <w:numId w:val="3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t>участвовать в обсуждении вопросов относительно исполняемых им обязанностей;</w:t>
      </w:r>
    </w:p>
    <w:p w:rsidR="00383EFD" w:rsidRPr="007246AA" w:rsidRDefault="00383EFD" w:rsidP="00383EFD">
      <w:pPr>
        <w:numPr>
          <w:ilvl w:val="0"/>
          <w:numId w:val="3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t>вносить на рассмотрение руководства предложения по совершенствованию муниципальной службы, улучшению деятельности администрации поселения, в том числе отдельных структурных подразделений;</w:t>
      </w:r>
    </w:p>
    <w:p w:rsidR="00383EFD" w:rsidRPr="007246AA" w:rsidRDefault="00383EFD" w:rsidP="00383EFD">
      <w:pPr>
        <w:numPr>
          <w:ilvl w:val="0"/>
          <w:numId w:val="3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t>осуществлять взаимодействие с сотрудниками всех (отдельных) структурных подразделений администрации городского поселения Октябрьское;</w:t>
      </w:r>
    </w:p>
    <w:p w:rsidR="00383EFD" w:rsidRDefault="00383EFD" w:rsidP="00383EFD">
      <w:pPr>
        <w:numPr>
          <w:ilvl w:val="0"/>
          <w:numId w:val="3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t xml:space="preserve">привлекать специалистов всех (отдельных) структурных подразделений администрации городского поселения </w:t>
      </w:r>
      <w:proofErr w:type="gramStart"/>
      <w:r w:rsidRPr="007246AA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7246AA">
        <w:rPr>
          <w:rFonts w:ascii="Times New Roman" w:hAnsi="Times New Roman" w:cs="Times New Roman"/>
          <w:sz w:val="24"/>
          <w:szCs w:val="24"/>
        </w:rPr>
        <w:t xml:space="preserve"> к решению задач, возложенных на Отдел, по согласованию с заведующим Отделом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3EFD" w:rsidRPr="00BE1CC4" w:rsidRDefault="00383EFD" w:rsidP="00383EFD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383EFD" w:rsidRPr="007246AA" w:rsidRDefault="00383EFD" w:rsidP="00383EFD">
      <w:pPr>
        <w:spacing w:after="0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6AA">
        <w:rPr>
          <w:rFonts w:ascii="Times New Roman" w:hAnsi="Times New Roman" w:cs="Times New Roman"/>
          <w:b/>
          <w:sz w:val="24"/>
          <w:szCs w:val="24"/>
        </w:rPr>
        <w:t xml:space="preserve">5. Ответственность </w:t>
      </w:r>
      <w:r w:rsidR="00B50B56">
        <w:rPr>
          <w:rFonts w:ascii="Times New Roman" w:hAnsi="Times New Roman" w:cs="Times New Roman"/>
          <w:b/>
          <w:sz w:val="24"/>
          <w:szCs w:val="24"/>
        </w:rPr>
        <w:t>главного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6AA">
        <w:rPr>
          <w:rFonts w:ascii="Times New Roman" w:hAnsi="Times New Roman" w:cs="Times New Roman"/>
          <w:b/>
          <w:sz w:val="24"/>
          <w:szCs w:val="24"/>
        </w:rPr>
        <w:t>специалиста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юридическим вопросам </w:t>
      </w:r>
    </w:p>
    <w:p w:rsidR="00383EFD" w:rsidRPr="007246AA" w:rsidRDefault="00383EFD" w:rsidP="00383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EFD" w:rsidRPr="007246AA" w:rsidRDefault="00383EFD" w:rsidP="00383EFD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t xml:space="preserve">5.1. </w:t>
      </w:r>
      <w:r w:rsidR="00B50B56">
        <w:rPr>
          <w:rFonts w:ascii="Times New Roman" w:hAnsi="Times New Roman" w:cs="Times New Roman"/>
          <w:sz w:val="24"/>
          <w:szCs w:val="24"/>
        </w:rPr>
        <w:t>Главный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6AA">
        <w:rPr>
          <w:rFonts w:ascii="Times New Roman" w:hAnsi="Times New Roman" w:cs="Times New Roman"/>
          <w:sz w:val="24"/>
          <w:szCs w:val="24"/>
        </w:rPr>
        <w:t>специалист  Отдела несет персональную ответственность:</w:t>
      </w:r>
    </w:p>
    <w:p w:rsidR="00383EFD" w:rsidRPr="007246AA" w:rsidRDefault="00383EFD" w:rsidP="00383EFD">
      <w:pPr>
        <w:numPr>
          <w:ilvl w:val="0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t>неисполнение, несвоевременное или некачественное исполнение должностных обязанностей;</w:t>
      </w:r>
    </w:p>
    <w:p w:rsidR="00383EFD" w:rsidRPr="007246AA" w:rsidRDefault="00383EFD" w:rsidP="00383EFD">
      <w:pPr>
        <w:numPr>
          <w:ilvl w:val="0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t>неправомерность данных поручений и указаний, а также исполнения неправомерного поручения;</w:t>
      </w:r>
    </w:p>
    <w:p w:rsidR="00383EFD" w:rsidRPr="007246AA" w:rsidRDefault="00383EFD" w:rsidP="00383EFD">
      <w:pPr>
        <w:numPr>
          <w:ilvl w:val="0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t xml:space="preserve">нарушение </w:t>
      </w:r>
      <w:proofErr w:type="spellStart"/>
      <w:r w:rsidRPr="007246AA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7246AA">
        <w:rPr>
          <w:rFonts w:ascii="Times New Roman" w:hAnsi="Times New Roman" w:cs="Times New Roman"/>
          <w:sz w:val="24"/>
          <w:szCs w:val="24"/>
        </w:rPr>
        <w:t xml:space="preserve"> законодательства;</w:t>
      </w:r>
    </w:p>
    <w:p w:rsidR="00383EFD" w:rsidRPr="007246AA" w:rsidRDefault="00383EFD" w:rsidP="00383EFD">
      <w:pPr>
        <w:numPr>
          <w:ilvl w:val="0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6AA">
        <w:rPr>
          <w:rFonts w:ascii="Times New Roman" w:hAnsi="Times New Roman" w:cs="Times New Roman"/>
          <w:sz w:val="24"/>
          <w:szCs w:val="24"/>
        </w:rPr>
        <w:t>разглашение сведений конфиденциального характера или служебной информации, ставшие ему известными в связи с исполнением должностных обязанностей;</w:t>
      </w:r>
      <w:proofErr w:type="gramEnd"/>
    </w:p>
    <w:p w:rsidR="00383EFD" w:rsidRDefault="00383EFD" w:rsidP="00383EFD">
      <w:pPr>
        <w:numPr>
          <w:ilvl w:val="0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lastRenderedPageBreak/>
        <w:t xml:space="preserve">материальный ущерб, причиненный по его вине, администрации городского поселения </w:t>
      </w:r>
      <w:proofErr w:type="gramStart"/>
      <w:r w:rsidRPr="007246AA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3EFD" w:rsidRPr="007246AA" w:rsidRDefault="00383EFD" w:rsidP="00383EFD">
      <w:pPr>
        <w:numPr>
          <w:ilvl w:val="0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утрату и несанкционированное уничтожение информации на бумажных и электронных носителях; </w:t>
      </w:r>
    </w:p>
    <w:p w:rsidR="00383EFD" w:rsidRPr="007246AA" w:rsidRDefault="00383EFD" w:rsidP="00383EFD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t xml:space="preserve">5.2. </w:t>
      </w:r>
      <w:r w:rsidR="00B50B56">
        <w:rPr>
          <w:rFonts w:ascii="Times New Roman" w:hAnsi="Times New Roman" w:cs="Times New Roman"/>
          <w:sz w:val="24"/>
          <w:szCs w:val="24"/>
        </w:rPr>
        <w:t>Главный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6AA">
        <w:rPr>
          <w:rFonts w:ascii="Times New Roman" w:hAnsi="Times New Roman" w:cs="Times New Roman"/>
          <w:sz w:val="24"/>
          <w:szCs w:val="24"/>
        </w:rPr>
        <w:t>специалист обеспечивает сохранность документов (управленческих,                             финансово-экономических, хозяйственных и иных)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246AA">
        <w:rPr>
          <w:rFonts w:ascii="Times New Roman" w:hAnsi="Times New Roman" w:cs="Times New Roman"/>
          <w:sz w:val="24"/>
          <w:szCs w:val="24"/>
        </w:rPr>
        <w:t xml:space="preserve"> их передачу в установленном порядке в архив.</w:t>
      </w:r>
    </w:p>
    <w:p w:rsidR="00383EFD" w:rsidRPr="007246AA" w:rsidRDefault="00383EFD" w:rsidP="00383E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EFD" w:rsidRPr="007246AA" w:rsidRDefault="00383EFD" w:rsidP="00383EFD">
      <w:pPr>
        <w:spacing w:after="0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6AA">
        <w:rPr>
          <w:rFonts w:ascii="Times New Roman" w:hAnsi="Times New Roman" w:cs="Times New Roman"/>
          <w:b/>
          <w:sz w:val="24"/>
          <w:szCs w:val="24"/>
        </w:rPr>
        <w:t xml:space="preserve">6. Порядок служебного взаимодействия </w:t>
      </w:r>
      <w:r w:rsidR="00B50B56">
        <w:rPr>
          <w:rFonts w:ascii="Times New Roman" w:hAnsi="Times New Roman" w:cs="Times New Roman"/>
          <w:b/>
          <w:sz w:val="24"/>
          <w:szCs w:val="24"/>
        </w:rPr>
        <w:t>главного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6AA">
        <w:rPr>
          <w:rFonts w:ascii="Times New Roman" w:hAnsi="Times New Roman" w:cs="Times New Roman"/>
          <w:b/>
          <w:sz w:val="24"/>
          <w:szCs w:val="24"/>
        </w:rPr>
        <w:t xml:space="preserve">специалиста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юридическим вопросам </w:t>
      </w:r>
      <w:r w:rsidRPr="007246AA">
        <w:rPr>
          <w:rFonts w:ascii="Times New Roman" w:hAnsi="Times New Roman" w:cs="Times New Roman"/>
          <w:b/>
          <w:sz w:val="24"/>
          <w:szCs w:val="24"/>
        </w:rPr>
        <w:t>в связи с исполнением им должностных обязанностей</w:t>
      </w:r>
    </w:p>
    <w:p w:rsidR="00383EFD" w:rsidRPr="007246AA" w:rsidRDefault="00383EFD" w:rsidP="00383EFD">
      <w:pPr>
        <w:spacing w:after="0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83EFD" w:rsidRPr="007246AA" w:rsidRDefault="00383EFD" w:rsidP="00383EFD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t xml:space="preserve">Служебное взаимодействие с работниками администрации городского поселения Октябрьское, гражданами, а также организациями, в связи с исполнением должностных обязанностей </w:t>
      </w:r>
      <w:r w:rsidR="00B50B56">
        <w:rPr>
          <w:rFonts w:ascii="Times New Roman" w:hAnsi="Times New Roman" w:cs="Times New Roman"/>
          <w:sz w:val="24"/>
          <w:szCs w:val="24"/>
        </w:rPr>
        <w:t>главным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6AA">
        <w:rPr>
          <w:rFonts w:ascii="Times New Roman" w:hAnsi="Times New Roman" w:cs="Times New Roman"/>
          <w:sz w:val="24"/>
          <w:szCs w:val="24"/>
        </w:rPr>
        <w:t>специалистом Отдела, определяется в соответствии с Положением об отделе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3EFD" w:rsidRPr="007246AA" w:rsidRDefault="00383EFD" w:rsidP="00383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EFD" w:rsidRPr="007246AA" w:rsidRDefault="00383EFD" w:rsidP="00383EFD">
      <w:pPr>
        <w:spacing w:after="0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6AA">
        <w:rPr>
          <w:rFonts w:ascii="Times New Roman" w:hAnsi="Times New Roman" w:cs="Times New Roman"/>
          <w:b/>
          <w:sz w:val="24"/>
          <w:szCs w:val="24"/>
        </w:rPr>
        <w:t>7. Показатели эффективности и результативности</w:t>
      </w:r>
    </w:p>
    <w:p w:rsidR="00383EFD" w:rsidRPr="007246AA" w:rsidRDefault="00383EFD" w:rsidP="00383EFD">
      <w:pPr>
        <w:spacing w:after="0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b/>
          <w:sz w:val="24"/>
          <w:szCs w:val="24"/>
        </w:rPr>
        <w:t xml:space="preserve"> профессиональной трудовой деятельности </w:t>
      </w:r>
      <w:r w:rsidR="00B50B56">
        <w:rPr>
          <w:rFonts w:ascii="Times New Roman" w:hAnsi="Times New Roman" w:cs="Times New Roman"/>
          <w:b/>
          <w:sz w:val="24"/>
          <w:szCs w:val="24"/>
        </w:rPr>
        <w:t>главного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6AA">
        <w:rPr>
          <w:rFonts w:ascii="Times New Roman" w:hAnsi="Times New Roman" w:cs="Times New Roman"/>
          <w:b/>
          <w:sz w:val="24"/>
          <w:szCs w:val="24"/>
        </w:rPr>
        <w:t xml:space="preserve">специалиста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юридическим вопросам </w:t>
      </w:r>
    </w:p>
    <w:p w:rsidR="00383EFD" w:rsidRPr="007246AA" w:rsidRDefault="00383EFD" w:rsidP="00383EFD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t xml:space="preserve">Эффективность и результативность профессиональной трудовой деятельности </w:t>
      </w:r>
      <w:r w:rsidR="00B50B56">
        <w:rPr>
          <w:rFonts w:ascii="Times New Roman" w:hAnsi="Times New Roman" w:cs="Times New Roman"/>
          <w:sz w:val="24"/>
          <w:szCs w:val="24"/>
        </w:rPr>
        <w:t>главного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6AA">
        <w:rPr>
          <w:rFonts w:ascii="Times New Roman" w:hAnsi="Times New Roman" w:cs="Times New Roman"/>
          <w:sz w:val="24"/>
          <w:szCs w:val="24"/>
        </w:rPr>
        <w:t xml:space="preserve">специалиста Отдела определяется на основании достижения (учитывается степень участия в достижении) таких показателей как: </w:t>
      </w:r>
    </w:p>
    <w:p w:rsidR="00383EFD" w:rsidRPr="007246AA" w:rsidRDefault="00383EFD" w:rsidP="00383EFD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t>7.1. Организация труда:</w:t>
      </w:r>
    </w:p>
    <w:p w:rsidR="00383EFD" w:rsidRPr="007246AA" w:rsidRDefault="00383EFD" w:rsidP="00383EFD">
      <w:pPr>
        <w:numPr>
          <w:ilvl w:val="0"/>
          <w:numId w:val="5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t>производительность (выполняемый объем работ);</w:t>
      </w:r>
    </w:p>
    <w:p w:rsidR="00383EFD" w:rsidRPr="007246AA" w:rsidRDefault="00383EFD" w:rsidP="00383EFD">
      <w:pPr>
        <w:numPr>
          <w:ilvl w:val="0"/>
          <w:numId w:val="5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t>результативность (мера достижения поставленных целей);</w:t>
      </w:r>
    </w:p>
    <w:p w:rsidR="00383EFD" w:rsidRPr="007246AA" w:rsidRDefault="00383EFD" w:rsidP="00383EFD">
      <w:pPr>
        <w:numPr>
          <w:ilvl w:val="0"/>
          <w:numId w:val="5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t>интенсивность труда (способность в короткие сроки выполнять определенный объем работ).</w:t>
      </w:r>
    </w:p>
    <w:p w:rsidR="00383EFD" w:rsidRPr="007246AA" w:rsidRDefault="00383EFD" w:rsidP="00383EFD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t>7.2 Своевременность и оперативность, то есть выполнение поручений в установленные законодательством или руководством сроки.</w:t>
      </w:r>
    </w:p>
    <w:p w:rsidR="00383EFD" w:rsidRPr="007246AA" w:rsidRDefault="00383EFD" w:rsidP="00383EFD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t>7.3. Качество выполняемой работы, то есть грамотное разрешения вопроса, тщательность и аккуратность, квалифицированная подготовка и оформление документов.</w:t>
      </w:r>
    </w:p>
    <w:p w:rsidR="00383EFD" w:rsidRPr="007246AA" w:rsidRDefault="00383EFD" w:rsidP="00383EFD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t>7.4.  Профессионализм:</w:t>
      </w:r>
    </w:p>
    <w:p w:rsidR="00383EFD" w:rsidRPr="007246AA" w:rsidRDefault="00383EFD" w:rsidP="00383EFD">
      <w:pPr>
        <w:numPr>
          <w:ilvl w:val="0"/>
          <w:numId w:val="6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t>профессиональная компетентность по избранной профессии, в том числе знание правовых актов, широта профессионального кругозора, умение работать с документами;</w:t>
      </w:r>
    </w:p>
    <w:p w:rsidR="00383EFD" w:rsidRPr="007246AA" w:rsidRDefault="00383EFD" w:rsidP="00383EFD">
      <w:pPr>
        <w:numPr>
          <w:ilvl w:val="0"/>
          <w:numId w:val="6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t>способность выполнять должностные функции самостоятельно, без постоянного контроля со стороны руководителя;</w:t>
      </w:r>
    </w:p>
    <w:p w:rsidR="00383EFD" w:rsidRPr="007246AA" w:rsidRDefault="00383EFD" w:rsidP="00383EFD">
      <w:pPr>
        <w:numPr>
          <w:ilvl w:val="0"/>
          <w:numId w:val="6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383EFD" w:rsidRPr="007246AA" w:rsidRDefault="00383EFD" w:rsidP="00383EFD">
      <w:pPr>
        <w:numPr>
          <w:ilvl w:val="0"/>
          <w:numId w:val="6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t xml:space="preserve">осознание ответственности за последствия своих действий и принимаемых решений. </w:t>
      </w:r>
    </w:p>
    <w:p w:rsidR="00383EFD" w:rsidRPr="007246AA" w:rsidRDefault="00383EFD" w:rsidP="00383EF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383EFD" w:rsidRPr="007246AA" w:rsidRDefault="00383EFD" w:rsidP="00383EFD">
      <w:pPr>
        <w:spacing w:after="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EFD" w:rsidRPr="007246AA" w:rsidRDefault="00383EFD" w:rsidP="00383EFD">
      <w:pPr>
        <w:spacing w:after="0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 w:rsidRPr="007246A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246AA">
        <w:rPr>
          <w:rFonts w:ascii="Times New Roman" w:hAnsi="Times New Roman" w:cs="Times New Roman"/>
          <w:sz w:val="24"/>
          <w:szCs w:val="24"/>
        </w:rPr>
        <w:t>:</w:t>
      </w:r>
    </w:p>
    <w:p w:rsidR="00383EFD" w:rsidRPr="007246AA" w:rsidRDefault="00383EFD" w:rsidP="00383EFD">
      <w:pPr>
        <w:spacing w:after="0"/>
        <w:ind w:left="-540" w:firstLine="540"/>
        <w:rPr>
          <w:rFonts w:ascii="Times New Roman" w:hAnsi="Times New Roman" w:cs="Times New Roman"/>
          <w:sz w:val="24"/>
          <w:szCs w:val="24"/>
        </w:rPr>
      </w:pPr>
    </w:p>
    <w:p w:rsidR="00383EFD" w:rsidRPr="007246AA" w:rsidRDefault="00383EFD" w:rsidP="00383EFD">
      <w:pPr>
        <w:spacing w:after="0"/>
        <w:ind w:left="-540" w:firstLine="540"/>
        <w:rPr>
          <w:rFonts w:ascii="Times New Roman" w:hAnsi="Times New Roman" w:cs="Times New Roman"/>
          <w:color w:val="FF0000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t>«____»____________20__г.</w:t>
      </w:r>
      <w:r w:rsidRPr="007246AA">
        <w:rPr>
          <w:rFonts w:ascii="Times New Roman" w:hAnsi="Times New Roman" w:cs="Times New Roman"/>
          <w:sz w:val="24"/>
          <w:szCs w:val="24"/>
        </w:rPr>
        <w:tab/>
      </w:r>
      <w:r w:rsidRPr="007246AA">
        <w:rPr>
          <w:rFonts w:ascii="Times New Roman" w:hAnsi="Times New Roman" w:cs="Times New Roman"/>
          <w:sz w:val="24"/>
          <w:szCs w:val="24"/>
        </w:rPr>
        <w:tab/>
      </w:r>
      <w:r w:rsidRPr="007246AA">
        <w:rPr>
          <w:rFonts w:ascii="Times New Roman" w:hAnsi="Times New Roman" w:cs="Times New Roman"/>
          <w:sz w:val="24"/>
          <w:szCs w:val="24"/>
        </w:rPr>
        <w:tab/>
      </w:r>
      <w:r w:rsidRPr="007246AA">
        <w:rPr>
          <w:rFonts w:ascii="Times New Roman" w:hAnsi="Times New Roman" w:cs="Times New Roman"/>
          <w:sz w:val="24"/>
          <w:szCs w:val="24"/>
        </w:rPr>
        <w:tab/>
      </w:r>
      <w:r w:rsidRPr="007246AA">
        <w:rPr>
          <w:rFonts w:ascii="Times New Roman" w:hAnsi="Times New Roman" w:cs="Times New Roman"/>
          <w:sz w:val="24"/>
          <w:szCs w:val="24"/>
        </w:rPr>
        <w:tab/>
      </w:r>
      <w:r w:rsidRPr="007246AA">
        <w:rPr>
          <w:rFonts w:ascii="Times New Roman" w:hAnsi="Times New Roman" w:cs="Times New Roman"/>
          <w:sz w:val="24"/>
          <w:szCs w:val="24"/>
        </w:rPr>
        <w:tab/>
      </w:r>
      <w:r w:rsidRPr="007246AA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383EFD" w:rsidRDefault="00383EFD" w:rsidP="00383EFD"/>
    <w:p w:rsidR="00383EFD" w:rsidRDefault="00383EFD" w:rsidP="00383EFD"/>
    <w:p w:rsidR="008F6CC5" w:rsidRPr="008F6CC5" w:rsidRDefault="008F6CC5" w:rsidP="008F6C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F6CC5" w:rsidRDefault="008F6CC5" w:rsidP="008F6CC5">
      <w:pPr>
        <w:spacing w:after="0"/>
        <w:rPr>
          <w:rFonts w:ascii="Calibri" w:eastAsia="Times New Roman" w:hAnsi="Calibri" w:cs="Times New Roman"/>
        </w:rPr>
      </w:pPr>
    </w:p>
    <w:p w:rsidR="00F356A8" w:rsidRDefault="00F356A8"/>
    <w:p w:rsidR="00E11747" w:rsidRDefault="00E11747"/>
    <w:p w:rsidR="00E11747" w:rsidRDefault="00E11747"/>
    <w:sectPr w:rsidR="00E11747" w:rsidSect="0042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830" w:rsidRDefault="00811830" w:rsidP="00CE34F4">
      <w:pPr>
        <w:spacing w:after="0" w:line="240" w:lineRule="auto"/>
      </w:pPr>
      <w:r>
        <w:separator/>
      </w:r>
    </w:p>
  </w:endnote>
  <w:endnote w:type="continuationSeparator" w:id="0">
    <w:p w:rsidR="00811830" w:rsidRDefault="00811830" w:rsidP="00CE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830" w:rsidRDefault="00811830" w:rsidP="00CE34F4">
      <w:pPr>
        <w:spacing w:after="0" w:line="240" w:lineRule="auto"/>
      </w:pPr>
      <w:r>
        <w:separator/>
      </w:r>
    </w:p>
  </w:footnote>
  <w:footnote w:type="continuationSeparator" w:id="0">
    <w:p w:rsidR="00811830" w:rsidRDefault="00811830" w:rsidP="00CE3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35922"/>
    <w:multiLevelType w:val="hybridMultilevel"/>
    <w:tmpl w:val="7EEA60A6"/>
    <w:lvl w:ilvl="0" w:tplc="BCC8F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B659E0"/>
    <w:multiLevelType w:val="hybridMultilevel"/>
    <w:tmpl w:val="44200342"/>
    <w:lvl w:ilvl="0" w:tplc="BCC8F1F6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251F51"/>
    <w:multiLevelType w:val="hybridMultilevel"/>
    <w:tmpl w:val="535A3DFC"/>
    <w:lvl w:ilvl="0" w:tplc="BCC8F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5C532A"/>
    <w:multiLevelType w:val="hybridMultilevel"/>
    <w:tmpl w:val="64A6B2CC"/>
    <w:lvl w:ilvl="0" w:tplc="BCC8F1F6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C1681D"/>
    <w:multiLevelType w:val="hybridMultilevel"/>
    <w:tmpl w:val="E44E2858"/>
    <w:lvl w:ilvl="0" w:tplc="BCC8F1F6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1D7834"/>
    <w:multiLevelType w:val="hybridMultilevel"/>
    <w:tmpl w:val="64023138"/>
    <w:lvl w:ilvl="0" w:tplc="BCC8F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6CC5"/>
    <w:rsid w:val="00044A2D"/>
    <w:rsid w:val="000A4969"/>
    <w:rsid w:val="001465D2"/>
    <w:rsid w:val="001467E6"/>
    <w:rsid w:val="00157EF7"/>
    <w:rsid w:val="001C5560"/>
    <w:rsid w:val="002859F1"/>
    <w:rsid w:val="002B4BE3"/>
    <w:rsid w:val="00372F1B"/>
    <w:rsid w:val="00383EFD"/>
    <w:rsid w:val="00390827"/>
    <w:rsid w:val="003C72A1"/>
    <w:rsid w:val="00420F08"/>
    <w:rsid w:val="00422149"/>
    <w:rsid w:val="00425A41"/>
    <w:rsid w:val="0044187A"/>
    <w:rsid w:val="0048710D"/>
    <w:rsid w:val="005013D1"/>
    <w:rsid w:val="005807F1"/>
    <w:rsid w:val="00604F2E"/>
    <w:rsid w:val="0063062A"/>
    <w:rsid w:val="00674CD8"/>
    <w:rsid w:val="006A480F"/>
    <w:rsid w:val="00707161"/>
    <w:rsid w:val="0074674F"/>
    <w:rsid w:val="00747D94"/>
    <w:rsid w:val="007B3B1A"/>
    <w:rsid w:val="00811830"/>
    <w:rsid w:val="0089373C"/>
    <w:rsid w:val="008F6CC5"/>
    <w:rsid w:val="00922EB2"/>
    <w:rsid w:val="00933B1B"/>
    <w:rsid w:val="009E5B31"/>
    <w:rsid w:val="009E61AE"/>
    <w:rsid w:val="00A513F4"/>
    <w:rsid w:val="00A54C0E"/>
    <w:rsid w:val="00A80970"/>
    <w:rsid w:val="00A86B95"/>
    <w:rsid w:val="00A939EF"/>
    <w:rsid w:val="00AD64C0"/>
    <w:rsid w:val="00AF4E90"/>
    <w:rsid w:val="00B065DB"/>
    <w:rsid w:val="00B50B56"/>
    <w:rsid w:val="00BC323E"/>
    <w:rsid w:val="00BC64B2"/>
    <w:rsid w:val="00BD3134"/>
    <w:rsid w:val="00C16059"/>
    <w:rsid w:val="00CE34F4"/>
    <w:rsid w:val="00D00340"/>
    <w:rsid w:val="00DA5CFF"/>
    <w:rsid w:val="00DE515C"/>
    <w:rsid w:val="00DF592A"/>
    <w:rsid w:val="00E033EE"/>
    <w:rsid w:val="00E11747"/>
    <w:rsid w:val="00E23D11"/>
    <w:rsid w:val="00E40C87"/>
    <w:rsid w:val="00EC3981"/>
    <w:rsid w:val="00EE17B3"/>
    <w:rsid w:val="00F356A8"/>
    <w:rsid w:val="00F643D2"/>
    <w:rsid w:val="00F95F93"/>
    <w:rsid w:val="00FB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41"/>
  </w:style>
  <w:style w:type="paragraph" w:styleId="1">
    <w:name w:val="heading 1"/>
    <w:basedOn w:val="a"/>
    <w:next w:val="a"/>
    <w:link w:val="10"/>
    <w:qFormat/>
    <w:rsid w:val="008F6C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CC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E3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34F4"/>
  </w:style>
  <w:style w:type="paragraph" w:styleId="a5">
    <w:name w:val="footer"/>
    <w:basedOn w:val="a"/>
    <w:link w:val="a6"/>
    <w:uiPriority w:val="99"/>
    <w:semiHidden/>
    <w:unhideWhenUsed/>
    <w:rsid w:val="00CE3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34F4"/>
  </w:style>
  <w:style w:type="paragraph" w:styleId="HTML">
    <w:name w:val="HTML Preformatted"/>
    <w:basedOn w:val="a"/>
    <w:link w:val="HTML0"/>
    <w:semiHidden/>
    <w:unhideWhenUsed/>
    <w:rsid w:val="00383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83EFD"/>
    <w:rPr>
      <w:rFonts w:ascii="Arial Unicode MS" w:eastAsia="Arial Unicode MS" w:hAnsi="Arial Unicode MS" w:cs="Arial Unicode MS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3C72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oktp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3F2E9-2FA3-43EA-8C7D-AEDE32BC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10</cp:revision>
  <cp:lastPrinted>2013-10-02T09:54:00Z</cp:lastPrinted>
  <dcterms:created xsi:type="dcterms:W3CDTF">2012-10-26T04:27:00Z</dcterms:created>
  <dcterms:modified xsi:type="dcterms:W3CDTF">2014-03-18T10:57:00Z</dcterms:modified>
</cp:coreProperties>
</file>