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F2" w:rsidRPr="00650F2F" w:rsidRDefault="00522CF2" w:rsidP="00522CF2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650F2F">
        <w:rPr>
          <w:rFonts w:ascii="Times New Roman" w:hAnsi="Times New Roman"/>
          <w:b/>
          <w:sz w:val="24"/>
          <w:szCs w:val="24"/>
        </w:rPr>
        <w:t xml:space="preserve">За период с 1 января 2016 г. </w:t>
      </w:r>
      <w:r>
        <w:rPr>
          <w:rFonts w:ascii="Times New Roman" w:hAnsi="Times New Roman"/>
          <w:b/>
          <w:sz w:val="24"/>
          <w:szCs w:val="24"/>
        </w:rPr>
        <w:t>п</w:t>
      </w:r>
      <w:r w:rsidRPr="00650F2F">
        <w:rPr>
          <w:rFonts w:ascii="Times New Roman" w:hAnsi="Times New Roman"/>
          <w:b/>
          <w:sz w:val="24"/>
          <w:szCs w:val="24"/>
        </w:rPr>
        <w:t>о 30 июня 2016 г. рассмотрено следующее количество обращений граждан: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6226"/>
        <w:gridCol w:w="2410"/>
      </w:tblGrid>
      <w:tr w:rsidR="00522CF2" w:rsidTr="00533A2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№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Наименование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Отчетный период</w:t>
            </w:r>
          </w:p>
        </w:tc>
      </w:tr>
      <w:tr w:rsidR="00522CF2" w:rsidTr="00533A2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2CF2" w:rsidRDefault="00522CF2" w:rsidP="00533A26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2CF2" w:rsidRDefault="00522CF2" w:rsidP="00533A26">
            <w:pPr>
              <w:pStyle w:val="msonormalcxspmiddle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3</w:t>
            </w:r>
          </w:p>
        </w:tc>
      </w:tr>
      <w:tr w:rsidR="00522CF2" w:rsidTr="00533A2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1.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</w:pPr>
            <w:r>
              <w:t>Общее  количество поступивших обращений (письменных, на личных приемах, на выездных приемах)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297</w:t>
            </w:r>
          </w:p>
        </w:tc>
      </w:tr>
      <w:tr w:rsidR="00522CF2" w:rsidTr="00533A26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both"/>
            </w:pPr>
            <w:r>
              <w:t>Количество письменных обращений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288</w:t>
            </w:r>
          </w:p>
        </w:tc>
      </w:tr>
      <w:tr w:rsidR="00522CF2" w:rsidTr="00533A26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F2" w:rsidRDefault="00522CF2" w:rsidP="0053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both"/>
            </w:pPr>
            <w:r>
              <w:t>Доложено руководству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288</w:t>
            </w:r>
          </w:p>
        </w:tc>
      </w:tr>
      <w:tr w:rsidR="00522CF2" w:rsidTr="00533A26">
        <w:trPr>
          <w:trHeight w:val="41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F2" w:rsidRDefault="00522CF2" w:rsidP="0053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both"/>
            </w:pPr>
            <w:r>
              <w:t>- поставлено на 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288</w:t>
            </w:r>
          </w:p>
        </w:tc>
      </w:tr>
      <w:tr w:rsidR="00522CF2" w:rsidTr="00533A26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F2" w:rsidRDefault="00522CF2" w:rsidP="0053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both"/>
            </w:pPr>
            <w:r>
              <w:t>- коллективных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8</w:t>
            </w:r>
          </w:p>
        </w:tc>
      </w:tr>
      <w:tr w:rsidR="00522CF2" w:rsidTr="00533A2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3.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both"/>
            </w:pPr>
            <w:r>
              <w:t>Заявители льготных категорий:</w:t>
            </w:r>
          </w:p>
          <w:p w:rsidR="00522CF2" w:rsidRDefault="00522CF2" w:rsidP="00533A26">
            <w:pPr>
              <w:pStyle w:val="msonormalcxspmiddle"/>
              <w:jc w:val="both"/>
            </w:pPr>
            <w:r>
              <w:t>(письменные обращения)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11</w:t>
            </w:r>
          </w:p>
        </w:tc>
      </w:tr>
      <w:tr w:rsidR="00522CF2" w:rsidTr="00533A26">
        <w:trPr>
          <w:cantSplit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both"/>
            </w:pPr>
            <w:r>
              <w:t>-ветераны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6</w:t>
            </w:r>
          </w:p>
        </w:tc>
      </w:tr>
      <w:tr w:rsidR="00522CF2" w:rsidTr="00533A26">
        <w:trPr>
          <w:cantSplit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F2" w:rsidRDefault="00522CF2" w:rsidP="0053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both"/>
            </w:pPr>
            <w:r>
              <w:t>-инвалиды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</w:p>
        </w:tc>
      </w:tr>
      <w:tr w:rsidR="00522CF2" w:rsidTr="00533A26">
        <w:trPr>
          <w:cantSplit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F2" w:rsidRDefault="00522CF2" w:rsidP="0053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both"/>
            </w:pPr>
            <w:r>
              <w:t>-многодетные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1</w:t>
            </w:r>
          </w:p>
        </w:tc>
      </w:tr>
      <w:tr w:rsidR="00522CF2" w:rsidTr="00533A26">
        <w:trPr>
          <w:cantSplit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F2" w:rsidRDefault="00522CF2" w:rsidP="0053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both"/>
            </w:pPr>
            <w:r>
              <w:t>пенсионеры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4</w:t>
            </w:r>
          </w:p>
        </w:tc>
      </w:tr>
      <w:tr w:rsidR="00522CF2" w:rsidTr="00533A26">
        <w:trPr>
          <w:gridAfter w:val="2"/>
          <w:wAfter w:w="8636" w:type="dxa"/>
          <w:cantSplit/>
          <w:trHeight w:val="27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F2" w:rsidRDefault="00522CF2" w:rsidP="0053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CF2" w:rsidTr="00533A26">
        <w:trPr>
          <w:cantSplit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F2" w:rsidRDefault="00522CF2" w:rsidP="0053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both"/>
            </w:pPr>
            <w:r>
              <w:t>-не имеют льгот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277</w:t>
            </w:r>
          </w:p>
        </w:tc>
      </w:tr>
      <w:tr w:rsidR="00522CF2" w:rsidTr="00533A26">
        <w:trPr>
          <w:cantSplit/>
          <w:trHeight w:val="76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4.</w:t>
            </w:r>
          </w:p>
          <w:p w:rsidR="00522CF2" w:rsidRDefault="00522CF2" w:rsidP="00533A26">
            <w:pPr>
              <w:pStyle w:val="msonormalcxspmiddle"/>
              <w:jc w:val="center"/>
            </w:pPr>
          </w:p>
          <w:p w:rsidR="00522CF2" w:rsidRDefault="00522CF2" w:rsidP="00533A26">
            <w:pPr>
              <w:pStyle w:val="msonormalcxspmiddle"/>
              <w:jc w:val="center"/>
            </w:pPr>
          </w:p>
          <w:p w:rsidR="00522CF2" w:rsidRDefault="00522CF2" w:rsidP="00533A26">
            <w:pPr>
              <w:pStyle w:val="msonormalcxspmiddle"/>
              <w:jc w:val="center"/>
            </w:pPr>
            <w:r>
              <w:t>4.1.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</w:pPr>
            <w:r>
              <w:t>Данные о приеме граждан по личным вопросам:</w:t>
            </w:r>
          </w:p>
          <w:p w:rsidR="00522CF2" w:rsidRDefault="00522CF2" w:rsidP="00533A26">
            <w:pPr>
              <w:pStyle w:val="msonormalcxspmiddle"/>
              <w:jc w:val="both"/>
            </w:pPr>
            <w:r>
              <w:t>Всего проведено личных приемов граждан,</w:t>
            </w:r>
          </w:p>
          <w:p w:rsidR="00522CF2" w:rsidRDefault="00522CF2" w:rsidP="00533A26">
            <w:pPr>
              <w:pStyle w:val="msonormalcxspmiddle"/>
              <w:jc w:val="both"/>
            </w:pPr>
            <w: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9</w:t>
            </w:r>
          </w:p>
        </w:tc>
      </w:tr>
      <w:tr w:rsidR="00522CF2" w:rsidTr="00533A26">
        <w:trPr>
          <w:cantSplit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F2" w:rsidRDefault="00522CF2" w:rsidP="0053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both"/>
            </w:pPr>
            <w:r>
              <w:t>- первым руководителем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</w:t>
            </w:r>
          </w:p>
        </w:tc>
      </w:tr>
      <w:tr w:rsidR="00522CF2" w:rsidTr="00533A26">
        <w:trPr>
          <w:cantSplit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F2" w:rsidRDefault="00522CF2" w:rsidP="0053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both"/>
            </w:pPr>
            <w:r>
              <w:t>- заместителями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7</w:t>
            </w:r>
          </w:p>
        </w:tc>
      </w:tr>
    </w:tbl>
    <w:p w:rsidR="00522CF2" w:rsidRDefault="00522CF2" w:rsidP="00522CF2">
      <w:pPr>
        <w:pStyle w:val="msonormalcxspmiddle"/>
        <w:ind w:left="-284" w:firstLine="284"/>
        <w:jc w:val="both"/>
      </w:pPr>
      <w:r>
        <w:rPr>
          <w:b/>
        </w:rPr>
        <w:t xml:space="preserve">Информация о поставленных вопросах в устных и письменных обращениях граждан и о результатах их рассмотрения.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3458"/>
        <w:gridCol w:w="2126"/>
        <w:gridCol w:w="30"/>
        <w:gridCol w:w="1530"/>
        <w:gridCol w:w="30"/>
        <w:gridCol w:w="1387"/>
      </w:tblGrid>
      <w:tr w:rsidR="00522CF2" w:rsidTr="00533A26">
        <w:trPr>
          <w:trHeight w:val="853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 xml:space="preserve"> </w:t>
            </w:r>
          </w:p>
          <w:p w:rsidR="00522CF2" w:rsidRDefault="00522CF2" w:rsidP="00533A26">
            <w:pPr>
              <w:pStyle w:val="msonormalcxspmiddle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Тематика вопроса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Количество письменных обращений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Количество обращений на личном приеме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ind w:right="-59"/>
              <w:contextualSpacing/>
              <w:jc w:val="center"/>
            </w:pPr>
            <w:r>
              <w:t xml:space="preserve">Всего </w:t>
            </w:r>
          </w:p>
        </w:tc>
      </w:tr>
      <w:tr w:rsidR="00522CF2" w:rsidTr="00533A26">
        <w:trPr>
          <w:trHeight w:val="279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F2" w:rsidRDefault="00522CF2" w:rsidP="0053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F2" w:rsidRDefault="00522CF2" w:rsidP="0053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</w:p>
        </w:tc>
      </w:tr>
      <w:tr w:rsidR="00522CF2" w:rsidTr="00533A26">
        <w:trPr>
          <w:trHeight w:val="29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Темы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297</w:t>
            </w:r>
          </w:p>
        </w:tc>
      </w:tr>
      <w:tr w:rsidR="00522CF2" w:rsidTr="00533A26">
        <w:trPr>
          <w:trHeight w:val="29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1.1.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</w:pPr>
            <w:r>
              <w:t>Жилищные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83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86</w:t>
            </w:r>
          </w:p>
        </w:tc>
      </w:tr>
      <w:tr w:rsidR="00522CF2" w:rsidTr="00533A26">
        <w:trPr>
          <w:trHeight w:val="29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1.2.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</w:pPr>
            <w:r>
              <w:t>Земельные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103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104</w:t>
            </w:r>
          </w:p>
        </w:tc>
      </w:tr>
      <w:tr w:rsidR="00522CF2" w:rsidTr="00533A26">
        <w:trPr>
          <w:trHeight w:val="29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1.3.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</w:pPr>
            <w:r>
              <w:t>Трудоустройство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</w:t>
            </w:r>
          </w:p>
        </w:tc>
      </w:tr>
      <w:tr w:rsidR="00522CF2" w:rsidTr="00533A26">
        <w:trPr>
          <w:trHeight w:val="29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1.4.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</w:pPr>
            <w:r>
              <w:t>Торговля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4</w:t>
            </w:r>
          </w:p>
        </w:tc>
      </w:tr>
      <w:tr w:rsidR="00522CF2" w:rsidTr="00533A26">
        <w:trPr>
          <w:trHeight w:val="29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1.5.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</w:pPr>
            <w:r>
              <w:t>Просьбы, жалобы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36</w:t>
            </w:r>
          </w:p>
        </w:tc>
      </w:tr>
      <w:tr w:rsidR="00522CF2" w:rsidTr="00533A26">
        <w:trPr>
          <w:trHeight w:val="29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1.6.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</w:pPr>
            <w:r>
              <w:t>Финансовые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5</w:t>
            </w:r>
          </w:p>
        </w:tc>
      </w:tr>
      <w:tr w:rsidR="00522CF2" w:rsidTr="00533A26">
        <w:trPr>
          <w:trHeight w:val="29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1.7.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</w:pPr>
            <w:r>
              <w:t xml:space="preserve">Выдача разрешений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27</w:t>
            </w:r>
          </w:p>
        </w:tc>
      </w:tr>
      <w:tr w:rsidR="00522CF2" w:rsidTr="00533A26">
        <w:trPr>
          <w:trHeight w:val="29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1.8.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</w:pPr>
            <w:r>
              <w:t>Ремонт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33</w:t>
            </w:r>
          </w:p>
        </w:tc>
      </w:tr>
      <w:tr w:rsidR="00522CF2" w:rsidTr="00533A26">
        <w:trPr>
          <w:trHeight w:val="53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</w:pPr>
            <w:r>
              <w:t>Итого (сумма строк 1.1.-1.8.)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297</w:t>
            </w:r>
          </w:p>
        </w:tc>
      </w:tr>
      <w:tr w:rsidR="00522CF2" w:rsidTr="00533A26">
        <w:trPr>
          <w:trHeight w:val="55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2.</w:t>
            </w:r>
          </w:p>
        </w:tc>
        <w:tc>
          <w:tcPr>
            <w:tcW w:w="8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</w:pPr>
            <w:r>
              <w:t>Результаты рассмотрения</w:t>
            </w:r>
          </w:p>
        </w:tc>
      </w:tr>
      <w:tr w:rsidR="00522CF2" w:rsidTr="00533A26">
        <w:trPr>
          <w:trHeight w:val="4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</w:pPr>
            <w:r>
              <w:t>Решено положительно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114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116</w:t>
            </w:r>
          </w:p>
        </w:tc>
      </w:tr>
      <w:tr w:rsidR="00522CF2" w:rsidTr="00533A26">
        <w:trPr>
          <w:trHeight w:val="4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</w:pPr>
            <w:r>
              <w:t>Дано разъяснение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103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110</w:t>
            </w:r>
          </w:p>
        </w:tc>
      </w:tr>
      <w:tr w:rsidR="00522CF2" w:rsidTr="00533A26">
        <w:trPr>
          <w:trHeight w:val="36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</w:pPr>
            <w:r>
              <w:t>Отказано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0</w:t>
            </w:r>
          </w:p>
        </w:tc>
      </w:tr>
      <w:tr w:rsidR="00522CF2" w:rsidTr="00533A26">
        <w:trPr>
          <w:trHeight w:val="2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</w:pPr>
            <w:r>
              <w:t>Находится в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71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Pr="004412EA" w:rsidRDefault="00522CF2" w:rsidP="00533A26">
            <w:pPr>
              <w:pStyle w:val="msonormalcxspmiddle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71</w:t>
            </w:r>
          </w:p>
        </w:tc>
      </w:tr>
      <w:tr w:rsidR="00522CF2" w:rsidTr="00533A26">
        <w:trPr>
          <w:trHeight w:val="3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</w:pPr>
            <w:r>
              <w:t>Итого (сумма строк 2.1.-2.4.)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297</w:t>
            </w:r>
          </w:p>
        </w:tc>
      </w:tr>
      <w:tr w:rsidR="00522CF2" w:rsidTr="00533A26">
        <w:trPr>
          <w:trHeight w:val="13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</w:pPr>
            <w:r>
              <w:t xml:space="preserve">Оставлено без рассмотрения (ст.13 Закона </w:t>
            </w:r>
            <w:proofErr w:type="spellStart"/>
            <w:r>
              <w:t>ХМАО-Югры</w:t>
            </w:r>
            <w:proofErr w:type="spellEnd"/>
            <w:r>
              <w:t xml:space="preserve"> «О порядке рассмотрения обращений граждан»)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0</w:t>
            </w:r>
          </w:p>
        </w:tc>
      </w:tr>
      <w:tr w:rsidR="00522CF2" w:rsidTr="00533A26">
        <w:trPr>
          <w:trHeight w:val="4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</w:pPr>
            <w:r>
              <w:t>ИТОГО (сумма строк 2.1.-2.5.)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2" w:rsidRDefault="00522CF2" w:rsidP="00533A26">
            <w:pPr>
              <w:pStyle w:val="msonormalcxspmiddle"/>
              <w:jc w:val="center"/>
            </w:pPr>
            <w:r>
              <w:t>297</w:t>
            </w:r>
          </w:p>
        </w:tc>
      </w:tr>
    </w:tbl>
    <w:p w:rsidR="008B71BA" w:rsidRDefault="008B71BA"/>
    <w:sectPr w:rsidR="008B71BA" w:rsidSect="008B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CF2"/>
    <w:rsid w:val="00035885"/>
    <w:rsid w:val="003F6EED"/>
    <w:rsid w:val="00522CF2"/>
    <w:rsid w:val="0061170B"/>
    <w:rsid w:val="00631393"/>
    <w:rsid w:val="00694CAC"/>
    <w:rsid w:val="008B71BA"/>
    <w:rsid w:val="00B709A3"/>
    <w:rsid w:val="00C755DE"/>
    <w:rsid w:val="00E63E7A"/>
    <w:rsid w:val="00E75755"/>
    <w:rsid w:val="00F3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317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F317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normalcxspmiddle">
    <w:name w:val="msonormalcxspmiddle"/>
    <w:basedOn w:val="a"/>
    <w:rsid w:val="00522C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>Tercom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2016-07-26T04:21:00Z</dcterms:created>
  <dcterms:modified xsi:type="dcterms:W3CDTF">2016-07-26T04:22:00Z</dcterms:modified>
</cp:coreProperties>
</file>