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D696A" w:rsidRPr="00FE0E2C" w:rsidRDefault="00807BC3" w:rsidP="00EC7924">
            <w:pPr>
              <w:pStyle w:val="aa"/>
              <w:spacing w:before="0" w:beforeAutospacing="0" w:after="0" w:afterAutospacing="0"/>
              <w:ind w:left="-108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C7924">
              <w:t>30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</w:t>
            </w:r>
            <w:r w:rsidR="00EC7924">
              <w:t>3</w:t>
            </w:r>
            <w:r w:rsidR="00DE2298">
              <w:t>8</w:t>
            </w:r>
            <w:r>
              <w:t xml:space="preserve"> </w:t>
            </w:r>
            <w:r w:rsidR="001D696A">
              <w:t>«</w:t>
            </w:r>
            <w:r w:rsidR="00DE2298" w:rsidRPr="00FE0E2C">
              <w:t xml:space="preserve">Об утверждении административного </w:t>
            </w:r>
            <w:r w:rsidR="00DE2298" w:rsidRPr="00867EE0">
              <w:rPr>
                <w:szCs w:val="28"/>
              </w:rPr>
              <w:t>регламент</w:t>
            </w:r>
            <w:r w:rsidR="00DE2298">
              <w:rPr>
                <w:szCs w:val="28"/>
              </w:rPr>
              <w:t>а</w:t>
            </w:r>
            <w:r w:rsidR="00DE2298" w:rsidRPr="00867EE0">
              <w:rPr>
                <w:szCs w:val="28"/>
              </w:rPr>
              <w:t xml:space="preserve"> </w:t>
            </w:r>
            <w:r w:rsidR="00DE2298">
              <w:rPr>
                <w:szCs w:val="28"/>
              </w:rPr>
              <w:t xml:space="preserve">предоставления муниципальной услуги </w:t>
            </w:r>
            <w:r w:rsidR="00DE2298" w:rsidRPr="00D5322D">
              <w:t xml:space="preserve">по предоставлению земельных участков, находящихся в муниципальной собственности </w:t>
            </w:r>
            <w:r w:rsidR="00DE2298">
              <w:t>городского поселения Октябрьское</w:t>
            </w:r>
            <w:r w:rsidR="00DE2298" w:rsidRPr="00D5322D">
              <w:t xml:space="preserve"> или государственная собственность на которые не разграничена без проведения торгов в собственность за плату или бесплатно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7431ED">
      <w:pPr>
        <w:ind w:left="-142"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Октябрьское, в целях приведения</w:t>
      </w:r>
      <w:proofErr w:type="gramEnd"/>
      <w:r w:rsidRPr="00807BC3">
        <w:t xml:space="preserve">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7431ED">
      <w:pPr>
        <w:pStyle w:val="aa"/>
        <w:spacing w:before="0" w:beforeAutospacing="0" w:after="0" w:afterAutospacing="0"/>
        <w:ind w:left="-108" w:firstLine="675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 xml:space="preserve">от </w:t>
      </w:r>
      <w:r w:rsidR="00EC7924">
        <w:t>30</w:t>
      </w:r>
      <w:r w:rsidR="001A2402">
        <w:t>.11.2015 № 4</w:t>
      </w:r>
      <w:r w:rsidR="00EC7924">
        <w:t>3</w:t>
      </w:r>
      <w:r w:rsidR="00DE2298">
        <w:t>8</w:t>
      </w:r>
      <w:r w:rsidR="001A2402">
        <w:t xml:space="preserve"> «</w:t>
      </w:r>
      <w:r w:rsidR="00DE2298" w:rsidRPr="00FE0E2C">
        <w:t xml:space="preserve">Об утверждении административного </w:t>
      </w:r>
      <w:r w:rsidR="00DE2298" w:rsidRPr="00867EE0">
        <w:rPr>
          <w:szCs w:val="28"/>
        </w:rPr>
        <w:t>регламент</w:t>
      </w:r>
      <w:r w:rsidR="00DE2298">
        <w:rPr>
          <w:szCs w:val="28"/>
        </w:rPr>
        <w:t>а</w:t>
      </w:r>
      <w:r w:rsidR="00DE2298" w:rsidRPr="00867EE0">
        <w:rPr>
          <w:szCs w:val="28"/>
        </w:rPr>
        <w:t xml:space="preserve"> </w:t>
      </w:r>
      <w:r w:rsidR="00DE2298">
        <w:rPr>
          <w:szCs w:val="28"/>
        </w:rPr>
        <w:t xml:space="preserve">предоставления муниципальной услуги </w:t>
      </w:r>
      <w:r w:rsidR="00DE2298" w:rsidRPr="00D5322D">
        <w:t xml:space="preserve">по предоставлению земельных участков, находящихся в муниципальной собственности </w:t>
      </w:r>
      <w:r w:rsidR="00DE2298">
        <w:t>городского поселения Октябрьское</w:t>
      </w:r>
      <w:r w:rsidR="00DE2298" w:rsidRPr="00D5322D">
        <w:t xml:space="preserve"> или государственная собственность на которые не разграничена без проведения торгов в собственность за плату или бесплатно</w:t>
      </w:r>
      <w:r w:rsidR="001A2402">
        <w:rPr>
          <w:szCs w:val="28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1D696A" w:rsidRPr="00DD7B07" w:rsidRDefault="008B6EE3" w:rsidP="001D69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1D696A" w:rsidRPr="00DD7B07">
        <w:rPr>
          <w:b/>
        </w:rPr>
        <w:t>Досудебный (внесудебный) порядок обжалования решений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и действий (бездействия) органа, предоставляющего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муниципальную услугу, а также должностных лиц,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муниципальных служащих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39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C7924">
        <w:t>0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29002F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29002F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29002F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29002F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29002F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29002F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C7924">
        <w:t>1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2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29002F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C7924">
        <w:rPr>
          <w:rFonts w:ascii="Times New Roman" w:hAnsi="Times New Roman" w:cs="Times New Roman"/>
          <w:sz w:val="24"/>
          <w:szCs w:val="24"/>
        </w:rPr>
        <w:t>3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29002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4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5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6</w:t>
      </w:r>
      <w:r w:rsidR="008B6EE3" w:rsidRPr="008B6EE3">
        <w:t xml:space="preserve">. </w:t>
      </w:r>
      <w:proofErr w:type="gramStart"/>
      <w:r w:rsidR="008B6EE3" w:rsidRPr="008B6EE3">
        <w:t xml:space="preserve"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7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0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1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C7924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3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4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5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6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0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1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002F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AF6ECC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E2298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6BC2-D6AB-4C0D-838A-7B5DCCC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2016-06-09T03:50:00Z</cp:lastPrinted>
  <dcterms:created xsi:type="dcterms:W3CDTF">2018-03-22T05:47:00Z</dcterms:created>
  <dcterms:modified xsi:type="dcterms:W3CDTF">2018-03-22T09:46:00Z</dcterms:modified>
</cp:coreProperties>
</file>