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-430530</wp:posOffset>
            </wp:positionV>
            <wp:extent cx="495300" cy="619125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</w:t>
            </w:r>
            <w:r w:rsidR="009F156E">
              <w:rPr>
                <w:rFonts w:ascii="Georgia" w:hAnsi="Georgia"/>
                <w:b/>
              </w:rPr>
              <w:t>ГО</w:t>
            </w:r>
            <w:r>
              <w:rPr>
                <w:rFonts w:ascii="Georgia" w:hAnsi="Georgia"/>
                <w:b/>
              </w:rPr>
              <w:t xml:space="preserve"> ПОСЕЛЕНИ</w:t>
            </w:r>
            <w:r w:rsidR="009F156E">
              <w:rPr>
                <w:rFonts w:ascii="Georgia" w:hAnsi="Georgia"/>
                <w:b/>
              </w:rPr>
              <w:t>Я</w:t>
            </w:r>
            <w:r>
              <w:rPr>
                <w:rFonts w:ascii="Georgia" w:hAnsi="Georgia"/>
                <w:b/>
              </w:rPr>
              <w:t xml:space="preserve">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F04BD7" w:rsidP="009D336F">
            <w:pPr>
              <w:jc w:val="center"/>
            </w:pPr>
            <w:r>
              <w:t>16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F04BD7" w:rsidP="009D336F">
            <w:pPr>
              <w:jc w:val="center"/>
            </w:pPr>
            <w:r>
              <w:t>марта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DD18D5">
            <w:r>
              <w:t>01</w:t>
            </w:r>
            <w:r w:rsidR="00DD18D5">
              <w:t>8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F04BD7" w:rsidP="009D336F">
            <w:pPr>
              <w:jc w:val="center"/>
            </w:pPr>
            <w:r>
              <w:t>270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r>
              <w:t>п.г.т. Октябрьское</w:t>
            </w:r>
          </w:p>
        </w:tc>
      </w:tr>
    </w:tbl>
    <w:p w:rsidR="00CE4E68" w:rsidRPr="009F156E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>в Устав городского поселения Октябрьское</w:t>
      </w:r>
    </w:p>
    <w:p w:rsidR="009D336F" w:rsidRDefault="00EC4875" w:rsidP="00EC35C2">
      <w:r>
        <w:t>(зарегистрировано 26.04.2018</w:t>
      </w:r>
    </w:p>
    <w:p w:rsidR="00EC4875" w:rsidRPr="00EC4875" w:rsidRDefault="00EC4875" w:rsidP="00EC35C2">
      <w:pPr>
        <w:rPr>
          <w:lang w:val="en-US"/>
        </w:rPr>
      </w:pPr>
      <w:r>
        <w:t xml:space="preserve">№ </w:t>
      </w:r>
      <w:r>
        <w:rPr>
          <w:lang w:val="en-US"/>
        </w:rPr>
        <w:t>ru865051012018001)</w:t>
      </w:r>
    </w:p>
    <w:p w:rsidR="00402A11" w:rsidRDefault="00402A11" w:rsidP="00EC35C2"/>
    <w:p w:rsidR="00327A09" w:rsidRPr="007D7EA3" w:rsidRDefault="00327A09" w:rsidP="00DD18D5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 w:rsidR="009F156E">
        <w:t>ых</w:t>
      </w:r>
      <w:r w:rsidRPr="007D7EA3">
        <w:t xml:space="preserve"> закон</w:t>
      </w:r>
      <w:r w:rsidR="009F156E">
        <w:t>ов</w:t>
      </w:r>
      <w:r>
        <w:t xml:space="preserve"> </w:t>
      </w:r>
      <w:r w:rsidR="00BD40F4" w:rsidRPr="00BD40F4">
        <w:t>от</w:t>
      </w:r>
      <w:r w:rsidR="00DD18D5">
        <w:t xml:space="preserve">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05.12.2017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29.12.2017 № 455-ФЗ «О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361D55" w:rsidRPr="00361D55">
        <w:t xml:space="preserve"> от 30.10.2017 № 299-ФЗ «О внесении изменений в отдельные законодательные акты Российской Федерации»</w:t>
      </w:r>
      <w:r w:rsidR="00361D55">
        <w:t>,</w:t>
      </w:r>
      <w:r w:rsidR="00DD18D5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327A09" w:rsidRPr="00A830CB" w:rsidRDefault="00327A09" w:rsidP="00327A09">
      <w:pPr>
        <w:ind w:firstLine="567"/>
        <w:jc w:val="center"/>
      </w:pPr>
    </w:p>
    <w:p w:rsidR="00327A09" w:rsidRDefault="00327A09" w:rsidP="00327A09">
      <w:pPr>
        <w:ind w:firstLine="567"/>
        <w:jc w:val="both"/>
      </w:pPr>
      <w:r>
        <w:t xml:space="preserve">1. </w:t>
      </w:r>
      <w:r w:rsidR="005649D7">
        <w:t>Внести в</w:t>
      </w:r>
      <w:r>
        <w:t xml:space="preserve">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BD40F4" w:rsidRDefault="00775D25" w:rsidP="00327A09">
      <w:pPr>
        <w:ind w:firstLine="567"/>
        <w:jc w:val="both"/>
      </w:pPr>
      <w:r>
        <w:t xml:space="preserve">1.1. </w:t>
      </w:r>
      <w:r w:rsidR="005649D7">
        <w:t>пункт 20 части</w:t>
      </w:r>
      <w:r w:rsidR="00BD40F4">
        <w:t xml:space="preserve"> 1 статьи 4 </w:t>
      </w:r>
      <w:r w:rsidR="005649D7">
        <w:t>изложить в новой редакции</w:t>
      </w:r>
      <w:r w:rsidR="00F1191C">
        <w:t>:</w:t>
      </w:r>
    </w:p>
    <w:p w:rsidR="00F1191C" w:rsidRDefault="00F1191C" w:rsidP="00327A09">
      <w:pPr>
        <w:ind w:firstLine="567"/>
        <w:jc w:val="both"/>
      </w:pPr>
      <w:r>
        <w:t>«</w:t>
      </w:r>
      <w:r w:rsidR="005649D7">
        <w:t>20</w:t>
      </w:r>
      <w:r>
        <w:t>)</w:t>
      </w:r>
      <w:r w:rsidRPr="00F1191C">
        <w:t xml:space="preserve"> </w:t>
      </w:r>
      <w:r w:rsidR="005649D7" w:rsidRPr="005649D7"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t>;</w:t>
      </w:r>
      <w:r w:rsidR="005649D7">
        <w:t xml:space="preserve">»; </w:t>
      </w:r>
    </w:p>
    <w:p w:rsidR="00BD40F4" w:rsidRDefault="00BD40F4" w:rsidP="005649D7">
      <w:pPr>
        <w:ind w:firstLine="567"/>
        <w:jc w:val="both"/>
      </w:pPr>
      <w:r>
        <w:t xml:space="preserve">1.2. </w:t>
      </w:r>
      <w:r w:rsidR="005649D7">
        <w:t>пункт 12 части 1 статьи 5 признать утратившим силу</w:t>
      </w:r>
      <w:r>
        <w:t>;</w:t>
      </w:r>
    </w:p>
    <w:p w:rsidR="003D5AEE" w:rsidRDefault="003D5AEE" w:rsidP="00775D25">
      <w:pPr>
        <w:ind w:firstLine="567"/>
        <w:jc w:val="both"/>
      </w:pPr>
      <w:r>
        <w:t xml:space="preserve">1.3. </w:t>
      </w:r>
      <w:r w:rsidR="005649D7">
        <w:t>в статью</w:t>
      </w:r>
      <w:r>
        <w:t xml:space="preserve"> 11:</w:t>
      </w:r>
    </w:p>
    <w:p w:rsidR="002E0368" w:rsidRDefault="003D5AEE" w:rsidP="002E0368">
      <w:pPr>
        <w:ind w:firstLine="567"/>
        <w:jc w:val="both"/>
      </w:pPr>
      <w:r>
        <w:t xml:space="preserve">1.3.1. </w:t>
      </w:r>
      <w:r w:rsidR="005649D7">
        <w:t xml:space="preserve">наименование </w:t>
      </w:r>
      <w:r w:rsidR="002E0368">
        <w:t>изложить в следующей редакции:</w:t>
      </w:r>
    </w:p>
    <w:p w:rsidR="003D5AEE" w:rsidRDefault="002E0368" w:rsidP="002E0368">
      <w:pPr>
        <w:ind w:firstLine="567"/>
        <w:jc w:val="both"/>
      </w:pPr>
      <w:r>
        <w:t>«Статья 11. Публичные слушания, общественные обсуждения»;</w:t>
      </w:r>
    </w:p>
    <w:p w:rsidR="003D5AEE" w:rsidRDefault="002E0368" w:rsidP="00775D25">
      <w:pPr>
        <w:ind w:firstLine="567"/>
        <w:jc w:val="both"/>
      </w:pPr>
      <w:r>
        <w:t>1.3.2. пункт</w:t>
      </w:r>
      <w:r w:rsidR="003D5AEE">
        <w:t xml:space="preserve"> 3 </w:t>
      </w:r>
      <w:r>
        <w:t>части 4 признать утратившим силу</w:t>
      </w:r>
      <w:r w:rsidR="003D5AEE">
        <w:t>;</w:t>
      </w:r>
    </w:p>
    <w:p w:rsidR="005649D7" w:rsidRDefault="002E0368" w:rsidP="00775D25">
      <w:pPr>
        <w:ind w:firstLine="567"/>
        <w:jc w:val="both"/>
      </w:pPr>
      <w:r>
        <w:t>1.3.3. в части 5 слова «</w:t>
      </w:r>
      <w:r w:rsidRPr="002E0368">
        <w:t xml:space="preserve">Порядок организации </w:t>
      </w:r>
      <w:r>
        <w:t>и проведения публичных слушаний»</w:t>
      </w:r>
      <w:r w:rsidRPr="002E0368">
        <w:t xml:space="preserve"> заменить словами </w:t>
      </w:r>
      <w:r>
        <w:t>«</w:t>
      </w:r>
      <w:r w:rsidRPr="002E0368">
        <w:t xml:space="preserve">Порядок организации и проведения публичных слушаний по проектам и вопросам, указанным в части </w:t>
      </w:r>
      <w:r w:rsidR="00D735EE">
        <w:t>4</w:t>
      </w:r>
      <w:r w:rsidRPr="002E0368">
        <w:t xml:space="preserve"> настоящей статьи</w:t>
      </w:r>
      <w:r w:rsidR="00D735EE">
        <w:t>,»;</w:t>
      </w:r>
    </w:p>
    <w:p w:rsidR="00D735EE" w:rsidRDefault="00D735EE" w:rsidP="00D735EE">
      <w:pPr>
        <w:ind w:firstLine="567"/>
        <w:jc w:val="both"/>
      </w:pPr>
      <w:r>
        <w:lastRenderedPageBreak/>
        <w:t>1.3.4. дополнить частью 7 следующего содержания:</w:t>
      </w:r>
    </w:p>
    <w:p w:rsidR="005649D7" w:rsidRDefault="00D735EE" w:rsidP="00AD29E2">
      <w:pPr>
        <w:ind w:firstLine="567"/>
        <w:jc w:val="both"/>
      </w:pPr>
      <w: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</w:t>
      </w:r>
      <w:r w:rsidR="005871F2">
        <w:t>м</w:t>
      </w:r>
      <w:r>
        <w:t xml:space="preserve"> Совета поселения с учетом положений законодательства о г</w:t>
      </w:r>
      <w:r w:rsidR="00361D55">
        <w:t>радостроительной деятельности.»;</w:t>
      </w:r>
    </w:p>
    <w:p w:rsidR="003D5AEE" w:rsidRDefault="003D5AEE" w:rsidP="00775D25">
      <w:pPr>
        <w:ind w:firstLine="567"/>
        <w:jc w:val="both"/>
      </w:pPr>
      <w:r>
        <w:t xml:space="preserve">1.4. </w:t>
      </w:r>
      <w:r w:rsidR="00AD29E2">
        <w:t>часть</w:t>
      </w:r>
      <w:r>
        <w:t xml:space="preserve"> 1 статьи 19 </w:t>
      </w:r>
      <w:r w:rsidR="00AD29E2">
        <w:t>дополнить пунктом 12 следующего</w:t>
      </w:r>
      <w:r>
        <w:t xml:space="preserve"> </w:t>
      </w:r>
      <w:r w:rsidR="00AD29E2">
        <w:t>содержания</w:t>
      </w:r>
      <w:r>
        <w:t>:</w:t>
      </w:r>
    </w:p>
    <w:p w:rsidR="003D5AEE" w:rsidRDefault="003D5AEE" w:rsidP="003D5AEE">
      <w:pPr>
        <w:ind w:firstLine="567"/>
        <w:jc w:val="both"/>
      </w:pPr>
      <w:r>
        <w:t>«</w:t>
      </w:r>
      <w:r w:rsidR="00AD29E2">
        <w:t xml:space="preserve">12) </w:t>
      </w:r>
      <w:r w:rsidR="00AD29E2" w:rsidRPr="00AD29E2">
        <w:t>утверждение правил благоустройства территории муниципального образовани</w:t>
      </w:r>
      <w:r w:rsidR="00AD29E2">
        <w:t>я.»</w:t>
      </w:r>
      <w:r w:rsidR="00AD29E2" w:rsidRPr="00AD29E2">
        <w:t>;</w:t>
      </w:r>
    </w:p>
    <w:p w:rsidR="00F1191C" w:rsidRDefault="00F1191C" w:rsidP="00775D25">
      <w:pPr>
        <w:ind w:firstLine="567"/>
        <w:jc w:val="both"/>
      </w:pPr>
      <w:r>
        <w:t>1.</w:t>
      </w:r>
      <w:r w:rsidR="003D5AEE">
        <w:t>5</w:t>
      </w:r>
      <w:r>
        <w:t>. часть 5</w:t>
      </w:r>
      <w:r w:rsidR="00AD29E2">
        <w:t>.1</w:t>
      </w:r>
      <w:r>
        <w:t xml:space="preserve"> статьи 27 изложить в новой редакции:</w:t>
      </w:r>
    </w:p>
    <w:p w:rsidR="00AD29E2" w:rsidRDefault="00F1191C" w:rsidP="00AD29E2">
      <w:pPr>
        <w:ind w:firstLine="567"/>
        <w:jc w:val="both"/>
      </w:pPr>
      <w:r>
        <w:t>«5.</w:t>
      </w:r>
      <w:r w:rsidR="00AD29E2">
        <w:t>1.</w:t>
      </w:r>
      <w:r>
        <w:t xml:space="preserve"> </w:t>
      </w:r>
      <w:r w:rsidR="00AD29E2" w:rsidRPr="00AD29E2">
        <w:t xml:space="preserve">В случае, если глава </w:t>
      </w:r>
      <w:r w:rsidR="00AD29E2">
        <w:t>поселения</w:t>
      </w:r>
      <w:r w:rsidR="00AD29E2" w:rsidRPr="00AD29E2">
        <w:t xml:space="preserve">, полномочия которого прекращены досрочно на основании правового акта </w:t>
      </w:r>
      <w:r w:rsidR="00AD29E2">
        <w:t>Губернатора Ханты-Мансийского автономного округа - Югры</w:t>
      </w:r>
      <w:r w:rsidR="00AD29E2" w:rsidRPr="00AD29E2">
        <w:t xml:space="preserve"> об отрешении от должности главы </w:t>
      </w:r>
      <w:r w:rsidR="00AD29E2">
        <w:t>поселения</w:t>
      </w:r>
      <w:r w:rsidR="00AD29E2" w:rsidRPr="00AD29E2">
        <w:t xml:space="preserve"> либо на основании решения </w:t>
      </w:r>
      <w:r w:rsidR="00AD29E2">
        <w:t>Совета поселения</w:t>
      </w:r>
      <w:r w:rsidR="00AD29E2" w:rsidRPr="00AD29E2">
        <w:t xml:space="preserve"> об удалении главы </w:t>
      </w:r>
      <w:r w:rsidR="00AD29E2">
        <w:t>поселения</w:t>
      </w:r>
      <w:r w:rsidR="00AD29E2" w:rsidRPr="00AD29E2">
        <w:t xml:space="preserve"> в отставку, обжалует данные правовой акт или решение в судебном порядке, досрочные выборы главы </w:t>
      </w:r>
      <w:r w:rsidR="00AD29E2">
        <w:t>поселения</w:t>
      </w:r>
      <w:r w:rsidR="00AD29E2" w:rsidRPr="00AD29E2">
        <w:t>, избираемого на муниципальных выборах, не могут быть назначены до вступления решения суда в законную силу.</w:t>
      </w:r>
      <w:r w:rsidRPr="00AD29E2">
        <w:t>»</w:t>
      </w:r>
      <w:r w:rsidR="00D008FA">
        <w:t>;</w:t>
      </w:r>
    </w:p>
    <w:p w:rsidR="00D008FA" w:rsidRDefault="00D008FA" w:rsidP="00AD29E2">
      <w:pPr>
        <w:ind w:firstLine="567"/>
        <w:jc w:val="both"/>
      </w:pPr>
      <w:r>
        <w:t>1.6. пункт 9 части 1 статьи 29 изложить в новой редакции:</w:t>
      </w:r>
    </w:p>
    <w:p w:rsidR="00D008FA" w:rsidRDefault="00D008FA" w:rsidP="00D008FA">
      <w:pPr>
        <w:ind w:firstLine="567"/>
        <w:jc w:val="both"/>
      </w:pPr>
      <w:r>
        <w:t>«9) организует сбор</w:t>
      </w:r>
      <w:r w:rsidRPr="00D008FA">
        <w:t xml:space="preserve"> статистических показателей, характеризующих состояние экономики и социальной сферы </w:t>
      </w:r>
      <w:r>
        <w:t>поселения</w:t>
      </w:r>
      <w:r w:rsidRPr="00D008FA"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t>;».</w:t>
      </w:r>
    </w:p>
    <w:p w:rsidR="00327A09" w:rsidRPr="00707FBE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327A09" w:rsidRDefault="00327A09" w:rsidP="00327A09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27A09" w:rsidRDefault="00327A09" w:rsidP="00327A09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327A09" w:rsidRDefault="00327A09" w:rsidP="00327A09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</w:t>
      </w:r>
      <w:r w:rsidR="00F74103">
        <w:t xml:space="preserve"> (Я.Ю. Хатылов)</w:t>
      </w:r>
      <w:r>
        <w:t>.</w:t>
      </w:r>
    </w:p>
    <w:p w:rsidR="00327A09" w:rsidRPr="00CE0AB2" w:rsidRDefault="00327A09" w:rsidP="00327A09">
      <w:pPr>
        <w:ind w:firstLine="567"/>
        <w:jc w:val="both"/>
      </w:pPr>
    </w:p>
    <w:p w:rsidR="00327A09" w:rsidRPr="005873B2" w:rsidRDefault="00327A09" w:rsidP="00327A09">
      <w:pPr>
        <w:ind w:firstLine="360"/>
        <w:jc w:val="both"/>
      </w:pPr>
    </w:p>
    <w:p w:rsidR="00327A09" w:rsidRPr="00C4518F" w:rsidRDefault="00327A09" w:rsidP="00327A09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4BD7">
        <w:t xml:space="preserve">Исполняющий обязанности               </w:t>
      </w:r>
    </w:p>
    <w:p w:rsidR="00F04BD7" w:rsidRPr="00F04BD7" w:rsidRDefault="00327A09" w:rsidP="00F04BD7">
      <w:r w:rsidRPr="00C4518F">
        <w:t xml:space="preserve">поселения Октябрьское                      </w:t>
      </w:r>
      <w:r w:rsidR="00F04BD7">
        <w:t xml:space="preserve">                                п</w:t>
      </w:r>
      <w:r w:rsidR="00F04BD7" w:rsidRPr="00F04BD7">
        <w:t>редседателя Совета депутатов</w:t>
      </w:r>
    </w:p>
    <w:p w:rsidR="00327A09" w:rsidRDefault="00327A09" w:rsidP="00327A09">
      <w:r>
        <w:t xml:space="preserve"> </w:t>
      </w:r>
      <w:r w:rsidRPr="00C4518F">
        <w:t xml:space="preserve">                                           </w:t>
      </w:r>
      <w:r w:rsidR="00F04BD7">
        <w:t xml:space="preserve">                                                  </w:t>
      </w:r>
      <w:r w:rsidR="00F04BD7" w:rsidRPr="00F04BD7">
        <w:t>городского поселения Октябрьское</w:t>
      </w:r>
    </w:p>
    <w:p w:rsidR="00327A09" w:rsidRDefault="00327A09" w:rsidP="00327A09">
      <w:pPr>
        <w:jc w:val="both"/>
      </w:pPr>
      <w:r>
        <w:t xml:space="preserve">_________________ В.В. Сенченков           </w:t>
      </w:r>
      <w:r>
        <w:tab/>
      </w:r>
      <w:r>
        <w:tab/>
        <w:t xml:space="preserve">_______________ </w:t>
      </w:r>
      <w:r w:rsidR="00F04BD7">
        <w:t>А.Ф. Дорошенко</w:t>
      </w:r>
    </w:p>
    <w:p w:rsidR="00327A09" w:rsidRDefault="00327A09" w:rsidP="00327A09">
      <w:r>
        <w:t>«___</w:t>
      </w:r>
      <w:r w:rsidR="005871F2">
        <w:t>_» _</w:t>
      </w:r>
      <w:r>
        <w:t>____________ 201</w:t>
      </w:r>
      <w:r w:rsidR="00AD29E2">
        <w:t>8</w:t>
      </w:r>
      <w:r>
        <w:t xml:space="preserve"> года</w:t>
      </w:r>
      <w:r>
        <w:tab/>
      </w:r>
      <w:r>
        <w:tab/>
      </w:r>
      <w:r>
        <w:tab/>
      </w:r>
      <w:r>
        <w:tab/>
        <w:t>«___</w:t>
      </w:r>
      <w:r w:rsidR="005871F2">
        <w:t>_» _</w:t>
      </w:r>
      <w:r>
        <w:t>_____________201</w:t>
      </w:r>
      <w:r w:rsidR="00AD29E2">
        <w:t>8</w:t>
      </w:r>
      <w:r>
        <w:t xml:space="preserve">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600FA4" w:rsidRDefault="00600FA4" w:rsidP="001A482C"/>
    <w:p w:rsidR="00600FA4" w:rsidRDefault="00600FA4" w:rsidP="001A482C"/>
    <w:p w:rsidR="00D67FDD" w:rsidRDefault="00D67FDD" w:rsidP="001A482C"/>
    <w:p w:rsidR="005871F2" w:rsidRDefault="005871F2" w:rsidP="001A482C">
      <w:bookmarkStart w:id="0" w:name="_GoBack"/>
      <w:bookmarkEnd w:id="0"/>
    </w:p>
    <w:sectPr w:rsidR="005871F2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C3" w:rsidRDefault="00E577C3" w:rsidP="002E2A4B">
      <w:r>
        <w:separator/>
      </w:r>
    </w:p>
  </w:endnote>
  <w:endnote w:type="continuationSeparator" w:id="0">
    <w:p w:rsidR="00E577C3" w:rsidRDefault="00E577C3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C3" w:rsidRDefault="00E577C3" w:rsidP="002E2A4B">
      <w:r>
        <w:separator/>
      </w:r>
    </w:p>
  </w:footnote>
  <w:footnote w:type="continuationSeparator" w:id="0">
    <w:p w:rsidR="00E577C3" w:rsidRDefault="00E577C3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29A8"/>
    <w:rsid w:val="00103D37"/>
    <w:rsid w:val="00104CB5"/>
    <w:rsid w:val="00105749"/>
    <w:rsid w:val="00125C92"/>
    <w:rsid w:val="00127C3C"/>
    <w:rsid w:val="001305FD"/>
    <w:rsid w:val="00132FF4"/>
    <w:rsid w:val="0013453B"/>
    <w:rsid w:val="00142377"/>
    <w:rsid w:val="00144BE6"/>
    <w:rsid w:val="001454AD"/>
    <w:rsid w:val="0015503B"/>
    <w:rsid w:val="00160112"/>
    <w:rsid w:val="001620A0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1E753B"/>
    <w:rsid w:val="001F28A1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451D8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D75E9"/>
    <w:rsid w:val="002E0368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7B72"/>
    <w:rsid w:val="00361D55"/>
    <w:rsid w:val="00391595"/>
    <w:rsid w:val="003934B7"/>
    <w:rsid w:val="00397115"/>
    <w:rsid w:val="003A7C1B"/>
    <w:rsid w:val="003B0E9F"/>
    <w:rsid w:val="003B27F3"/>
    <w:rsid w:val="003C0F4E"/>
    <w:rsid w:val="003C1BFB"/>
    <w:rsid w:val="003C6223"/>
    <w:rsid w:val="003D1D9E"/>
    <w:rsid w:val="003D5AEE"/>
    <w:rsid w:val="003D7DB4"/>
    <w:rsid w:val="003D7F96"/>
    <w:rsid w:val="003E0981"/>
    <w:rsid w:val="003E2A07"/>
    <w:rsid w:val="003E37E7"/>
    <w:rsid w:val="003F089C"/>
    <w:rsid w:val="003F27CF"/>
    <w:rsid w:val="003F56E5"/>
    <w:rsid w:val="00401233"/>
    <w:rsid w:val="00402A11"/>
    <w:rsid w:val="004040AA"/>
    <w:rsid w:val="00417E51"/>
    <w:rsid w:val="00423581"/>
    <w:rsid w:val="00424655"/>
    <w:rsid w:val="00432218"/>
    <w:rsid w:val="00453776"/>
    <w:rsid w:val="0045548F"/>
    <w:rsid w:val="00456A8B"/>
    <w:rsid w:val="0046025E"/>
    <w:rsid w:val="00464030"/>
    <w:rsid w:val="00472C75"/>
    <w:rsid w:val="0047559A"/>
    <w:rsid w:val="00486F95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2558"/>
    <w:rsid w:val="00506ACB"/>
    <w:rsid w:val="005119C8"/>
    <w:rsid w:val="005159DF"/>
    <w:rsid w:val="00515ACB"/>
    <w:rsid w:val="005175C4"/>
    <w:rsid w:val="005221D8"/>
    <w:rsid w:val="00523D45"/>
    <w:rsid w:val="005246E4"/>
    <w:rsid w:val="00524991"/>
    <w:rsid w:val="005357F8"/>
    <w:rsid w:val="00553D76"/>
    <w:rsid w:val="005637D8"/>
    <w:rsid w:val="005649D7"/>
    <w:rsid w:val="005660DF"/>
    <w:rsid w:val="00573BBC"/>
    <w:rsid w:val="005871F2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0FA4"/>
    <w:rsid w:val="0060165D"/>
    <w:rsid w:val="006067D6"/>
    <w:rsid w:val="006102FD"/>
    <w:rsid w:val="00615C9F"/>
    <w:rsid w:val="00620398"/>
    <w:rsid w:val="0062710C"/>
    <w:rsid w:val="00627AAA"/>
    <w:rsid w:val="0063222C"/>
    <w:rsid w:val="00636620"/>
    <w:rsid w:val="0064623B"/>
    <w:rsid w:val="00647F3B"/>
    <w:rsid w:val="006500DD"/>
    <w:rsid w:val="00650341"/>
    <w:rsid w:val="00652C2B"/>
    <w:rsid w:val="00654427"/>
    <w:rsid w:val="00656950"/>
    <w:rsid w:val="00661BA1"/>
    <w:rsid w:val="00661EC8"/>
    <w:rsid w:val="00666255"/>
    <w:rsid w:val="006665DC"/>
    <w:rsid w:val="00676F28"/>
    <w:rsid w:val="0069210A"/>
    <w:rsid w:val="0069511E"/>
    <w:rsid w:val="0069522F"/>
    <w:rsid w:val="0069688C"/>
    <w:rsid w:val="006A11C9"/>
    <w:rsid w:val="006A2A85"/>
    <w:rsid w:val="006B31CB"/>
    <w:rsid w:val="006B3D02"/>
    <w:rsid w:val="006B6266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47A78"/>
    <w:rsid w:val="00751E36"/>
    <w:rsid w:val="0075291B"/>
    <w:rsid w:val="007719CE"/>
    <w:rsid w:val="007740B3"/>
    <w:rsid w:val="00775D25"/>
    <w:rsid w:val="00792BB0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3C7A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D6A16"/>
    <w:rsid w:val="009E5281"/>
    <w:rsid w:val="009E6A64"/>
    <w:rsid w:val="009F156E"/>
    <w:rsid w:val="009F4755"/>
    <w:rsid w:val="009F4C9D"/>
    <w:rsid w:val="00A1103F"/>
    <w:rsid w:val="00A129C6"/>
    <w:rsid w:val="00A23592"/>
    <w:rsid w:val="00A2408B"/>
    <w:rsid w:val="00A469A4"/>
    <w:rsid w:val="00A613B2"/>
    <w:rsid w:val="00A631DB"/>
    <w:rsid w:val="00A90D67"/>
    <w:rsid w:val="00A949A9"/>
    <w:rsid w:val="00A9769E"/>
    <w:rsid w:val="00AA0AE8"/>
    <w:rsid w:val="00AB25A8"/>
    <w:rsid w:val="00AC2AC8"/>
    <w:rsid w:val="00AC348D"/>
    <w:rsid w:val="00AC554F"/>
    <w:rsid w:val="00AC5C13"/>
    <w:rsid w:val="00AD29E2"/>
    <w:rsid w:val="00AE04D7"/>
    <w:rsid w:val="00AE59AB"/>
    <w:rsid w:val="00B01C5B"/>
    <w:rsid w:val="00B06D78"/>
    <w:rsid w:val="00B109C9"/>
    <w:rsid w:val="00B116F0"/>
    <w:rsid w:val="00B14853"/>
    <w:rsid w:val="00B1781F"/>
    <w:rsid w:val="00B22AF9"/>
    <w:rsid w:val="00B242BB"/>
    <w:rsid w:val="00B26F32"/>
    <w:rsid w:val="00B5179E"/>
    <w:rsid w:val="00B523F1"/>
    <w:rsid w:val="00B53920"/>
    <w:rsid w:val="00B62651"/>
    <w:rsid w:val="00B768A6"/>
    <w:rsid w:val="00B84D20"/>
    <w:rsid w:val="00B86967"/>
    <w:rsid w:val="00B9035C"/>
    <w:rsid w:val="00B94FC5"/>
    <w:rsid w:val="00BA40E8"/>
    <w:rsid w:val="00BA53D2"/>
    <w:rsid w:val="00BD40F4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120A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2386"/>
    <w:rsid w:val="00C9726D"/>
    <w:rsid w:val="00CA423D"/>
    <w:rsid w:val="00CA6756"/>
    <w:rsid w:val="00CB0640"/>
    <w:rsid w:val="00CB0910"/>
    <w:rsid w:val="00CB637B"/>
    <w:rsid w:val="00CC2738"/>
    <w:rsid w:val="00CC53E8"/>
    <w:rsid w:val="00CE063C"/>
    <w:rsid w:val="00CE30A7"/>
    <w:rsid w:val="00CE47E5"/>
    <w:rsid w:val="00CE4E68"/>
    <w:rsid w:val="00CF0322"/>
    <w:rsid w:val="00CF254A"/>
    <w:rsid w:val="00CF56FB"/>
    <w:rsid w:val="00D008FA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67FDD"/>
    <w:rsid w:val="00D72BBB"/>
    <w:rsid w:val="00D735EE"/>
    <w:rsid w:val="00D74B41"/>
    <w:rsid w:val="00D86F1A"/>
    <w:rsid w:val="00D92B1A"/>
    <w:rsid w:val="00D95BAB"/>
    <w:rsid w:val="00DA29CE"/>
    <w:rsid w:val="00DB17C5"/>
    <w:rsid w:val="00DB4EFD"/>
    <w:rsid w:val="00DB5722"/>
    <w:rsid w:val="00DB574E"/>
    <w:rsid w:val="00DC438F"/>
    <w:rsid w:val="00DC5FCF"/>
    <w:rsid w:val="00DD18D5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0A9F"/>
    <w:rsid w:val="00E354CE"/>
    <w:rsid w:val="00E4106E"/>
    <w:rsid w:val="00E418CE"/>
    <w:rsid w:val="00E53744"/>
    <w:rsid w:val="00E577C3"/>
    <w:rsid w:val="00E57C25"/>
    <w:rsid w:val="00E60F35"/>
    <w:rsid w:val="00E67F1C"/>
    <w:rsid w:val="00E7087A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4875"/>
    <w:rsid w:val="00EC7D16"/>
    <w:rsid w:val="00ED139F"/>
    <w:rsid w:val="00ED5A6E"/>
    <w:rsid w:val="00ED6E2F"/>
    <w:rsid w:val="00EE23C0"/>
    <w:rsid w:val="00EF2FCF"/>
    <w:rsid w:val="00EF5FE4"/>
    <w:rsid w:val="00EF733D"/>
    <w:rsid w:val="00F0425F"/>
    <w:rsid w:val="00F04BD7"/>
    <w:rsid w:val="00F0756E"/>
    <w:rsid w:val="00F1191C"/>
    <w:rsid w:val="00F11970"/>
    <w:rsid w:val="00F16637"/>
    <w:rsid w:val="00F3489B"/>
    <w:rsid w:val="00F37449"/>
    <w:rsid w:val="00F43D34"/>
    <w:rsid w:val="00F4771F"/>
    <w:rsid w:val="00F53271"/>
    <w:rsid w:val="00F74103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87AB"/>
  <w15:docId w15:val="{7941DF9B-2775-473D-A2E7-04D916F5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Заголовок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2018-03-20T10:27:00Z</cp:lastPrinted>
  <dcterms:created xsi:type="dcterms:W3CDTF">2014-03-12T09:03:00Z</dcterms:created>
  <dcterms:modified xsi:type="dcterms:W3CDTF">2018-05-24T06:19:00Z</dcterms:modified>
</cp:coreProperties>
</file>