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97" w:rsidRDefault="00F45197" w:rsidP="00F4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отчет </w:t>
      </w:r>
    </w:p>
    <w:p w:rsidR="00F45197" w:rsidRDefault="00F45197" w:rsidP="00F4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Общественного совета при администрации  </w:t>
      </w:r>
      <w:r w:rsidR="003262B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3262B1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32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3262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5197" w:rsidRDefault="00F45197" w:rsidP="00F45197">
      <w:pPr>
        <w:spacing w:after="0" w:line="240" w:lineRule="auto"/>
      </w:pPr>
    </w:p>
    <w:p w:rsidR="00F45197" w:rsidRDefault="00F45197" w:rsidP="00F4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администрации  </w:t>
      </w:r>
      <w:r w:rsidR="003262B1">
        <w:rPr>
          <w:rFonts w:ascii="Times New Roman" w:hAnsi="Times New Roman" w:cs="Times New Roman"/>
          <w:sz w:val="28"/>
          <w:szCs w:val="28"/>
        </w:rPr>
        <w:t xml:space="preserve">городского поселения Октябрьское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262B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2B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62B1">
        <w:rPr>
          <w:rFonts w:ascii="Times New Roman" w:hAnsi="Times New Roman" w:cs="Times New Roman"/>
          <w:sz w:val="28"/>
          <w:szCs w:val="28"/>
        </w:rPr>
        <w:t>5 года № 358</w:t>
      </w:r>
      <w:r>
        <w:rPr>
          <w:rFonts w:ascii="Times New Roman" w:hAnsi="Times New Roman" w:cs="Times New Roman"/>
          <w:sz w:val="28"/>
          <w:szCs w:val="28"/>
        </w:rPr>
        <w:t xml:space="preserve"> образован Общественный Совет </w:t>
      </w:r>
      <w:r w:rsidR="003262B1">
        <w:rPr>
          <w:rFonts w:ascii="Times New Roman" w:hAnsi="Times New Roman" w:cs="Times New Roman"/>
          <w:sz w:val="28"/>
          <w:szCs w:val="28"/>
        </w:rPr>
        <w:t>городского поселения Октябрьское</w:t>
      </w:r>
      <w:r>
        <w:rPr>
          <w:rFonts w:ascii="Times New Roman" w:hAnsi="Times New Roman" w:cs="Times New Roman"/>
          <w:sz w:val="28"/>
          <w:szCs w:val="28"/>
        </w:rPr>
        <w:t xml:space="preserve">, основными целями деятельности которого являются обеспечение конструктивного взаимодействия органов местного самоуправления </w:t>
      </w:r>
      <w:r w:rsidR="0078607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 общественностью, вовлечение общественности в процесс принятия и реализации управленческих решений, касающихся социально-экономической, общественно-политической и культурной жизни нашего </w:t>
      </w:r>
      <w:r w:rsidR="003262B1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1070" w:rsidRDefault="00F45197" w:rsidP="00F4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Председателем Общественного совета является </w:t>
      </w:r>
      <w:r w:rsidR="003262B1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3262B1">
        <w:rPr>
          <w:rFonts w:ascii="Times New Roman" w:hAnsi="Times New Roman" w:cs="Times New Roman"/>
          <w:sz w:val="28"/>
          <w:szCs w:val="28"/>
        </w:rPr>
        <w:t>Горячук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073" w:rsidRDefault="00EE1070" w:rsidP="00F45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97">
        <w:rPr>
          <w:rFonts w:ascii="Times New Roman" w:hAnsi="Times New Roman" w:cs="Times New Roman"/>
          <w:sz w:val="28"/>
          <w:szCs w:val="28"/>
        </w:rPr>
        <w:t xml:space="preserve"> В состав  Общественного совета входят </w:t>
      </w:r>
      <w:r w:rsidR="003262B1">
        <w:rPr>
          <w:rFonts w:ascii="Times New Roman" w:hAnsi="Times New Roman" w:cs="Times New Roman"/>
          <w:sz w:val="28"/>
          <w:szCs w:val="28"/>
        </w:rPr>
        <w:t xml:space="preserve">16 </w:t>
      </w:r>
      <w:r w:rsidR="00F45197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F45197" w:rsidRPr="003262B1">
        <w:rPr>
          <w:rFonts w:ascii="Times New Roman" w:hAnsi="Times New Roman" w:cs="Times New Roman"/>
          <w:sz w:val="28"/>
          <w:szCs w:val="28"/>
        </w:rPr>
        <w:t xml:space="preserve"> </w:t>
      </w:r>
      <w:r w:rsidR="003262B1" w:rsidRPr="00326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являющихся представителями общественных организаций и другого населения </w:t>
      </w:r>
      <w:r w:rsidR="00786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3262B1" w:rsidRPr="00326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62B1" w:rsidRDefault="00786073" w:rsidP="00F4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Так же в структуру Совета входит Общественный совет п. Кормужиханка и с. Большой Камень, председатель Общественного совета Нестеров П.А.      В состав Общественного совета входит 6 человек.</w:t>
      </w:r>
      <w:r w:rsidR="00F451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5197" w:rsidRDefault="00F45197" w:rsidP="00F4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3262B1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Положения Общественного совета заседания   проводятся не реже одного раза в квартал. По решению </w:t>
      </w:r>
      <w:r w:rsidR="003262B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или главы администрации </w:t>
      </w:r>
      <w:r w:rsidR="003262B1">
        <w:rPr>
          <w:rFonts w:ascii="Times New Roman" w:hAnsi="Times New Roman" w:cs="Times New Roman"/>
          <w:sz w:val="28"/>
          <w:szCs w:val="28"/>
        </w:rPr>
        <w:t>городского поселения Октябрьское</w:t>
      </w:r>
      <w:r>
        <w:rPr>
          <w:rFonts w:ascii="Times New Roman" w:hAnsi="Times New Roman" w:cs="Times New Roman"/>
          <w:sz w:val="28"/>
          <w:szCs w:val="28"/>
        </w:rPr>
        <w:t xml:space="preserve">  может быть проведено внеочередное заседание.</w:t>
      </w:r>
    </w:p>
    <w:p w:rsidR="00F45197" w:rsidRDefault="00F45197" w:rsidP="00F4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Общественный  совет в 201</w:t>
      </w:r>
      <w:r w:rsidR="003262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работал в соответствии с Положением и на основании годового плана. </w:t>
      </w:r>
    </w:p>
    <w:p w:rsidR="003262B1" w:rsidRPr="00EE1070" w:rsidRDefault="00F45197" w:rsidP="0078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05">
        <w:rPr>
          <w:rFonts w:ascii="Times New Roman" w:hAnsi="Times New Roman" w:cs="Times New Roman"/>
          <w:sz w:val="28"/>
          <w:szCs w:val="28"/>
        </w:rPr>
        <w:t xml:space="preserve">      В соответствии с планом работы  Общественного совета на 201</w:t>
      </w:r>
      <w:r w:rsidR="003262B1">
        <w:rPr>
          <w:rFonts w:ascii="Times New Roman" w:hAnsi="Times New Roman" w:cs="Times New Roman"/>
          <w:sz w:val="28"/>
          <w:szCs w:val="28"/>
        </w:rPr>
        <w:t>7</w:t>
      </w:r>
      <w:r w:rsidRPr="008C2405">
        <w:rPr>
          <w:rFonts w:ascii="Times New Roman" w:hAnsi="Times New Roman" w:cs="Times New Roman"/>
          <w:sz w:val="28"/>
          <w:szCs w:val="28"/>
        </w:rPr>
        <w:t xml:space="preserve"> год,  было проведено  </w:t>
      </w:r>
      <w:r w:rsidR="003262B1">
        <w:rPr>
          <w:rFonts w:ascii="Times New Roman" w:hAnsi="Times New Roman" w:cs="Times New Roman"/>
          <w:sz w:val="28"/>
          <w:szCs w:val="28"/>
        </w:rPr>
        <w:t>3</w:t>
      </w:r>
      <w:r w:rsidRPr="008C2405">
        <w:rPr>
          <w:rFonts w:ascii="Times New Roman" w:hAnsi="Times New Roman" w:cs="Times New Roman"/>
          <w:sz w:val="28"/>
          <w:szCs w:val="28"/>
        </w:rPr>
        <w:t xml:space="preserve"> </w:t>
      </w:r>
      <w:r w:rsidR="00786073" w:rsidRPr="008C2405">
        <w:rPr>
          <w:rFonts w:ascii="Times New Roman" w:hAnsi="Times New Roman" w:cs="Times New Roman"/>
          <w:sz w:val="28"/>
          <w:szCs w:val="28"/>
        </w:rPr>
        <w:t>плановых</w:t>
      </w:r>
      <w:r w:rsidRPr="008C240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86073">
        <w:rPr>
          <w:rFonts w:ascii="Times New Roman" w:hAnsi="Times New Roman" w:cs="Times New Roman"/>
          <w:sz w:val="28"/>
          <w:szCs w:val="28"/>
        </w:rPr>
        <w:t>я</w:t>
      </w:r>
      <w:r w:rsidRPr="008C2405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 </w:t>
      </w:r>
      <w:r w:rsidR="00513126">
        <w:rPr>
          <w:rFonts w:ascii="Times New Roman" w:hAnsi="Times New Roman" w:cs="Times New Roman"/>
          <w:sz w:val="28"/>
          <w:szCs w:val="28"/>
        </w:rPr>
        <w:t xml:space="preserve"> </w:t>
      </w:r>
      <w:r w:rsidR="00527BD4">
        <w:rPr>
          <w:rFonts w:ascii="Times New Roman" w:hAnsi="Times New Roman" w:cs="Times New Roman"/>
          <w:sz w:val="28"/>
          <w:szCs w:val="28"/>
        </w:rPr>
        <w:t>9</w:t>
      </w:r>
      <w:r w:rsidRPr="008C2405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786073">
        <w:rPr>
          <w:rFonts w:ascii="Times New Roman" w:hAnsi="Times New Roman" w:cs="Times New Roman"/>
          <w:sz w:val="28"/>
          <w:szCs w:val="28"/>
        </w:rPr>
        <w:t>ов</w:t>
      </w:r>
      <w:r w:rsidRPr="008C2405">
        <w:rPr>
          <w:rFonts w:ascii="Times New Roman" w:hAnsi="Times New Roman" w:cs="Times New Roman"/>
          <w:sz w:val="28"/>
          <w:szCs w:val="28"/>
        </w:rPr>
        <w:t xml:space="preserve"> с заслушиванием исполнителей и принятием определённых решений</w:t>
      </w:r>
      <w:proofErr w:type="gramStart"/>
      <w:r w:rsidRPr="008C2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073">
        <w:rPr>
          <w:rFonts w:ascii="Times New Roman" w:hAnsi="Times New Roman" w:cs="Times New Roman"/>
          <w:sz w:val="28"/>
          <w:szCs w:val="28"/>
        </w:rPr>
        <w:t xml:space="preserve"> В том числе были рассмотрены вопросы:</w:t>
      </w:r>
      <w:r w:rsidR="00786073" w:rsidRPr="00E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BD4" w:rsidRPr="00516502" w:rsidRDefault="00527BD4" w:rsidP="005165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состава Общественного совета.</w:t>
      </w:r>
    </w:p>
    <w:p w:rsidR="00527BD4" w:rsidRPr="00EE1070" w:rsidRDefault="00527BD4" w:rsidP="00527BD4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Об утверждении Плана работы общественного совета на 2017 год.</w:t>
      </w:r>
    </w:p>
    <w:p w:rsidR="00527BD4" w:rsidRPr="00EE1070" w:rsidRDefault="00527BD4" w:rsidP="00527BD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>О мониторинге цен на продукты питания в пгт. Октябрьское.</w:t>
      </w:r>
    </w:p>
    <w:p w:rsidR="00527BD4" w:rsidRDefault="00527BD4" w:rsidP="00516502">
      <w:pPr>
        <w:pStyle w:val="a4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EE1070">
        <w:rPr>
          <w:rFonts w:ascii="Times New Roman" w:hAnsi="Times New Roman" w:cs="Times New Roman"/>
          <w:sz w:val="28"/>
          <w:szCs w:val="28"/>
        </w:rPr>
        <w:t xml:space="preserve">О мероприятиях по благоустройству городского поселения </w:t>
      </w:r>
      <w:proofErr w:type="gramStart"/>
      <w:r w:rsidRPr="00EE1070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786073" w:rsidRDefault="00786073" w:rsidP="00786073">
      <w:pPr>
        <w:pStyle w:val="a4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86073">
        <w:rPr>
          <w:rFonts w:ascii="Times New Roman" w:hAnsi="Times New Roman" w:cs="Times New Roman"/>
          <w:sz w:val="28"/>
          <w:szCs w:val="28"/>
        </w:rPr>
        <w:t xml:space="preserve">Планы мероприятий по подготовке к работе в осеннее-зимний период 2017-2018 годов на территории городского поселения </w:t>
      </w:r>
      <w:proofErr w:type="gramStart"/>
      <w:r w:rsidRPr="00786073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658" w:rsidRPr="00786073" w:rsidRDefault="00527BD4" w:rsidP="00786073">
      <w:pPr>
        <w:pStyle w:val="a4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86073">
        <w:rPr>
          <w:rFonts w:ascii="Times New Roman" w:hAnsi="Times New Roman"/>
          <w:sz w:val="28"/>
          <w:szCs w:val="28"/>
        </w:rPr>
        <w:t>О рассмотрении проекта муниципальной программы «Формирование комфортной городской среды на 2018-2022 годы».</w:t>
      </w:r>
    </w:p>
    <w:p w:rsidR="00D60658" w:rsidRPr="00EE1070" w:rsidRDefault="00D60658" w:rsidP="00786073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1070">
        <w:rPr>
          <w:rFonts w:ascii="Times New Roman" w:hAnsi="Times New Roman"/>
          <w:sz w:val="28"/>
          <w:szCs w:val="28"/>
        </w:rPr>
        <w:t xml:space="preserve"> </w:t>
      </w:r>
      <w:r w:rsidR="00527BD4" w:rsidRPr="00EE1070">
        <w:rPr>
          <w:rFonts w:ascii="Times New Roman" w:hAnsi="Times New Roman"/>
          <w:sz w:val="28"/>
          <w:szCs w:val="28"/>
        </w:rPr>
        <w:t xml:space="preserve">Об обсуждении проекта Правил благоустройства городского поселения </w:t>
      </w:r>
      <w:proofErr w:type="gramStart"/>
      <w:r w:rsidR="00527BD4" w:rsidRPr="00EE1070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527BD4" w:rsidRPr="00EE1070">
        <w:rPr>
          <w:rFonts w:ascii="Times New Roman" w:hAnsi="Times New Roman"/>
          <w:sz w:val="28"/>
          <w:szCs w:val="28"/>
        </w:rPr>
        <w:t>.</w:t>
      </w:r>
    </w:p>
    <w:p w:rsidR="00D60658" w:rsidRPr="00EE1070" w:rsidRDefault="00D60658" w:rsidP="0078607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70">
        <w:rPr>
          <w:rFonts w:ascii="Times New Roman" w:hAnsi="Times New Roman"/>
          <w:sz w:val="28"/>
          <w:szCs w:val="28"/>
        </w:rPr>
        <w:t xml:space="preserve"> </w:t>
      </w:r>
      <w:r w:rsidR="00527BD4" w:rsidRPr="00EE1070">
        <w:rPr>
          <w:rFonts w:ascii="Times New Roman" w:hAnsi="Times New Roman"/>
          <w:sz w:val="28"/>
          <w:szCs w:val="28"/>
        </w:rPr>
        <w:t>О согласовании нормативов потребления коммунальных услуг</w:t>
      </w:r>
    </w:p>
    <w:p w:rsidR="00D60658" w:rsidRPr="00EE1070" w:rsidRDefault="00786073" w:rsidP="00786073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7BD4" w:rsidRPr="00EE1070">
        <w:rPr>
          <w:rFonts w:ascii="Times New Roman" w:hAnsi="Times New Roman"/>
          <w:sz w:val="28"/>
          <w:szCs w:val="28"/>
        </w:rPr>
        <w:t>О функционировании ООО «</w:t>
      </w:r>
      <w:proofErr w:type="spellStart"/>
      <w:r>
        <w:rPr>
          <w:rFonts w:ascii="Times New Roman" w:hAnsi="Times New Roman"/>
          <w:sz w:val="28"/>
          <w:szCs w:val="28"/>
        </w:rPr>
        <w:t>Акватех</w:t>
      </w:r>
      <w:proofErr w:type="spellEnd"/>
      <w:r w:rsidR="00527BD4" w:rsidRPr="00EE1070">
        <w:rPr>
          <w:rFonts w:ascii="Times New Roman" w:hAnsi="Times New Roman"/>
          <w:sz w:val="28"/>
          <w:szCs w:val="28"/>
        </w:rPr>
        <w:t>», ООО «</w:t>
      </w:r>
      <w:proofErr w:type="spellStart"/>
      <w:r w:rsidR="00527BD4" w:rsidRPr="00786073">
        <w:rPr>
          <w:rFonts w:ascii="Times New Roman" w:hAnsi="Times New Roman"/>
          <w:cap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квапром</w:t>
      </w:r>
      <w:proofErr w:type="spellEnd"/>
      <w:r w:rsidR="00527BD4" w:rsidRPr="00EE1070">
        <w:rPr>
          <w:rFonts w:ascii="Times New Roman" w:hAnsi="Times New Roman"/>
          <w:sz w:val="28"/>
          <w:szCs w:val="28"/>
        </w:rPr>
        <w:t>», в сфере оказания коммунальных услуг на территории городского поселения Октябрьское.</w:t>
      </w:r>
      <w:bookmarkStart w:id="0" w:name="_GoBack"/>
      <w:bookmarkEnd w:id="0"/>
    </w:p>
    <w:p w:rsidR="00131779" w:rsidRPr="00EE1070" w:rsidRDefault="00131779" w:rsidP="00F4519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197" w:rsidRDefault="00F45197" w:rsidP="00F4519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46F">
        <w:rPr>
          <w:rFonts w:ascii="Times New Roman" w:hAnsi="Times New Roman"/>
          <w:sz w:val="28"/>
          <w:szCs w:val="28"/>
        </w:rPr>
        <w:t xml:space="preserve">     </w:t>
      </w:r>
      <w:r w:rsidR="00EE10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Информация о проводимых заседаниях и вопросах, рассматриваемых на них, размещалась на официальном сайте </w:t>
      </w:r>
      <w:r w:rsidR="00EE1070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EE1070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786073">
        <w:rPr>
          <w:rFonts w:ascii="Times New Roman" w:hAnsi="Times New Roman"/>
          <w:sz w:val="28"/>
          <w:szCs w:val="28"/>
        </w:rPr>
        <w:t>, в социальных сетях</w:t>
      </w:r>
      <w:r w:rsidR="00EE1070">
        <w:rPr>
          <w:rFonts w:ascii="Times New Roman" w:hAnsi="Times New Roman"/>
          <w:sz w:val="28"/>
          <w:szCs w:val="28"/>
        </w:rPr>
        <w:t>.</w:t>
      </w:r>
    </w:p>
    <w:p w:rsidR="00F45197" w:rsidRDefault="00EE1070" w:rsidP="00F4519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5197">
        <w:rPr>
          <w:rFonts w:ascii="Times New Roman" w:hAnsi="Times New Roman"/>
          <w:sz w:val="28"/>
          <w:szCs w:val="28"/>
        </w:rPr>
        <w:t xml:space="preserve">     В течение  всего периода члены Общественного Совета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Октябрьское </w:t>
      </w:r>
      <w:r w:rsidR="00F45197">
        <w:rPr>
          <w:rFonts w:ascii="Times New Roman" w:hAnsi="Times New Roman"/>
          <w:sz w:val="28"/>
          <w:szCs w:val="28"/>
        </w:rPr>
        <w:t xml:space="preserve">взаимодействовали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поселения Октябрьское</w:t>
      </w:r>
      <w:r w:rsidR="00F45197">
        <w:rPr>
          <w:rFonts w:ascii="Times New Roman" w:hAnsi="Times New Roman"/>
          <w:sz w:val="28"/>
          <w:szCs w:val="28"/>
        </w:rPr>
        <w:t xml:space="preserve"> в реализации мероприятий социально-значимых программ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F45197">
        <w:rPr>
          <w:rFonts w:ascii="Times New Roman" w:hAnsi="Times New Roman"/>
          <w:sz w:val="28"/>
          <w:szCs w:val="28"/>
        </w:rPr>
        <w:t xml:space="preserve">, содействовали реализации гражданских инициатив, направленных на решение вопросов социально-экономического и культурного развития </w:t>
      </w:r>
      <w:r>
        <w:rPr>
          <w:rFonts w:ascii="Times New Roman" w:hAnsi="Times New Roman"/>
          <w:sz w:val="28"/>
          <w:szCs w:val="28"/>
        </w:rPr>
        <w:t>городского поселения Октябрьское</w:t>
      </w:r>
      <w:r w:rsidR="00F45197">
        <w:rPr>
          <w:rFonts w:ascii="Times New Roman" w:hAnsi="Times New Roman"/>
          <w:sz w:val="28"/>
          <w:szCs w:val="28"/>
        </w:rPr>
        <w:t>.</w:t>
      </w:r>
    </w:p>
    <w:p w:rsidR="00F45197" w:rsidRPr="00EE1070" w:rsidRDefault="00F45197" w:rsidP="00EE1070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Большая работа велась членами  Совета   </w:t>
      </w:r>
      <w:r>
        <w:rPr>
          <w:rFonts w:eastAsia="Times New Roman"/>
          <w:sz w:val="28"/>
          <w:szCs w:val="28"/>
          <w:lang w:eastAsia="ru-RU"/>
        </w:rPr>
        <w:t xml:space="preserve">  по  подготовке и проведению   в </w:t>
      </w:r>
      <w:r w:rsidR="00EE1070">
        <w:rPr>
          <w:rFonts w:eastAsia="Times New Roman"/>
          <w:sz w:val="28"/>
          <w:szCs w:val="28"/>
          <w:lang w:eastAsia="ru-RU"/>
        </w:rPr>
        <w:t>Октябрьском районе</w:t>
      </w:r>
      <w:r>
        <w:rPr>
          <w:rFonts w:eastAsia="Times New Roman"/>
          <w:sz w:val="28"/>
          <w:szCs w:val="28"/>
          <w:lang w:eastAsia="ru-RU"/>
        </w:rPr>
        <w:t>, основн</w:t>
      </w:r>
      <w:r w:rsidR="00EE1070">
        <w:rPr>
          <w:rFonts w:eastAsia="Times New Roman"/>
          <w:sz w:val="28"/>
          <w:szCs w:val="28"/>
          <w:lang w:eastAsia="ru-RU"/>
        </w:rPr>
        <w:t xml:space="preserve">ого </w:t>
      </w:r>
      <w:r>
        <w:rPr>
          <w:rFonts w:eastAsia="Times New Roman"/>
          <w:sz w:val="28"/>
          <w:szCs w:val="28"/>
          <w:lang w:eastAsia="ru-RU"/>
        </w:rPr>
        <w:t>мероприят</w:t>
      </w:r>
      <w:r w:rsidR="00EE1070">
        <w:rPr>
          <w:rFonts w:eastAsia="Times New Roman"/>
          <w:sz w:val="28"/>
          <w:szCs w:val="28"/>
          <w:lang w:eastAsia="ru-RU"/>
        </w:rPr>
        <w:t>ия</w:t>
      </w:r>
      <w:r>
        <w:rPr>
          <w:rFonts w:eastAsia="Times New Roman"/>
          <w:sz w:val="28"/>
          <w:szCs w:val="28"/>
          <w:lang w:eastAsia="ru-RU"/>
        </w:rPr>
        <w:t>, посвященн</w:t>
      </w:r>
      <w:r w:rsidR="00EE1070">
        <w:rPr>
          <w:rFonts w:eastAsia="Times New Roman"/>
          <w:sz w:val="28"/>
          <w:szCs w:val="28"/>
          <w:lang w:eastAsia="ru-RU"/>
        </w:rPr>
        <w:t>о</w:t>
      </w:r>
      <w:r w:rsidR="00786073">
        <w:rPr>
          <w:rFonts w:eastAsia="Times New Roman"/>
          <w:sz w:val="28"/>
          <w:szCs w:val="28"/>
          <w:lang w:eastAsia="ru-RU"/>
        </w:rPr>
        <w:t>го</w:t>
      </w:r>
      <w:r w:rsidR="00EE107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празднованию  </w:t>
      </w:r>
      <w:r w:rsidR="00EE1070">
        <w:rPr>
          <w:rFonts w:eastAsia="Times New Roman"/>
          <w:sz w:val="28"/>
          <w:szCs w:val="28"/>
          <w:lang w:eastAsia="ru-RU"/>
        </w:rPr>
        <w:t>80-</w:t>
      </w:r>
      <w:r w:rsidR="00786073">
        <w:rPr>
          <w:rFonts w:eastAsia="Times New Roman"/>
          <w:sz w:val="28"/>
          <w:szCs w:val="28"/>
          <w:lang w:eastAsia="ru-RU"/>
        </w:rPr>
        <w:t>ти</w:t>
      </w:r>
      <w:r w:rsidR="001F1037">
        <w:rPr>
          <w:rFonts w:eastAsia="Times New Roman"/>
          <w:sz w:val="28"/>
          <w:szCs w:val="28"/>
          <w:lang w:eastAsia="ru-RU"/>
        </w:rPr>
        <w:t xml:space="preserve"> </w:t>
      </w:r>
      <w:r w:rsidR="007860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86073">
        <w:rPr>
          <w:rFonts w:eastAsia="Times New Roman"/>
          <w:sz w:val="28"/>
          <w:szCs w:val="28"/>
          <w:lang w:eastAsia="ru-RU"/>
        </w:rPr>
        <w:t>летию</w:t>
      </w:r>
      <w:proofErr w:type="spellEnd"/>
      <w:r w:rsidR="00786073">
        <w:rPr>
          <w:rFonts w:eastAsia="Times New Roman"/>
          <w:sz w:val="28"/>
          <w:szCs w:val="28"/>
          <w:lang w:eastAsia="ru-RU"/>
        </w:rPr>
        <w:t xml:space="preserve"> </w:t>
      </w:r>
      <w:r w:rsidR="00EE1070">
        <w:rPr>
          <w:rFonts w:eastAsia="Times New Roman"/>
          <w:sz w:val="28"/>
          <w:szCs w:val="28"/>
          <w:lang w:eastAsia="ru-RU"/>
        </w:rPr>
        <w:t>района.</w:t>
      </w:r>
      <w:r w:rsidR="00203438">
        <w:rPr>
          <w:rFonts w:eastAsia="Times New Roman"/>
          <w:sz w:val="28"/>
          <w:szCs w:val="28"/>
          <w:lang w:eastAsia="ru-RU"/>
        </w:rPr>
        <w:t xml:space="preserve">  </w:t>
      </w:r>
      <w:r w:rsidR="00786073">
        <w:rPr>
          <w:rFonts w:eastAsia="Times New Roman"/>
          <w:sz w:val="28"/>
          <w:szCs w:val="28"/>
          <w:lang w:eastAsia="ru-RU"/>
        </w:rPr>
        <w:t xml:space="preserve">Члены Совета выступили инициаторами концепции благоустройства городского поселения </w:t>
      </w:r>
      <w:proofErr w:type="gramStart"/>
      <w:r w:rsidR="00786073">
        <w:rPr>
          <w:rFonts w:eastAsia="Times New Roman"/>
          <w:sz w:val="28"/>
          <w:szCs w:val="28"/>
          <w:lang w:eastAsia="ru-RU"/>
        </w:rPr>
        <w:t>Октябрьское</w:t>
      </w:r>
      <w:proofErr w:type="gramEnd"/>
      <w:r w:rsidR="00786073">
        <w:rPr>
          <w:rFonts w:eastAsia="Times New Roman"/>
          <w:sz w:val="28"/>
          <w:szCs w:val="28"/>
          <w:lang w:eastAsia="ru-RU"/>
        </w:rPr>
        <w:t>. Принимали активное участие в общепоселковых субботниках</w:t>
      </w:r>
      <w:proofErr w:type="gramStart"/>
      <w:r w:rsidR="00786073">
        <w:rPr>
          <w:rFonts w:eastAsia="Times New Roman"/>
          <w:sz w:val="28"/>
          <w:szCs w:val="28"/>
          <w:lang w:eastAsia="ru-RU"/>
        </w:rPr>
        <w:t>.</w:t>
      </w:r>
      <w:proofErr w:type="gramEnd"/>
      <w:r w:rsidR="00786073">
        <w:rPr>
          <w:rFonts w:eastAsia="Times New Roman"/>
          <w:sz w:val="28"/>
          <w:szCs w:val="28"/>
          <w:lang w:eastAsia="ru-RU"/>
        </w:rPr>
        <w:t xml:space="preserve"> Выступили с инициативой проведения поселкового конкурса на «Лучшую елочную игрушку»</w:t>
      </w:r>
      <w:proofErr w:type="gramStart"/>
      <w:r w:rsidR="00786073">
        <w:rPr>
          <w:rFonts w:eastAsia="Times New Roman"/>
          <w:sz w:val="28"/>
          <w:szCs w:val="28"/>
          <w:lang w:eastAsia="ru-RU"/>
        </w:rPr>
        <w:t>.</w:t>
      </w:r>
      <w:proofErr w:type="gramEnd"/>
      <w:r w:rsidR="00516502">
        <w:rPr>
          <w:rFonts w:eastAsia="Times New Roman"/>
          <w:sz w:val="28"/>
          <w:szCs w:val="28"/>
          <w:lang w:eastAsia="ru-RU"/>
        </w:rPr>
        <w:t xml:space="preserve"> Члены Совета участвовали в приемке работ по капитальному ремонту, строительству, благоустройству.</w:t>
      </w:r>
      <w:r w:rsidR="00EE1070">
        <w:rPr>
          <w:rFonts w:eastAsia="Times New Roman"/>
          <w:sz w:val="28"/>
          <w:szCs w:val="28"/>
          <w:lang w:eastAsia="ru-RU"/>
        </w:rPr>
        <w:t xml:space="preserve"> </w:t>
      </w:r>
    </w:p>
    <w:p w:rsidR="00F45197" w:rsidRDefault="00F45197" w:rsidP="00F4519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1650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 намерен  и впредь строить свою работу в тесном взаимодействии с </w:t>
      </w:r>
      <w:r w:rsidR="00516502">
        <w:rPr>
          <w:rFonts w:ascii="Times New Roman" w:hAnsi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на принципе гласности, открытости, для того, чтобы население </w:t>
      </w:r>
      <w:r w:rsidR="00EE1070">
        <w:rPr>
          <w:rFonts w:ascii="Times New Roman" w:hAnsi="Times New Roman"/>
          <w:sz w:val="28"/>
          <w:szCs w:val="28"/>
        </w:rPr>
        <w:t>городского поселения Октябрьское</w:t>
      </w:r>
      <w:r>
        <w:rPr>
          <w:rFonts w:ascii="Times New Roman" w:hAnsi="Times New Roman"/>
          <w:sz w:val="28"/>
          <w:szCs w:val="28"/>
        </w:rPr>
        <w:t xml:space="preserve"> более полно и правильно </w:t>
      </w:r>
      <w:proofErr w:type="gramStart"/>
      <w:r>
        <w:rPr>
          <w:rFonts w:ascii="Times New Roman" w:hAnsi="Times New Roman"/>
          <w:sz w:val="28"/>
          <w:szCs w:val="28"/>
        </w:rPr>
        <w:t>представляло новые возможности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представителей, собственные формы влияния на власть, свое участие в местном самоуправлении.            </w:t>
      </w:r>
    </w:p>
    <w:p w:rsidR="00F45197" w:rsidRDefault="00F45197" w:rsidP="00F45197">
      <w:pPr>
        <w:tabs>
          <w:tab w:val="num" w:pos="0"/>
        </w:tabs>
        <w:spacing w:after="0" w:line="240" w:lineRule="auto"/>
        <w:ind w:left="225"/>
        <w:jc w:val="both"/>
        <w:rPr>
          <w:rFonts w:ascii="Times New Roman" w:hAnsi="Times New Roman"/>
          <w:sz w:val="28"/>
          <w:szCs w:val="28"/>
        </w:rPr>
      </w:pPr>
    </w:p>
    <w:p w:rsidR="00F45197" w:rsidRDefault="00F45197" w:rsidP="00F45197">
      <w:pPr>
        <w:tabs>
          <w:tab w:val="num" w:pos="0"/>
        </w:tabs>
        <w:spacing w:after="0" w:line="240" w:lineRule="auto"/>
        <w:ind w:left="225"/>
        <w:jc w:val="both"/>
        <w:rPr>
          <w:rFonts w:ascii="Times New Roman" w:hAnsi="Times New Roman"/>
          <w:sz w:val="28"/>
          <w:szCs w:val="28"/>
        </w:rPr>
      </w:pPr>
    </w:p>
    <w:p w:rsidR="00F45197" w:rsidRDefault="00EE1070" w:rsidP="00F45197">
      <w:pPr>
        <w:tabs>
          <w:tab w:val="num" w:pos="0"/>
        </w:tabs>
        <w:spacing w:after="0" w:line="240" w:lineRule="auto"/>
        <w:ind w:left="225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="00F45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Общественного совета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F45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Горячук</w:t>
      </w:r>
      <w:proofErr w:type="spellEnd"/>
    </w:p>
    <w:p w:rsidR="0074504D" w:rsidRDefault="00516502"/>
    <w:sectPr w:rsidR="0074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F64"/>
    <w:multiLevelType w:val="hybridMultilevel"/>
    <w:tmpl w:val="919454B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146A"/>
    <w:multiLevelType w:val="hybridMultilevel"/>
    <w:tmpl w:val="F3545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21482"/>
    <w:multiLevelType w:val="hybridMultilevel"/>
    <w:tmpl w:val="927AD870"/>
    <w:lvl w:ilvl="0" w:tplc="2828DBC4">
      <w:start w:val="6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1034123"/>
    <w:multiLevelType w:val="hybridMultilevel"/>
    <w:tmpl w:val="1D06C4BA"/>
    <w:lvl w:ilvl="0" w:tplc="C212D9A4">
      <w:start w:val="1"/>
      <w:numFmt w:val="decimal"/>
      <w:lvlText w:val="%1."/>
      <w:lvlJc w:val="left"/>
      <w:pPr>
        <w:ind w:left="690" w:hanging="61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E6704E"/>
    <w:multiLevelType w:val="hybridMultilevel"/>
    <w:tmpl w:val="0868DAE2"/>
    <w:lvl w:ilvl="0" w:tplc="5FA4A9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21" w:hanging="360"/>
      </w:pPr>
    </w:lvl>
    <w:lvl w:ilvl="2" w:tplc="0419001B">
      <w:start w:val="1"/>
      <w:numFmt w:val="lowerRoman"/>
      <w:lvlText w:val="%3."/>
      <w:lvlJc w:val="right"/>
      <w:pPr>
        <w:ind w:left="1741" w:hanging="180"/>
      </w:pPr>
    </w:lvl>
    <w:lvl w:ilvl="3" w:tplc="0419000F">
      <w:start w:val="1"/>
      <w:numFmt w:val="decimal"/>
      <w:lvlText w:val="%4."/>
      <w:lvlJc w:val="left"/>
      <w:pPr>
        <w:ind w:left="2461" w:hanging="360"/>
      </w:pPr>
    </w:lvl>
    <w:lvl w:ilvl="4" w:tplc="04190019">
      <w:start w:val="1"/>
      <w:numFmt w:val="lowerLetter"/>
      <w:lvlText w:val="%5."/>
      <w:lvlJc w:val="left"/>
      <w:pPr>
        <w:ind w:left="3181" w:hanging="360"/>
      </w:pPr>
    </w:lvl>
    <w:lvl w:ilvl="5" w:tplc="0419001B">
      <w:start w:val="1"/>
      <w:numFmt w:val="lowerRoman"/>
      <w:lvlText w:val="%6."/>
      <w:lvlJc w:val="right"/>
      <w:pPr>
        <w:ind w:left="3901" w:hanging="180"/>
      </w:pPr>
    </w:lvl>
    <w:lvl w:ilvl="6" w:tplc="0419000F">
      <w:start w:val="1"/>
      <w:numFmt w:val="decimal"/>
      <w:lvlText w:val="%7."/>
      <w:lvlJc w:val="left"/>
      <w:pPr>
        <w:ind w:left="4621" w:hanging="360"/>
      </w:pPr>
    </w:lvl>
    <w:lvl w:ilvl="7" w:tplc="04190019">
      <w:start w:val="1"/>
      <w:numFmt w:val="lowerLetter"/>
      <w:lvlText w:val="%8."/>
      <w:lvlJc w:val="left"/>
      <w:pPr>
        <w:ind w:left="5341" w:hanging="360"/>
      </w:pPr>
    </w:lvl>
    <w:lvl w:ilvl="8" w:tplc="0419001B">
      <w:start w:val="1"/>
      <w:numFmt w:val="lowerRoman"/>
      <w:lvlText w:val="%9."/>
      <w:lvlJc w:val="right"/>
      <w:pPr>
        <w:ind w:left="6061" w:hanging="180"/>
      </w:pPr>
    </w:lvl>
  </w:abstractNum>
  <w:abstractNum w:abstractNumId="5">
    <w:nsid w:val="64C65890"/>
    <w:multiLevelType w:val="hybridMultilevel"/>
    <w:tmpl w:val="E0E072E8"/>
    <w:lvl w:ilvl="0" w:tplc="3B06DA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009485F"/>
    <w:multiLevelType w:val="hybridMultilevel"/>
    <w:tmpl w:val="400C97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231F33"/>
    <w:multiLevelType w:val="hybridMultilevel"/>
    <w:tmpl w:val="DFA0AF56"/>
    <w:lvl w:ilvl="0" w:tplc="FC5AC5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8392F"/>
    <w:multiLevelType w:val="hybridMultilevel"/>
    <w:tmpl w:val="4FB0AAD2"/>
    <w:lvl w:ilvl="0" w:tplc="FC5AC5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97"/>
    <w:rsid w:val="000C586F"/>
    <w:rsid w:val="001247F6"/>
    <w:rsid w:val="00131779"/>
    <w:rsid w:val="001F1037"/>
    <w:rsid w:val="00203438"/>
    <w:rsid w:val="00285DC0"/>
    <w:rsid w:val="002B7071"/>
    <w:rsid w:val="003262B1"/>
    <w:rsid w:val="00377BDF"/>
    <w:rsid w:val="004457A5"/>
    <w:rsid w:val="00513126"/>
    <w:rsid w:val="00516502"/>
    <w:rsid w:val="00527BD4"/>
    <w:rsid w:val="0063646F"/>
    <w:rsid w:val="00786073"/>
    <w:rsid w:val="007F344D"/>
    <w:rsid w:val="00893154"/>
    <w:rsid w:val="008C2405"/>
    <w:rsid w:val="008E0A4F"/>
    <w:rsid w:val="00985D91"/>
    <w:rsid w:val="00A02EB3"/>
    <w:rsid w:val="00B50244"/>
    <w:rsid w:val="00BB6A7A"/>
    <w:rsid w:val="00D60658"/>
    <w:rsid w:val="00DD25A0"/>
    <w:rsid w:val="00E35093"/>
    <w:rsid w:val="00EB2E6C"/>
    <w:rsid w:val="00EE1070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19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19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Анжела</cp:lastModifiedBy>
  <cp:revision>23</cp:revision>
  <cp:lastPrinted>2018-01-24T07:35:00Z</cp:lastPrinted>
  <dcterms:created xsi:type="dcterms:W3CDTF">2016-11-09T07:47:00Z</dcterms:created>
  <dcterms:modified xsi:type="dcterms:W3CDTF">2018-01-24T11:32:00Z</dcterms:modified>
</cp:coreProperties>
</file>