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1A2402" w:rsidRPr="00FE0E2C" w:rsidRDefault="00807BC3" w:rsidP="001A2402">
            <w:pPr>
              <w:pStyle w:val="aa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A2402">
              <w:t>26</w:t>
            </w:r>
            <w:r w:rsidR="00E555AE">
              <w:t>.</w:t>
            </w:r>
            <w:r w:rsidR="001A2402">
              <w:t>11</w:t>
            </w:r>
            <w:r w:rsidR="00E555AE">
              <w:t>.201</w:t>
            </w:r>
            <w:r w:rsidR="001A2402">
              <w:t>5</w:t>
            </w:r>
            <w:r>
              <w:t xml:space="preserve"> № </w:t>
            </w:r>
            <w:r w:rsidR="001A2402">
              <w:t>425</w:t>
            </w:r>
            <w:r>
              <w:t xml:space="preserve"> «</w:t>
            </w:r>
            <w:r w:rsidR="001A2402" w:rsidRPr="00FE0E2C">
              <w:t xml:space="preserve">Об утверждении административного </w:t>
            </w:r>
            <w:r w:rsidR="001A2402" w:rsidRPr="00867EE0">
              <w:rPr>
                <w:szCs w:val="28"/>
              </w:rPr>
              <w:t>регламент</w:t>
            </w:r>
            <w:r w:rsidR="001A2402">
              <w:rPr>
                <w:szCs w:val="28"/>
              </w:rPr>
              <w:t>а</w:t>
            </w:r>
            <w:r w:rsidR="001A2402" w:rsidRPr="00867EE0">
              <w:rPr>
                <w:szCs w:val="28"/>
              </w:rPr>
              <w:t xml:space="preserve"> </w:t>
            </w:r>
            <w:r w:rsidR="001A2402">
              <w:rPr>
                <w:szCs w:val="28"/>
              </w:rPr>
      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D65DBB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1A2402">
        <w:t>от 26.11.2015 № 425 «</w:t>
      </w:r>
      <w:r w:rsidR="001A2402" w:rsidRPr="00FE0E2C">
        <w:t xml:space="preserve">Об утверждении административного </w:t>
      </w:r>
      <w:r w:rsidR="001A2402" w:rsidRPr="00867EE0">
        <w:rPr>
          <w:szCs w:val="28"/>
        </w:rPr>
        <w:t>регламент</w:t>
      </w:r>
      <w:r w:rsidR="001A2402">
        <w:rPr>
          <w:szCs w:val="28"/>
        </w:rPr>
        <w:t>а</w:t>
      </w:r>
      <w:r w:rsidR="001A2402" w:rsidRPr="00867EE0">
        <w:rPr>
          <w:szCs w:val="28"/>
        </w:rPr>
        <w:t xml:space="preserve"> </w:t>
      </w:r>
      <w:r w:rsidR="001A2402">
        <w:rPr>
          <w:szCs w:val="28"/>
        </w:rPr>
        <w:t>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Октябрьское»</w:t>
      </w:r>
      <w:r w:rsidR="00112F5F" w:rsidRPr="00807BC3">
        <w:t xml:space="preserve"> следующие изменения</w:t>
      </w:r>
      <w:r w:rsidRPr="00807BC3">
        <w:t>:</w:t>
      </w:r>
    </w:p>
    <w:p w:rsidR="0032516D" w:rsidRPr="001A2402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4E2BA2">
        <w:t xml:space="preserve">Раздел </w:t>
      </w:r>
      <w:r w:rsidR="004E2BA2">
        <w:rPr>
          <w:lang w:val="en-US"/>
        </w:rPr>
        <w:t>V</w:t>
      </w:r>
      <w:r w:rsidR="004E2BA2">
        <w:t xml:space="preserve"> изложить в новой редакции:</w:t>
      </w:r>
    </w:p>
    <w:p w:rsidR="001A2402" w:rsidRPr="001A2402" w:rsidRDefault="001A2402" w:rsidP="008B6EE3">
      <w:pPr>
        <w:widowControl w:val="0"/>
        <w:autoSpaceDE w:val="0"/>
        <w:autoSpaceDN w:val="0"/>
        <w:adjustRightInd w:val="0"/>
        <w:ind w:firstLine="567"/>
        <w:jc w:val="both"/>
      </w:pPr>
    </w:p>
    <w:p w:rsidR="001A2402" w:rsidRPr="003F1A21" w:rsidRDefault="008B6EE3" w:rsidP="001A240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B6EE3">
        <w:t>«</w:t>
      </w:r>
      <w:r w:rsidR="001A2402" w:rsidRPr="003F1A21">
        <w:rPr>
          <w:b/>
          <w:szCs w:val="28"/>
        </w:rPr>
        <w:t>V. Досудебный (внесудебный) порядок обжалования решений</w:t>
      </w:r>
    </w:p>
    <w:p w:rsidR="001A2402" w:rsidRPr="003F1A21" w:rsidRDefault="001A2402" w:rsidP="001A2402">
      <w:pPr>
        <w:autoSpaceDE w:val="0"/>
        <w:autoSpaceDN w:val="0"/>
        <w:adjustRightInd w:val="0"/>
        <w:jc w:val="center"/>
        <w:rPr>
          <w:b/>
          <w:szCs w:val="28"/>
        </w:rPr>
      </w:pPr>
      <w:r w:rsidRPr="003F1A21">
        <w:rPr>
          <w:b/>
          <w:szCs w:val="28"/>
        </w:rPr>
        <w:t>и действий (бездействия) органа, предоставляющего</w:t>
      </w:r>
    </w:p>
    <w:p w:rsidR="001A2402" w:rsidRPr="003F1A21" w:rsidRDefault="001A2402" w:rsidP="001A2402">
      <w:pPr>
        <w:autoSpaceDE w:val="0"/>
        <w:autoSpaceDN w:val="0"/>
        <w:adjustRightInd w:val="0"/>
        <w:jc w:val="center"/>
        <w:rPr>
          <w:b/>
          <w:szCs w:val="28"/>
        </w:rPr>
      </w:pPr>
      <w:r w:rsidRPr="003F1A21">
        <w:rPr>
          <w:b/>
          <w:szCs w:val="28"/>
        </w:rPr>
        <w:t>муниципальную услугу, а также должностных лиц,</w:t>
      </w:r>
    </w:p>
    <w:p w:rsidR="001A2402" w:rsidRPr="003F1A21" w:rsidRDefault="001A2402" w:rsidP="001A2402">
      <w:pPr>
        <w:autoSpaceDE w:val="0"/>
        <w:autoSpaceDN w:val="0"/>
        <w:adjustRightInd w:val="0"/>
        <w:jc w:val="center"/>
        <w:rPr>
          <w:b/>
          <w:szCs w:val="28"/>
        </w:rPr>
      </w:pPr>
      <w:r w:rsidRPr="003F1A21">
        <w:rPr>
          <w:b/>
          <w:szCs w:val="28"/>
        </w:rPr>
        <w:t>муниципальных служащих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555AE">
        <w:t>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0636C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0636C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0636C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0636C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0636C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0636C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объеме в порядке, определенном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0636CB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4</w:t>
      </w:r>
      <w:r w:rsidR="00E555AE">
        <w:rPr>
          <w:rFonts w:ascii="Times New Roman" w:hAnsi="Times New Roman" w:cs="Times New Roman"/>
          <w:sz w:val="24"/>
          <w:szCs w:val="24"/>
        </w:rPr>
        <w:t>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0636C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lastRenderedPageBreak/>
        <w:t>4</w:t>
      </w:r>
      <w:r w:rsidR="00E555AE">
        <w:t>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4</w:t>
      </w:r>
      <w:r w:rsidR="00E555AE">
        <w:t>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5</w:t>
      </w:r>
      <w:r w:rsidR="00E555AE">
        <w:t>1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A2402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02"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A2402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A2402">
        <w:lastRenderedPageBreak/>
        <w:t>5</w:t>
      </w:r>
      <w:r w:rsidR="00E555AE">
        <w:t>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5</w:t>
      </w:r>
      <w:r w:rsidR="00E555AE">
        <w:t>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1A2402" w:rsidP="008B6EE3">
      <w:pPr>
        <w:autoSpaceDE w:val="0"/>
        <w:autoSpaceDN w:val="0"/>
        <w:adjustRightInd w:val="0"/>
        <w:ind w:firstLine="567"/>
        <w:jc w:val="both"/>
      </w:pPr>
      <w:r w:rsidRPr="001A2402">
        <w:t>6</w:t>
      </w:r>
      <w:r w:rsidR="00E555AE">
        <w:t>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1A2402">
            <w:pPr>
              <w:ind w:left="615" w:right="541" w:firstLine="93"/>
              <w:jc w:val="center"/>
            </w:pPr>
            <w:r w:rsidRPr="006D6F30">
              <w:t xml:space="preserve">                            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636CB"/>
    <w:rsid w:val="00071A8B"/>
    <w:rsid w:val="000D5489"/>
    <w:rsid w:val="000E394B"/>
    <w:rsid w:val="000E7AFE"/>
    <w:rsid w:val="00112F5F"/>
    <w:rsid w:val="00187BB0"/>
    <w:rsid w:val="001921A8"/>
    <w:rsid w:val="001A1253"/>
    <w:rsid w:val="001A2402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E2BA2"/>
    <w:rsid w:val="004F5F5A"/>
    <w:rsid w:val="00507234"/>
    <w:rsid w:val="00512C4F"/>
    <w:rsid w:val="00516C42"/>
    <w:rsid w:val="00533C7B"/>
    <w:rsid w:val="005433D2"/>
    <w:rsid w:val="00574AFE"/>
    <w:rsid w:val="005B3CC4"/>
    <w:rsid w:val="005E7187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65DBB"/>
    <w:rsid w:val="00D859CA"/>
    <w:rsid w:val="00D9627E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6BC2-D6AB-4C0D-838A-7B5DCCC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2016-06-09T03:50:00Z</cp:lastPrinted>
  <dcterms:created xsi:type="dcterms:W3CDTF">2018-03-22T05:47:00Z</dcterms:created>
  <dcterms:modified xsi:type="dcterms:W3CDTF">2018-03-22T09:45:00Z</dcterms:modified>
</cp:coreProperties>
</file>