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459"/>
      </w:tblGrid>
      <w:tr w:rsidR="00B0612A" w:rsidRPr="00D94C40">
        <w:trPr>
          <w:trHeight w:val="1410"/>
        </w:trPr>
        <w:tc>
          <w:tcPr>
            <w:tcW w:w="9459" w:type="dxa"/>
            <w:shd w:val="clear" w:color="auto" w:fill="auto"/>
          </w:tcPr>
          <w:p w:rsidR="00B0612A" w:rsidRPr="00D94C40" w:rsidRDefault="00E936BA" w:rsidP="008D3FBE">
            <w:pPr>
              <w:jc w:val="right"/>
              <w:rPr>
                <w:b/>
                <w:sz w:val="28"/>
              </w:rPr>
            </w:pPr>
            <w:r w:rsidRPr="00D94C40">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114300</wp:posOffset>
                  </wp:positionV>
                  <wp:extent cx="579120" cy="7258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l="-84" t="-67" r="-84" b="-67"/>
                          <a:stretch/>
                        </pic:blipFill>
                        <pic:spPr>
                          <a:xfrm>
                            <a:off x="0" y="0"/>
                            <a:ext cx="579120" cy="725805"/>
                          </a:xfrm>
                          <a:prstGeom prst="rect">
                            <a:avLst/>
                          </a:prstGeom>
                        </pic:spPr>
                      </pic:pic>
                    </a:graphicData>
                  </a:graphic>
                </wp:anchor>
              </w:drawing>
            </w:r>
          </w:p>
        </w:tc>
      </w:tr>
      <w:tr w:rsidR="00B0612A" w:rsidRPr="00D94C40">
        <w:trPr>
          <w:trHeight w:val="1134"/>
        </w:trPr>
        <w:tc>
          <w:tcPr>
            <w:tcW w:w="9459" w:type="dxa"/>
            <w:shd w:val="clear" w:color="auto" w:fill="auto"/>
          </w:tcPr>
          <w:p w:rsidR="00B0612A" w:rsidRPr="00D94C40" w:rsidRDefault="00E936BA" w:rsidP="008D3FBE">
            <w:pPr>
              <w:jc w:val="center"/>
            </w:pPr>
            <w:r w:rsidRPr="00D94C40">
              <w:rPr>
                <w:b/>
                <w:sz w:val="28"/>
              </w:rPr>
              <w:t>АДМИНИСТРАЦИЯ</w:t>
            </w:r>
          </w:p>
          <w:p w:rsidR="00B0612A" w:rsidRPr="00D94C40" w:rsidRDefault="00E936BA" w:rsidP="008D3FBE">
            <w:pPr>
              <w:jc w:val="center"/>
            </w:pPr>
            <w:r w:rsidRPr="00D94C40">
              <w:rPr>
                <w:b/>
                <w:sz w:val="28"/>
              </w:rPr>
              <w:t xml:space="preserve">ГОРОДСКОГО ПОСЕЛЕНИЯ </w:t>
            </w:r>
            <w:proofErr w:type="gramStart"/>
            <w:r w:rsidRPr="00D94C40">
              <w:rPr>
                <w:b/>
                <w:sz w:val="28"/>
              </w:rPr>
              <w:t>ОКТЯБРЬСКОЕ</w:t>
            </w:r>
            <w:proofErr w:type="gramEnd"/>
          </w:p>
          <w:p w:rsidR="00B0612A" w:rsidRPr="00D94C40" w:rsidRDefault="00E936BA" w:rsidP="008D3FBE">
            <w:pPr>
              <w:pStyle w:val="1"/>
              <w:jc w:val="center"/>
            </w:pPr>
            <w:r w:rsidRPr="00D94C40">
              <w:rPr>
                <w:spacing w:val="20"/>
              </w:rPr>
              <w:t>Октябрьского района</w:t>
            </w:r>
          </w:p>
          <w:p w:rsidR="00B0612A" w:rsidRPr="00D94C40" w:rsidRDefault="00E936BA" w:rsidP="008D3FBE">
            <w:pPr>
              <w:jc w:val="center"/>
            </w:pPr>
            <w:r w:rsidRPr="00D94C40">
              <w:rPr>
                <w:b/>
                <w:sz w:val="28"/>
              </w:rPr>
              <w:t>Ханты-Мансийского автономного округа - Югры</w:t>
            </w:r>
          </w:p>
          <w:p w:rsidR="00B0612A" w:rsidRPr="00D94C40" w:rsidRDefault="00B0612A" w:rsidP="008D3FBE">
            <w:pPr>
              <w:jc w:val="center"/>
              <w:rPr>
                <w:b/>
                <w:sz w:val="28"/>
              </w:rPr>
            </w:pPr>
          </w:p>
          <w:p w:rsidR="00B0612A" w:rsidRPr="00D94C40" w:rsidRDefault="00E936BA" w:rsidP="008D3FBE">
            <w:pPr>
              <w:jc w:val="center"/>
            </w:pPr>
            <w:r w:rsidRPr="00D94C40">
              <w:rPr>
                <w:sz w:val="28"/>
              </w:rPr>
              <w:t>ПОСТАНОВЛЕНИЕ</w:t>
            </w:r>
          </w:p>
        </w:tc>
      </w:tr>
      <w:tr w:rsidR="00B0612A" w:rsidRPr="00D94C40">
        <w:trPr>
          <w:trHeight w:val="744"/>
        </w:trPr>
        <w:tc>
          <w:tcPr>
            <w:tcW w:w="9459" w:type="dxa"/>
            <w:shd w:val="clear" w:color="auto" w:fill="auto"/>
          </w:tcPr>
          <w:tbl>
            <w:tblPr>
              <w:tblW w:w="0" w:type="auto"/>
              <w:tblLayout w:type="fixed"/>
              <w:tblLook w:val="04A0" w:firstRow="1" w:lastRow="0" w:firstColumn="1" w:lastColumn="0" w:noHBand="0" w:noVBand="1"/>
            </w:tblPr>
            <w:tblGrid>
              <w:gridCol w:w="239"/>
              <w:gridCol w:w="608"/>
              <w:gridCol w:w="239"/>
              <w:gridCol w:w="1490"/>
              <w:gridCol w:w="348"/>
              <w:gridCol w:w="268"/>
              <w:gridCol w:w="494"/>
              <w:gridCol w:w="3357"/>
              <w:gridCol w:w="426"/>
              <w:gridCol w:w="2029"/>
            </w:tblGrid>
            <w:tr w:rsidR="00B0612A" w:rsidRPr="00D94C40">
              <w:trPr>
                <w:trHeight w:val="454"/>
              </w:trPr>
              <w:tc>
                <w:tcPr>
                  <w:tcW w:w="239" w:type="dxa"/>
                  <w:shd w:val="clear" w:color="auto" w:fill="auto"/>
                  <w:vAlign w:val="bottom"/>
                </w:tcPr>
                <w:p w:rsidR="00B0612A" w:rsidRPr="00D94C40" w:rsidRDefault="00E936BA" w:rsidP="008D3FBE">
                  <w:r w:rsidRPr="00D94C40">
                    <w:t>«</w:t>
                  </w:r>
                </w:p>
              </w:tc>
              <w:tc>
                <w:tcPr>
                  <w:tcW w:w="608" w:type="dxa"/>
                  <w:tcBorders>
                    <w:bottom w:val="single" w:sz="4" w:space="0" w:color="000000"/>
                  </w:tcBorders>
                  <w:shd w:val="clear" w:color="auto" w:fill="auto"/>
                  <w:vAlign w:val="bottom"/>
                </w:tcPr>
                <w:p w:rsidR="00B0612A" w:rsidRPr="00D94C40" w:rsidRDefault="0020050C" w:rsidP="008D3FBE">
                  <w:pPr>
                    <w:jc w:val="center"/>
                  </w:pPr>
                  <w:r>
                    <w:t>22</w:t>
                  </w:r>
                </w:p>
              </w:tc>
              <w:tc>
                <w:tcPr>
                  <w:tcW w:w="239" w:type="dxa"/>
                  <w:shd w:val="clear" w:color="auto" w:fill="auto"/>
                  <w:vAlign w:val="bottom"/>
                </w:tcPr>
                <w:p w:rsidR="00B0612A" w:rsidRPr="00D94C40" w:rsidRDefault="00E936BA" w:rsidP="008D3FBE">
                  <w:pPr>
                    <w:ind w:left="-114"/>
                  </w:pPr>
                  <w:r w:rsidRPr="00D94C40">
                    <w:t>»</w:t>
                  </w:r>
                </w:p>
              </w:tc>
              <w:tc>
                <w:tcPr>
                  <w:tcW w:w="1490" w:type="dxa"/>
                  <w:tcBorders>
                    <w:bottom w:val="single" w:sz="4" w:space="0" w:color="000000"/>
                  </w:tcBorders>
                  <w:shd w:val="clear" w:color="auto" w:fill="auto"/>
                  <w:vAlign w:val="bottom"/>
                </w:tcPr>
                <w:p w:rsidR="00B0612A" w:rsidRPr="00D94C40" w:rsidRDefault="0020050C" w:rsidP="008D3FBE">
                  <w:pPr>
                    <w:jc w:val="center"/>
                  </w:pPr>
                  <w:r>
                    <w:t>февраля</w:t>
                  </w:r>
                </w:p>
              </w:tc>
              <w:tc>
                <w:tcPr>
                  <w:tcW w:w="348" w:type="dxa"/>
                  <w:shd w:val="clear" w:color="auto" w:fill="auto"/>
                  <w:vAlign w:val="bottom"/>
                </w:tcPr>
                <w:p w:rsidR="00B0612A" w:rsidRPr="00D94C40" w:rsidRDefault="00E936BA" w:rsidP="008D3FBE">
                  <w:pPr>
                    <w:ind w:right="-108"/>
                    <w:jc w:val="right"/>
                  </w:pPr>
                  <w:r w:rsidRPr="00D94C40">
                    <w:t>20</w:t>
                  </w:r>
                </w:p>
              </w:tc>
              <w:tc>
                <w:tcPr>
                  <w:tcW w:w="268" w:type="dxa"/>
                  <w:shd w:val="clear" w:color="auto" w:fill="auto"/>
                  <w:vAlign w:val="bottom"/>
                </w:tcPr>
                <w:p w:rsidR="00B0612A" w:rsidRPr="00D94C40" w:rsidRDefault="00E936BA" w:rsidP="007653D8">
                  <w:pPr>
                    <w:ind w:left="-57" w:right="-170"/>
                  </w:pPr>
                  <w:r w:rsidRPr="00D94C40">
                    <w:t>2</w:t>
                  </w:r>
                  <w:r w:rsidR="007653D8">
                    <w:t>4</w:t>
                  </w:r>
                </w:p>
              </w:tc>
              <w:tc>
                <w:tcPr>
                  <w:tcW w:w="494" w:type="dxa"/>
                  <w:shd w:val="clear" w:color="auto" w:fill="auto"/>
                  <w:vAlign w:val="bottom"/>
                </w:tcPr>
                <w:p w:rsidR="00B0612A" w:rsidRPr="00D94C40" w:rsidRDefault="00E936BA" w:rsidP="008D3FBE">
                  <w:r w:rsidRPr="00D94C40">
                    <w:t>г.</w:t>
                  </w:r>
                </w:p>
              </w:tc>
              <w:tc>
                <w:tcPr>
                  <w:tcW w:w="3357" w:type="dxa"/>
                  <w:shd w:val="clear" w:color="auto" w:fill="auto"/>
                  <w:vAlign w:val="bottom"/>
                </w:tcPr>
                <w:p w:rsidR="00B0612A" w:rsidRPr="00D94C40" w:rsidRDefault="00B0612A" w:rsidP="008D3FBE"/>
              </w:tc>
              <w:tc>
                <w:tcPr>
                  <w:tcW w:w="426" w:type="dxa"/>
                  <w:shd w:val="clear" w:color="auto" w:fill="auto"/>
                  <w:vAlign w:val="bottom"/>
                </w:tcPr>
                <w:p w:rsidR="00B0612A" w:rsidRPr="00D94C40" w:rsidRDefault="00E936BA" w:rsidP="008D3FBE">
                  <w:pPr>
                    <w:jc w:val="center"/>
                  </w:pPr>
                  <w:r w:rsidRPr="00D94C40">
                    <w:t>№</w:t>
                  </w:r>
                </w:p>
              </w:tc>
              <w:tc>
                <w:tcPr>
                  <w:tcW w:w="2029" w:type="dxa"/>
                  <w:tcBorders>
                    <w:bottom w:val="single" w:sz="4" w:space="0" w:color="000000"/>
                  </w:tcBorders>
                  <w:shd w:val="clear" w:color="auto" w:fill="auto"/>
                  <w:vAlign w:val="bottom"/>
                </w:tcPr>
                <w:p w:rsidR="00B0612A" w:rsidRPr="00D94C40" w:rsidRDefault="0020050C" w:rsidP="008D3FBE">
                  <w:pPr>
                    <w:jc w:val="center"/>
                  </w:pPr>
                  <w:r>
                    <w:t>38</w:t>
                  </w:r>
                </w:p>
              </w:tc>
            </w:tr>
          </w:tbl>
          <w:p w:rsidR="00B0612A" w:rsidRPr="00D94C40" w:rsidRDefault="00B0612A" w:rsidP="008D3FBE"/>
          <w:p w:rsidR="00B0612A" w:rsidRPr="00D94C40" w:rsidRDefault="00E936BA" w:rsidP="008D3FBE">
            <w:r w:rsidRPr="00D94C40">
              <w:t>пгт. Октябрьское</w:t>
            </w:r>
          </w:p>
        </w:tc>
      </w:tr>
    </w:tbl>
    <w:p w:rsidR="00B0612A" w:rsidRPr="00D94C40" w:rsidRDefault="00B0612A" w:rsidP="008D3FBE">
      <w:pPr>
        <w:pStyle w:val="ad"/>
        <w:tabs>
          <w:tab w:val="left" w:pos="765"/>
          <w:tab w:val="center" w:pos="4819"/>
        </w:tabs>
      </w:pPr>
    </w:p>
    <w:p w:rsidR="00B0612A" w:rsidRPr="00D94C40" w:rsidRDefault="00E936BA" w:rsidP="008D3FBE">
      <w:pPr>
        <w:pStyle w:val="ad"/>
        <w:tabs>
          <w:tab w:val="left" w:pos="765"/>
          <w:tab w:val="center" w:pos="4819"/>
        </w:tabs>
      </w:pPr>
      <w:r w:rsidRPr="00D94C40">
        <w:t xml:space="preserve">Об утверждении итогов </w:t>
      </w:r>
    </w:p>
    <w:p w:rsidR="00B0612A" w:rsidRPr="00D94C40" w:rsidRDefault="00E936BA" w:rsidP="008D3FBE">
      <w:pPr>
        <w:pStyle w:val="ad"/>
        <w:tabs>
          <w:tab w:val="left" w:pos="765"/>
          <w:tab w:val="center" w:pos="4819"/>
        </w:tabs>
      </w:pPr>
      <w:r w:rsidRPr="00D94C40">
        <w:t>социально</w:t>
      </w:r>
      <w:r w:rsidR="00D664D5">
        <w:t>–</w:t>
      </w:r>
      <w:r w:rsidRPr="00D94C40">
        <w:t xml:space="preserve">экономического развития </w:t>
      </w:r>
    </w:p>
    <w:p w:rsidR="00B0612A" w:rsidRPr="00D94C40" w:rsidRDefault="00E936BA" w:rsidP="008D3FBE">
      <w:pPr>
        <w:pStyle w:val="ad"/>
        <w:tabs>
          <w:tab w:val="left" w:pos="765"/>
          <w:tab w:val="center" w:pos="4819"/>
        </w:tabs>
      </w:pPr>
      <w:r w:rsidRPr="00D94C40">
        <w:t xml:space="preserve">городского поселения </w:t>
      </w:r>
      <w:proofErr w:type="gramStart"/>
      <w:r w:rsidRPr="00D94C40">
        <w:t>Октябрьское</w:t>
      </w:r>
      <w:proofErr w:type="gramEnd"/>
      <w:r w:rsidRPr="00D94C40">
        <w:t xml:space="preserve"> за 2023 год</w:t>
      </w:r>
    </w:p>
    <w:p w:rsidR="00B0612A" w:rsidRPr="00D94C40" w:rsidRDefault="00B0612A" w:rsidP="008D3FBE">
      <w:pPr>
        <w:pStyle w:val="ad"/>
        <w:tabs>
          <w:tab w:val="left" w:pos="765"/>
          <w:tab w:val="center" w:pos="4819"/>
        </w:tabs>
      </w:pPr>
    </w:p>
    <w:p w:rsidR="00B0612A" w:rsidRPr="00D94C40" w:rsidRDefault="00B0612A" w:rsidP="008D3FBE">
      <w:pPr>
        <w:jc w:val="both"/>
      </w:pPr>
    </w:p>
    <w:p w:rsidR="00B0612A" w:rsidRPr="00D94C40" w:rsidRDefault="00E936BA" w:rsidP="008D3FBE">
      <w:pPr>
        <w:pStyle w:val="ad"/>
        <w:tabs>
          <w:tab w:val="left" w:pos="765"/>
          <w:tab w:val="center" w:pos="4819"/>
        </w:tabs>
        <w:ind w:firstLine="709"/>
      </w:pPr>
      <w:r w:rsidRPr="00D94C40">
        <w:t xml:space="preserve">На основании статьи 184.2 Бюджетного кодекса Российской Федерации, Устава городского поселения </w:t>
      </w:r>
      <w:proofErr w:type="gramStart"/>
      <w:r w:rsidRPr="00D94C40">
        <w:t>Октябрьское</w:t>
      </w:r>
      <w:proofErr w:type="gramEnd"/>
      <w:r w:rsidRPr="00D94C40">
        <w:t>:</w:t>
      </w:r>
    </w:p>
    <w:p w:rsidR="00B0612A" w:rsidRPr="00D94C40" w:rsidRDefault="00E936BA" w:rsidP="008D3FBE">
      <w:pPr>
        <w:pStyle w:val="ad"/>
        <w:tabs>
          <w:tab w:val="left" w:pos="765"/>
          <w:tab w:val="center" w:pos="4819"/>
        </w:tabs>
        <w:ind w:firstLine="709"/>
      </w:pPr>
      <w:r w:rsidRPr="00D94C40">
        <w:t>1. Утвердить итоги социально-экономического развития муниципального образования городское поселение Октябрьское за 2023 год, согласно приложению.</w:t>
      </w:r>
    </w:p>
    <w:p w:rsidR="00B0612A" w:rsidRPr="00D94C40" w:rsidRDefault="00E936BA" w:rsidP="008D3FBE">
      <w:pPr>
        <w:pStyle w:val="ad"/>
        <w:tabs>
          <w:tab w:val="left" w:pos="765"/>
          <w:tab w:val="center" w:pos="4819"/>
        </w:tabs>
        <w:ind w:firstLine="709"/>
      </w:pPr>
      <w:r w:rsidRPr="00D94C40">
        <w:t>2. Разместить итоги социально-экономического развития муниципального образования городское поселение Октябрьское за 2023 год на официальном сайте городского поселения Октябрьское в сети «Интернет».</w:t>
      </w:r>
    </w:p>
    <w:p w:rsidR="00B0612A" w:rsidRPr="00D94C40" w:rsidRDefault="00E936BA" w:rsidP="008D3FBE">
      <w:pPr>
        <w:pStyle w:val="ad"/>
        <w:tabs>
          <w:tab w:val="left" w:pos="765"/>
          <w:tab w:val="center" w:pos="4819"/>
        </w:tabs>
        <w:ind w:firstLine="709"/>
      </w:pPr>
      <w:r w:rsidRPr="00D94C40">
        <w:t xml:space="preserve">3. </w:t>
      </w:r>
      <w:proofErr w:type="gramStart"/>
      <w:r w:rsidRPr="00D94C40">
        <w:t>Контроль за</w:t>
      </w:r>
      <w:proofErr w:type="gramEnd"/>
      <w:r w:rsidRPr="00D94C40">
        <w:t xml:space="preserve"> выполнением постановления оставляю за собой.</w:t>
      </w:r>
    </w:p>
    <w:p w:rsidR="00B0612A" w:rsidRPr="00D94C40" w:rsidRDefault="00B0612A" w:rsidP="008D3FBE">
      <w:pPr>
        <w:ind w:firstLine="567"/>
        <w:jc w:val="both"/>
      </w:pPr>
    </w:p>
    <w:p w:rsidR="00B0612A" w:rsidRPr="00D94C40" w:rsidRDefault="00B0612A" w:rsidP="008D3FBE">
      <w:pPr>
        <w:ind w:left="360"/>
        <w:jc w:val="both"/>
      </w:pPr>
    </w:p>
    <w:p w:rsidR="00B0612A" w:rsidRPr="00D94C40" w:rsidRDefault="00E936BA" w:rsidP="008D3FBE">
      <w:pPr>
        <w:jc w:val="both"/>
      </w:pPr>
      <w:r w:rsidRPr="00D94C40">
        <w:t xml:space="preserve">Глава городского поселения </w:t>
      </w:r>
      <w:proofErr w:type="gramStart"/>
      <w:r w:rsidRPr="00D94C40">
        <w:t>Октябрьское</w:t>
      </w:r>
      <w:proofErr w:type="gramEnd"/>
      <w:r w:rsidRPr="00D94C40">
        <w:t xml:space="preserve">                                                           В.В. Сенченков</w:t>
      </w:r>
    </w:p>
    <w:p w:rsidR="00B0612A" w:rsidRPr="00D94C40" w:rsidRDefault="00B0612A" w:rsidP="008D3FBE"/>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jc w:val="both"/>
      </w:pPr>
    </w:p>
    <w:p w:rsidR="00B0612A" w:rsidRPr="00D94C40" w:rsidRDefault="00B0612A" w:rsidP="008D3FBE">
      <w:pPr>
        <w:widowControl w:val="0"/>
        <w:jc w:val="both"/>
      </w:pPr>
    </w:p>
    <w:p w:rsidR="00B0612A" w:rsidRPr="00D94C40" w:rsidRDefault="00B0612A" w:rsidP="008D3FBE">
      <w:pPr>
        <w:widowControl w:val="0"/>
        <w:jc w:val="both"/>
      </w:pPr>
    </w:p>
    <w:p w:rsidR="00B0612A" w:rsidRPr="00D94C40" w:rsidRDefault="00B0612A" w:rsidP="008D3FBE">
      <w:pPr>
        <w:widowControl w:val="0"/>
        <w:jc w:val="both"/>
      </w:pPr>
    </w:p>
    <w:p w:rsidR="00365452" w:rsidRPr="00D94C40" w:rsidRDefault="00365452" w:rsidP="008D3FBE">
      <w:pPr>
        <w:widowControl w:val="0"/>
        <w:jc w:val="both"/>
      </w:pPr>
    </w:p>
    <w:p w:rsidR="00365452" w:rsidRPr="00D94C40" w:rsidRDefault="00365452" w:rsidP="008D3FBE">
      <w:pPr>
        <w:widowControl w:val="0"/>
        <w:jc w:val="both"/>
      </w:pPr>
    </w:p>
    <w:p w:rsidR="00365452" w:rsidRPr="00D94C40" w:rsidRDefault="00365452" w:rsidP="008D3FBE">
      <w:pPr>
        <w:widowControl w:val="0"/>
        <w:jc w:val="both"/>
      </w:pPr>
    </w:p>
    <w:p w:rsidR="00365452" w:rsidRPr="00D94C40" w:rsidRDefault="00365452" w:rsidP="008D3FBE">
      <w:pPr>
        <w:widowControl w:val="0"/>
        <w:jc w:val="both"/>
      </w:pPr>
    </w:p>
    <w:p w:rsidR="00365452" w:rsidRPr="00D94C40" w:rsidRDefault="00365452" w:rsidP="008D3FBE">
      <w:pPr>
        <w:widowControl w:val="0"/>
        <w:jc w:val="both"/>
      </w:pPr>
    </w:p>
    <w:p w:rsidR="00365452" w:rsidRPr="00D94C40" w:rsidRDefault="00365452" w:rsidP="008D3FBE">
      <w:pPr>
        <w:widowControl w:val="0"/>
        <w:jc w:val="both"/>
      </w:pPr>
    </w:p>
    <w:p w:rsidR="00B0612A" w:rsidRPr="00D94C40" w:rsidRDefault="00B0612A" w:rsidP="008D3FBE">
      <w:pPr>
        <w:widowControl w:val="0"/>
        <w:jc w:val="both"/>
      </w:pPr>
    </w:p>
    <w:p w:rsidR="00B0612A" w:rsidRDefault="00B0612A" w:rsidP="008D3FBE">
      <w:pPr>
        <w:widowControl w:val="0"/>
        <w:jc w:val="both"/>
      </w:pPr>
    </w:p>
    <w:p w:rsidR="0020050C" w:rsidRDefault="0020050C" w:rsidP="008D3FBE">
      <w:pPr>
        <w:tabs>
          <w:tab w:val="left" w:pos="5400"/>
        </w:tabs>
        <w:jc w:val="right"/>
      </w:pPr>
    </w:p>
    <w:p w:rsidR="00B0612A" w:rsidRPr="00D94C40" w:rsidRDefault="00E936BA" w:rsidP="008D3FBE">
      <w:pPr>
        <w:tabs>
          <w:tab w:val="left" w:pos="5400"/>
        </w:tabs>
        <w:jc w:val="right"/>
      </w:pPr>
      <w:r w:rsidRPr="00D94C40">
        <w:lastRenderedPageBreak/>
        <w:t>Приложение</w:t>
      </w:r>
    </w:p>
    <w:p w:rsidR="00B0612A" w:rsidRPr="00D94C40" w:rsidRDefault="00E936BA" w:rsidP="008D3FBE">
      <w:pPr>
        <w:tabs>
          <w:tab w:val="left" w:pos="5400"/>
        </w:tabs>
        <w:jc w:val="right"/>
      </w:pPr>
      <w:r w:rsidRPr="00D94C40">
        <w:t xml:space="preserve">                                                                                 к постановлению администрации</w:t>
      </w:r>
    </w:p>
    <w:p w:rsidR="00B0612A" w:rsidRPr="00D94C40" w:rsidRDefault="00E936BA" w:rsidP="008D3FBE">
      <w:pPr>
        <w:tabs>
          <w:tab w:val="left" w:pos="5400"/>
        </w:tabs>
        <w:jc w:val="right"/>
      </w:pPr>
      <w:r w:rsidRPr="00D94C40">
        <w:t xml:space="preserve">                                                                                         городского поселения Октябрьское</w:t>
      </w:r>
    </w:p>
    <w:p w:rsidR="00B0612A" w:rsidRDefault="00E936BA" w:rsidP="0020050C">
      <w:pPr>
        <w:ind w:right="-180"/>
        <w:jc w:val="center"/>
      </w:pPr>
      <w:r w:rsidRPr="00D94C40">
        <w:t xml:space="preserve">                                                                       </w:t>
      </w:r>
      <w:r w:rsidR="0020050C">
        <w:t xml:space="preserve">                         от «22</w:t>
      </w:r>
      <w:r w:rsidRPr="00D94C40">
        <w:t xml:space="preserve">» </w:t>
      </w:r>
      <w:r w:rsidR="0020050C">
        <w:t>февраля</w:t>
      </w:r>
      <w:r w:rsidRPr="00D94C40">
        <w:t xml:space="preserve"> г. № </w:t>
      </w:r>
      <w:r w:rsidR="0020050C">
        <w:t>38</w:t>
      </w:r>
    </w:p>
    <w:p w:rsidR="0020050C" w:rsidRPr="00D94C40" w:rsidRDefault="0020050C" w:rsidP="0020050C">
      <w:pPr>
        <w:ind w:right="-180"/>
        <w:jc w:val="center"/>
        <w:rPr>
          <w:b/>
        </w:rPr>
      </w:pPr>
      <w:bookmarkStart w:id="0" w:name="_GoBack"/>
      <w:bookmarkEnd w:id="0"/>
    </w:p>
    <w:p w:rsidR="007653D8" w:rsidRDefault="007653D8" w:rsidP="008D3FBE">
      <w:pPr>
        <w:pStyle w:val="ad"/>
        <w:tabs>
          <w:tab w:val="left" w:pos="765"/>
          <w:tab w:val="center" w:pos="4819"/>
        </w:tabs>
        <w:jc w:val="center"/>
        <w:rPr>
          <w:b/>
        </w:rPr>
      </w:pPr>
      <w:r>
        <w:rPr>
          <w:b/>
        </w:rPr>
        <w:t>И</w:t>
      </w:r>
      <w:r w:rsidR="00E936BA" w:rsidRPr="00D94C40">
        <w:rPr>
          <w:b/>
        </w:rPr>
        <w:t>тоги</w:t>
      </w:r>
      <w:r>
        <w:rPr>
          <w:b/>
        </w:rPr>
        <w:t xml:space="preserve"> </w:t>
      </w:r>
      <w:r w:rsidR="00E936BA" w:rsidRPr="00D94C40">
        <w:rPr>
          <w:b/>
        </w:rPr>
        <w:t>социально–экономического развития</w:t>
      </w:r>
    </w:p>
    <w:p w:rsidR="00B0612A" w:rsidRPr="00D94C40" w:rsidRDefault="00E936BA" w:rsidP="008D3FBE">
      <w:pPr>
        <w:pStyle w:val="ad"/>
        <w:tabs>
          <w:tab w:val="left" w:pos="765"/>
          <w:tab w:val="center" w:pos="4819"/>
        </w:tabs>
        <w:jc w:val="center"/>
      </w:pPr>
      <w:r w:rsidRPr="00D94C40">
        <w:rPr>
          <w:b/>
        </w:rPr>
        <w:t xml:space="preserve"> городского поселения Октябрьское</w:t>
      </w:r>
    </w:p>
    <w:p w:rsidR="00B0612A" w:rsidRPr="00D94C40" w:rsidRDefault="00E936BA" w:rsidP="008D3FBE">
      <w:pPr>
        <w:pStyle w:val="ad"/>
        <w:tabs>
          <w:tab w:val="left" w:pos="765"/>
          <w:tab w:val="center" w:pos="4819"/>
        </w:tabs>
        <w:jc w:val="center"/>
        <w:rPr>
          <w:b/>
        </w:rPr>
      </w:pPr>
      <w:r w:rsidRPr="00D94C40">
        <w:rPr>
          <w:b/>
        </w:rPr>
        <w:t xml:space="preserve">за </w:t>
      </w:r>
      <w:r w:rsidR="007A73E4" w:rsidRPr="00D94C40">
        <w:rPr>
          <w:b/>
        </w:rPr>
        <w:t>2023 год</w:t>
      </w:r>
      <w:r w:rsidRPr="00D94C40">
        <w:rPr>
          <w:b/>
        </w:rPr>
        <w:t xml:space="preserve"> </w:t>
      </w:r>
    </w:p>
    <w:p w:rsidR="00B0612A" w:rsidRPr="00D94C40" w:rsidRDefault="00B0612A" w:rsidP="008D3FBE">
      <w:pPr>
        <w:contextualSpacing/>
        <w:jc w:val="both"/>
      </w:pPr>
    </w:p>
    <w:p w:rsidR="00B0612A" w:rsidRPr="00D94C40" w:rsidRDefault="00E936BA" w:rsidP="008D3FBE">
      <w:pPr>
        <w:ind w:firstLine="709"/>
        <w:jc w:val="both"/>
      </w:pPr>
      <w:r w:rsidRPr="00D94C40">
        <w:t>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городское поселение Октябрьское является муниципальным образованием Октябрьского района Ханты-Мансийского автономного округа – Югры. В составе поселения находятся населенные пункты: поселок городского типа Октябрьское, поселок Кормужиханка, село Большой Камень.</w:t>
      </w:r>
    </w:p>
    <w:p w:rsidR="00B0612A" w:rsidRPr="00D94C40" w:rsidRDefault="00B0612A" w:rsidP="008D3FBE">
      <w:pPr>
        <w:ind w:firstLine="709"/>
        <w:contextualSpacing/>
        <w:jc w:val="both"/>
      </w:pPr>
    </w:p>
    <w:p w:rsidR="00B0612A" w:rsidRPr="00D94C40" w:rsidRDefault="00E936BA" w:rsidP="008D3FBE">
      <w:pPr>
        <w:pStyle w:val="aff8"/>
        <w:ind w:left="0"/>
        <w:jc w:val="center"/>
      </w:pPr>
      <w:r w:rsidRPr="00D94C40">
        <w:rPr>
          <w:b/>
        </w:rPr>
        <w:t>Демографическая ситуация</w:t>
      </w:r>
    </w:p>
    <w:p w:rsidR="00AC5A05" w:rsidRPr="00D94C40" w:rsidRDefault="00AC5A05" w:rsidP="00AC5A05">
      <w:pPr>
        <w:pStyle w:val="aff8"/>
        <w:spacing w:line="259" w:lineRule="auto"/>
        <w:ind w:left="0" w:firstLine="709"/>
        <w:jc w:val="both"/>
        <w:rPr>
          <w:szCs w:val="24"/>
        </w:rPr>
      </w:pPr>
      <w:r w:rsidRPr="00D94C40">
        <w:rPr>
          <w:szCs w:val="24"/>
        </w:rPr>
        <w:t xml:space="preserve">В 2022 году подведены итоги переписи населения, прошедшей в 2021 году. В соответствии с официальными данными федеральной службы государственной статистики, численность постоянного населения городского поселения </w:t>
      </w:r>
      <w:proofErr w:type="gramStart"/>
      <w:r w:rsidRPr="00D94C40">
        <w:rPr>
          <w:szCs w:val="24"/>
        </w:rPr>
        <w:t>Октябрьское</w:t>
      </w:r>
      <w:proofErr w:type="gramEnd"/>
      <w:r w:rsidRPr="00D94C40">
        <w:rPr>
          <w:szCs w:val="24"/>
        </w:rPr>
        <w:t xml:space="preserve"> составила 4 032 жителя. </w:t>
      </w:r>
    </w:p>
    <w:p w:rsidR="00AC5A05" w:rsidRPr="00D94C40" w:rsidRDefault="00AC5A05" w:rsidP="00AC5A05">
      <w:pPr>
        <w:pStyle w:val="aff8"/>
        <w:spacing w:line="259" w:lineRule="auto"/>
        <w:ind w:left="0" w:firstLine="709"/>
        <w:jc w:val="both"/>
        <w:rPr>
          <w:szCs w:val="24"/>
        </w:rPr>
      </w:pPr>
      <w:r w:rsidRPr="00D94C40">
        <w:rPr>
          <w:szCs w:val="24"/>
        </w:rPr>
        <w:t xml:space="preserve">По официальным статистическим данным численность постоянного населения городского поселения Октябрьское по состоянию на 01.01.2023 составила 3 865 человек, в том числе городское население – 3 642 человека, сельское – 223 человека. </w:t>
      </w:r>
    </w:p>
    <w:p w:rsidR="00AC5A05" w:rsidRPr="00D94C40" w:rsidRDefault="00AC5A05" w:rsidP="00AC5A05">
      <w:pPr>
        <w:spacing w:line="259" w:lineRule="auto"/>
        <w:ind w:firstLine="709"/>
        <w:contextualSpacing/>
        <w:jc w:val="both"/>
        <w:rPr>
          <w:szCs w:val="24"/>
        </w:rPr>
      </w:pPr>
      <w:r w:rsidRPr="00D94C40">
        <w:rPr>
          <w:szCs w:val="24"/>
        </w:rPr>
        <w:t xml:space="preserve">По данным отдела ЗАГС администрации Октябрьского района число родившихся по состоянию на 01.01.2024 составило 16 человек, число умерших составило 27 человек. </w:t>
      </w:r>
    </w:p>
    <w:p w:rsidR="00AC5A05" w:rsidRPr="00D94C40" w:rsidRDefault="00AC5A05" w:rsidP="00AC5A05">
      <w:pPr>
        <w:spacing w:line="259" w:lineRule="auto"/>
        <w:ind w:firstLine="709"/>
        <w:contextualSpacing/>
        <w:jc w:val="both"/>
        <w:rPr>
          <w:szCs w:val="24"/>
        </w:rPr>
      </w:pPr>
      <w:r w:rsidRPr="00D94C40">
        <w:rPr>
          <w:szCs w:val="24"/>
        </w:rPr>
        <w:t xml:space="preserve">Естественный прирост населения за отчетный период 2023 года составил «минус» 11 человек (на 01.01.2023 – 4 человека). </w:t>
      </w:r>
    </w:p>
    <w:p w:rsidR="00AC5A05" w:rsidRPr="00D94C40" w:rsidRDefault="00AC5A05" w:rsidP="00AC5A05">
      <w:pPr>
        <w:spacing w:line="259" w:lineRule="auto"/>
        <w:ind w:firstLine="720"/>
        <w:contextualSpacing/>
        <w:jc w:val="both"/>
        <w:rPr>
          <w:szCs w:val="24"/>
        </w:rPr>
      </w:pPr>
      <w:r w:rsidRPr="00D94C40">
        <w:rPr>
          <w:szCs w:val="24"/>
        </w:rPr>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D94C40">
        <w:rPr>
          <w:szCs w:val="24"/>
        </w:rPr>
        <w:t>брачности</w:t>
      </w:r>
      <w:proofErr w:type="spellEnd"/>
      <w:r w:rsidRPr="00D94C40">
        <w:rPr>
          <w:szCs w:val="24"/>
        </w:rPr>
        <w:t xml:space="preserve"> и разводимости.</w:t>
      </w:r>
    </w:p>
    <w:p w:rsidR="00AC5A05" w:rsidRPr="00D94C40" w:rsidRDefault="00AC5A05" w:rsidP="00AC5A05">
      <w:pPr>
        <w:spacing w:line="259" w:lineRule="auto"/>
        <w:ind w:firstLine="720"/>
        <w:contextualSpacing/>
        <w:jc w:val="both"/>
        <w:rPr>
          <w:szCs w:val="24"/>
        </w:rPr>
      </w:pPr>
      <w:r w:rsidRPr="00D94C40">
        <w:rPr>
          <w:szCs w:val="24"/>
        </w:rPr>
        <w:t xml:space="preserve">В отчетном периоде 2023 года зарегистрировано 32 акта о заключении брака (аналогичный период 2022 года – 20), 15 актов о расторжении брака (аналогичный период 2022 года – 18). </w:t>
      </w:r>
    </w:p>
    <w:p w:rsidR="00AC5A05" w:rsidRPr="00D94C40" w:rsidRDefault="00AC5A05" w:rsidP="00AC5A05">
      <w:pPr>
        <w:spacing w:line="259" w:lineRule="auto"/>
        <w:ind w:firstLine="709"/>
        <w:contextualSpacing/>
        <w:jc w:val="both"/>
        <w:rPr>
          <w:szCs w:val="24"/>
        </w:rPr>
      </w:pPr>
      <w:r w:rsidRPr="00D94C40">
        <w:rPr>
          <w:szCs w:val="24"/>
        </w:rPr>
        <w:t xml:space="preserve">По предварительным данным число </w:t>
      </w:r>
      <w:proofErr w:type="gramStart"/>
      <w:r w:rsidRPr="00D94C40">
        <w:rPr>
          <w:szCs w:val="24"/>
        </w:rPr>
        <w:t>прибывших</w:t>
      </w:r>
      <w:proofErr w:type="gramEnd"/>
      <w:r w:rsidRPr="00D94C40">
        <w:rPr>
          <w:szCs w:val="24"/>
        </w:rPr>
        <w:t xml:space="preserve"> на постоянное место жительства на территорию </w:t>
      </w:r>
      <w:proofErr w:type="spellStart"/>
      <w:r w:rsidRPr="00D94C40">
        <w:rPr>
          <w:szCs w:val="24"/>
        </w:rPr>
        <w:t>гп</w:t>
      </w:r>
      <w:proofErr w:type="spellEnd"/>
      <w:r w:rsidRPr="00D94C40">
        <w:rPr>
          <w:szCs w:val="24"/>
        </w:rPr>
        <w:t xml:space="preserve">. </w:t>
      </w:r>
      <w:proofErr w:type="gramStart"/>
      <w:r w:rsidRPr="00D94C40">
        <w:rPr>
          <w:szCs w:val="24"/>
        </w:rPr>
        <w:t>Октябрьское</w:t>
      </w:r>
      <w:proofErr w:type="gramEnd"/>
      <w:r w:rsidRPr="00D94C40">
        <w:rPr>
          <w:szCs w:val="24"/>
        </w:rPr>
        <w:t xml:space="preserve"> за 2023 год составило 65 человек, выбывших 82 человек. Миграционное сальдо на 01.01.2024 составило «минус» 17 человека (01.01.2023 - «минус» 36 человек).</w:t>
      </w:r>
    </w:p>
    <w:p w:rsidR="00AC5A05" w:rsidRPr="00D94C40" w:rsidRDefault="00AC5A05" w:rsidP="00AC5A05">
      <w:pPr>
        <w:spacing w:line="259" w:lineRule="auto"/>
        <w:ind w:firstLine="709"/>
        <w:contextualSpacing/>
        <w:jc w:val="both"/>
        <w:rPr>
          <w:szCs w:val="24"/>
        </w:rPr>
      </w:pPr>
      <w:r w:rsidRPr="00D94C40">
        <w:rPr>
          <w:szCs w:val="24"/>
        </w:rPr>
        <w:t>Численность постоянного населения поселения на 01.01.2024 составляет – 3 841 человек.</w:t>
      </w:r>
    </w:p>
    <w:p w:rsidR="00B0612A" w:rsidRPr="00D94C40" w:rsidRDefault="00B0612A" w:rsidP="00AC5A05">
      <w:pPr>
        <w:pStyle w:val="aff8"/>
        <w:spacing w:line="259" w:lineRule="auto"/>
        <w:ind w:left="0"/>
        <w:jc w:val="center"/>
        <w:rPr>
          <w:b/>
        </w:rPr>
      </w:pPr>
    </w:p>
    <w:p w:rsidR="00B0612A" w:rsidRPr="00D94C40" w:rsidRDefault="00E936BA" w:rsidP="00AC5A05">
      <w:pPr>
        <w:pStyle w:val="aff8"/>
        <w:spacing w:line="259" w:lineRule="auto"/>
        <w:ind w:left="0"/>
        <w:jc w:val="center"/>
      </w:pPr>
      <w:r w:rsidRPr="00D94C40">
        <w:rPr>
          <w:b/>
        </w:rPr>
        <w:t>Промышленность</w:t>
      </w:r>
    </w:p>
    <w:p w:rsidR="00B0612A" w:rsidRPr="00D94C40" w:rsidRDefault="00E936BA" w:rsidP="00AC5A05">
      <w:pPr>
        <w:spacing w:line="259" w:lineRule="auto"/>
        <w:ind w:firstLine="709"/>
        <w:contextualSpacing/>
        <w:jc w:val="both"/>
      </w:pPr>
      <w:r w:rsidRPr="00D94C40">
        <w:t>Промышленность поселения представлена следующими видами экономической деятельности:</w:t>
      </w:r>
    </w:p>
    <w:p w:rsidR="00B0612A" w:rsidRPr="00D94C40" w:rsidRDefault="00E936BA" w:rsidP="00AC5A05">
      <w:pPr>
        <w:spacing w:line="259" w:lineRule="auto"/>
        <w:ind w:firstLine="709"/>
        <w:contextualSpacing/>
        <w:jc w:val="both"/>
      </w:pPr>
      <w:r w:rsidRPr="00D94C40">
        <w:t>1. Обрабатывающие производства, в том числе:</w:t>
      </w:r>
    </w:p>
    <w:p w:rsidR="00B0612A" w:rsidRPr="00D94C40" w:rsidRDefault="00E936BA" w:rsidP="00AC5A05">
      <w:pPr>
        <w:spacing w:line="259" w:lineRule="auto"/>
        <w:ind w:firstLine="720"/>
        <w:contextualSpacing/>
        <w:jc w:val="both"/>
      </w:pPr>
      <w:r w:rsidRPr="00D94C40">
        <w:t>- легкая промышленность;</w:t>
      </w:r>
    </w:p>
    <w:p w:rsidR="00B0612A" w:rsidRPr="00D94C40" w:rsidRDefault="00E936BA" w:rsidP="00AC5A05">
      <w:pPr>
        <w:spacing w:line="259" w:lineRule="auto"/>
        <w:ind w:firstLine="720"/>
        <w:contextualSpacing/>
        <w:jc w:val="both"/>
      </w:pPr>
      <w:r w:rsidRPr="00D94C40">
        <w:t>- производство пищевых продуктов: рыбодобыча (рыбообработка), производство хлеба и хлебобулочных изделий.</w:t>
      </w:r>
    </w:p>
    <w:p w:rsidR="00B0612A" w:rsidRPr="00D94C40" w:rsidRDefault="00E936BA" w:rsidP="00AC5A05">
      <w:pPr>
        <w:spacing w:line="259" w:lineRule="auto"/>
        <w:ind w:firstLine="720"/>
        <w:contextualSpacing/>
        <w:jc w:val="both"/>
      </w:pPr>
      <w:r w:rsidRPr="00D94C40">
        <w:t xml:space="preserve">Производством швейных изделий на территории городского поселения </w:t>
      </w:r>
      <w:proofErr w:type="gramStart"/>
      <w:r w:rsidRPr="00D94C40">
        <w:t>Октябрьское</w:t>
      </w:r>
      <w:proofErr w:type="gramEnd"/>
      <w:r w:rsidRPr="00D94C40">
        <w:t xml:space="preserve"> занимаются </w:t>
      </w:r>
      <w:proofErr w:type="spellStart"/>
      <w:r w:rsidRPr="00D94C40">
        <w:t>самозанятые</w:t>
      </w:r>
      <w:proofErr w:type="spellEnd"/>
      <w:r w:rsidRPr="00D94C40">
        <w:t xml:space="preserve"> граждане </w:t>
      </w:r>
      <w:proofErr w:type="spellStart"/>
      <w:r w:rsidRPr="00D94C40">
        <w:t>Пинягина</w:t>
      </w:r>
      <w:proofErr w:type="spellEnd"/>
      <w:r w:rsidRPr="00D94C40">
        <w:t xml:space="preserve"> Л.В., </w:t>
      </w:r>
      <w:proofErr w:type="spellStart"/>
      <w:r w:rsidRPr="00D94C40">
        <w:t>Лайкова</w:t>
      </w:r>
      <w:proofErr w:type="spellEnd"/>
      <w:r w:rsidRPr="00D94C40">
        <w:t xml:space="preserve"> Н.Н. Общий объем </w:t>
      </w:r>
      <w:r w:rsidRPr="00D94C40">
        <w:lastRenderedPageBreak/>
        <w:t>производства швейных изделий на террито</w:t>
      </w:r>
      <w:r w:rsidR="000B5E67" w:rsidRPr="00D94C40">
        <w:t xml:space="preserve">рии </w:t>
      </w:r>
      <w:proofErr w:type="spellStart"/>
      <w:r w:rsidR="000B5E67" w:rsidRPr="00D94C40">
        <w:t>гп</w:t>
      </w:r>
      <w:proofErr w:type="spellEnd"/>
      <w:r w:rsidR="000B5E67" w:rsidRPr="00D94C40">
        <w:t xml:space="preserve">. </w:t>
      </w:r>
      <w:proofErr w:type="gramStart"/>
      <w:r w:rsidR="000B5E67" w:rsidRPr="00D94C40">
        <w:t>Октябрьское</w:t>
      </w:r>
      <w:proofErr w:type="gramEnd"/>
      <w:r w:rsidR="000B5E67" w:rsidRPr="00D94C40">
        <w:t xml:space="preserve"> за 2023 год</w:t>
      </w:r>
      <w:r w:rsidRPr="00D94C40">
        <w:t xml:space="preserve"> составил </w:t>
      </w:r>
      <w:r w:rsidR="00D426ED" w:rsidRPr="00D94C40">
        <w:t>399,0</w:t>
      </w:r>
      <w:r w:rsidRPr="00D94C40">
        <w:t xml:space="preserve"> единиц или 100,0%.</w:t>
      </w:r>
    </w:p>
    <w:p w:rsidR="00B0612A" w:rsidRPr="00D94C40" w:rsidRDefault="00E936BA" w:rsidP="00AC5A05">
      <w:pPr>
        <w:spacing w:line="259" w:lineRule="auto"/>
        <w:ind w:firstLine="709"/>
        <w:contextualSpacing/>
        <w:jc w:val="both"/>
      </w:pPr>
      <w:r w:rsidRPr="00D94C40">
        <w:t>Основными организациями, специализирующимися на рыбо</w:t>
      </w:r>
      <w:r w:rsidR="00036469">
        <w:t>добыче и рыбообработке являются</w:t>
      </w:r>
      <w:r w:rsidRPr="00D94C40">
        <w:t xml:space="preserve"> ПК «Рыболовецкий колхоз имени Кирова», КФХ «Лебедева Анна Анатольевна», ООО «Октябрьская районная общественная Организация охотников и рыболовов». По итогам за </w:t>
      </w:r>
      <w:r w:rsidR="008415F0" w:rsidRPr="00D94C40">
        <w:t>2023 год</w:t>
      </w:r>
      <w:r w:rsidRPr="00D94C40">
        <w:t xml:space="preserve"> вылов рыбы по </w:t>
      </w:r>
      <w:proofErr w:type="spellStart"/>
      <w:r w:rsidRPr="00D94C40">
        <w:t>гп</w:t>
      </w:r>
      <w:proofErr w:type="spellEnd"/>
      <w:r w:rsidRPr="00D94C40">
        <w:t xml:space="preserve">. </w:t>
      </w:r>
      <w:proofErr w:type="gramStart"/>
      <w:r w:rsidRPr="00D94C40">
        <w:t>Октябрьское</w:t>
      </w:r>
      <w:proofErr w:type="gramEnd"/>
      <w:r w:rsidRPr="00D94C40">
        <w:t xml:space="preserve"> составил 41,0 тонна или </w:t>
      </w:r>
      <w:r w:rsidR="008415F0" w:rsidRPr="00D94C40">
        <w:t>41,8</w:t>
      </w:r>
      <w:r w:rsidRPr="00D94C40">
        <w:t>% к аналогичному периоду прошлого года.</w:t>
      </w:r>
    </w:p>
    <w:p w:rsidR="00B0612A" w:rsidRPr="00D94C40" w:rsidRDefault="00E936BA" w:rsidP="00AC5A05">
      <w:pPr>
        <w:spacing w:line="259" w:lineRule="auto"/>
        <w:ind w:firstLine="720"/>
        <w:contextualSpacing/>
        <w:jc w:val="both"/>
      </w:pPr>
      <w:r w:rsidRPr="00D94C40">
        <w:t xml:space="preserve">Производством хлеба и хлебобулочных изделий занимаются Октябрьское потребительское общество, а также индивидуальные предприниматели: </w:t>
      </w:r>
      <w:proofErr w:type="gramStart"/>
      <w:r w:rsidRPr="00D94C40">
        <w:t>Хлебникова Ф.А. магазин «Продукты», Брусова Л.П. (п. Кормужиханка), самозанятая Глазырина А.А.          (пгт.</w:t>
      </w:r>
      <w:proofErr w:type="gramEnd"/>
      <w:r w:rsidRPr="00D94C40">
        <w:t xml:space="preserve"> </w:t>
      </w:r>
      <w:proofErr w:type="gramStart"/>
      <w:r w:rsidRPr="00D94C40">
        <w:t>Октябрьское).</w:t>
      </w:r>
      <w:proofErr w:type="gramEnd"/>
      <w:r w:rsidRPr="00D94C40">
        <w:t xml:space="preserve"> Общий объем производства хлеба и хлебобулочных изделий на территории </w:t>
      </w:r>
      <w:proofErr w:type="spellStart"/>
      <w:r w:rsidRPr="00D94C40">
        <w:t>гп</w:t>
      </w:r>
      <w:proofErr w:type="spellEnd"/>
      <w:r w:rsidRPr="00D94C40">
        <w:t xml:space="preserve">. </w:t>
      </w:r>
      <w:proofErr w:type="gramStart"/>
      <w:r w:rsidRPr="00D94C40">
        <w:t>Октябрьское</w:t>
      </w:r>
      <w:proofErr w:type="gramEnd"/>
      <w:r w:rsidRPr="00D94C40">
        <w:t xml:space="preserve"> за 202</w:t>
      </w:r>
      <w:r w:rsidR="008415F0" w:rsidRPr="00D94C40">
        <w:t>3 год</w:t>
      </w:r>
      <w:r w:rsidRPr="00D94C40">
        <w:t xml:space="preserve"> составил </w:t>
      </w:r>
      <w:r w:rsidR="00E87FF3" w:rsidRPr="00D94C40">
        <w:t>176,2</w:t>
      </w:r>
      <w:r w:rsidRPr="00D94C40">
        <w:t xml:space="preserve"> тонны или </w:t>
      </w:r>
      <w:r w:rsidR="00E87FF3" w:rsidRPr="00D94C40">
        <w:t>92,1</w:t>
      </w:r>
      <w:r w:rsidRPr="00D94C40">
        <w:t>% к уровню прошлого года.</w:t>
      </w:r>
    </w:p>
    <w:p w:rsidR="00B0612A" w:rsidRPr="00D94C40" w:rsidRDefault="00E936BA" w:rsidP="00AC5A05">
      <w:pPr>
        <w:spacing w:line="259" w:lineRule="auto"/>
        <w:ind w:firstLine="709"/>
        <w:contextualSpacing/>
        <w:jc w:val="both"/>
      </w:pPr>
      <w:r w:rsidRPr="00D94C40">
        <w:t xml:space="preserve">2. Производство и распределение тепловой энергии, электроэнергии, газа и воды (МП МО Октябрьский район «Объединенные коммунальные системы», ООО «УК «Гарант Приобье», ООО «Газпром межрегионгаз Север», АО «Газпром </w:t>
      </w:r>
      <w:proofErr w:type="spellStart"/>
      <w:r w:rsidRPr="00D94C40">
        <w:t>энергосбыт</w:t>
      </w:r>
      <w:proofErr w:type="spellEnd"/>
      <w:r w:rsidRPr="00D94C40">
        <w:t xml:space="preserve"> Тюмень»).</w:t>
      </w:r>
    </w:p>
    <w:p w:rsidR="00B0612A" w:rsidRPr="00D94C40" w:rsidRDefault="00B0612A" w:rsidP="008D3FBE">
      <w:pPr>
        <w:pStyle w:val="aff8"/>
        <w:ind w:hanging="720"/>
        <w:jc w:val="center"/>
        <w:rPr>
          <w:b/>
        </w:rPr>
      </w:pPr>
    </w:p>
    <w:p w:rsidR="00B0612A" w:rsidRPr="00D94C40" w:rsidRDefault="00E936BA" w:rsidP="008D3FBE">
      <w:pPr>
        <w:contextualSpacing/>
        <w:jc w:val="center"/>
        <w:rPr>
          <w:b/>
        </w:rPr>
      </w:pPr>
      <w:r w:rsidRPr="00D94C40">
        <w:rPr>
          <w:b/>
        </w:rPr>
        <w:t>Связь</w:t>
      </w:r>
    </w:p>
    <w:p w:rsidR="00B0612A" w:rsidRPr="0058698C" w:rsidRDefault="00E936BA" w:rsidP="008D3FBE">
      <w:pPr>
        <w:ind w:firstLine="709"/>
        <w:jc w:val="both"/>
      </w:pPr>
      <w:r w:rsidRPr="0058698C">
        <w:t>В настоящее время, услуги сотовой связи на территории поселения предоставляются  операторами «Теле-2», «Мегафон», «МТС», «Мотив», «Т</w:t>
      </w:r>
      <w:proofErr w:type="gramStart"/>
      <w:r w:rsidRPr="0058698C">
        <w:t>2</w:t>
      </w:r>
      <w:proofErr w:type="gramEnd"/>
      <w:r w:rsidRPr="0058698C">
        <w:t xml:space="preserve"> </w:t>
      </w:r>
      <w:proofErr w:type="spellStart"/>
      <w:r w:rsidRPr="0058698C">
        <w:t>Мобайл</w:t>
      </w:r>
      <w:proofErr w:type="spellEnd"/>
      <w:r w:rsidRPr="0058698C">
        <w:t>».</w:t>
      </w:r>
    </w:p>
    <w:p w:rsidR="00B0612A" w:rsidRPr="0058698C" w:rsidRDefault="00E936BA" w:rsidP="008D3FBE">
      <w:pPr>
        <w:ind w:firstLine="709"/>
        <w:jc w:val="both"/>
      </w:pPr>
      <w:r w:rsidRPr="0058698C">
        <w:t>В рамках программы «Развитие оптических сетей связи ПАО «Ростелеком»  продолжается строительство оптоволоконных линий связи в пгт. Октябрьское.</w:t>
      </w:r>
    </w:p>
    <w:p w:rsidR="00B0612A" w:rsidRPr="0058698C" w:rsidRDefault="00E936BA" w:rsidP="008D3FBE">
      <w:pPr>
        <w:ind w:firstLine="709"/>
        <w:jc w:val="both"/>
      </w:pPr>
      <w:r w:rsidRPr="0058698C">
        <w:t>На 01.</w:t>
      </w:r>
      <w:r w:rsidR="003F7E5D" w:rsidRPr="0058698C">
        <w:t>01</w:t>
      </w:r>
      <w:r w:rsidRPr="0058698C">
        <w:t>.202</w:t>
      </w:r>
      <w:r w:rsidR="003F7E5D" w:rsidRPr="0058698C">
        <w:t>4</w:t>
      </w:r>
      <w:r w:rsidRPr="0058698C">
        <w:t xml:space="preserve"> количество абонентов ПАО «Ростелеком» - 1872.</w:t>
      </w:r>
    </w:p>
    <w:p w:rsidR="00B0612A" w:rsidRPr="00D94C40" w:rsidRDefault="00E936BA" w:rsidP="008D3FBE">
      <w:pPr>
        <w:ind w:firstLine="709"/>
        <w:jc w:val="both"/>
      </w:pPr>
      <w:r w:rsidRPr="0058698C">
        <w:t>ПАО «Мобильные Телесистемы» на постоянной основе реализует проекты по повышению качества услуг связи. За отчетный период текущего года проведены комплексные работы по строительству и модернизации сети, в результате чего, улучшилось качество связи  пгт. Октябрьское.</w:t>
      </w:r>
    </w:p>
    <w:p w:rsidR="00B0612A" w:rsidRPr="00D94C40" w:rsidRDefault="00B0612A" w:rsidP="008D3FBE">
      <w:pPr>
        <w:ind w:firstLine="709"/>
        <w:jc w:val="both"/>
      </w:pPr>
    </w:p>
    <w:p w:rsidR="00B0612A" w:rsidRPr="00D94C40" w:rsidRDefault="00E936BA" w:rsidP="008D3FBE">
      <w:pPr>
        <w:contextualSpacing/>
        <w:jc w:val="center"/>
        <w:rPr>
          <w:b/>
        </w:rPr>
      </w:pPr>
      <w:r w:rsidRPr="00D94C40">
        <w:rPr>
          <w:b/>
        </w:rPr>
        <w:t>Транспорт</w:t>
      </w:r>
    </w:p>
    <w:p w:rsidR="006B69E9" w:rsidRPr="00D94C40" w:rsidRDefault="006B69E9" w:rsidP="006B69E9">
      <w:pPr>
        <w:spacing w:line="259" w:lineRule="auto"/>
        <w:ind w:firstLine="709"/>
        <w:contextualSpacing/>
        <w:jc w:val="both"/>
      </w:pPr>
      <w:r w:rsidRPr="00D94C40">
        <w:t>Протяженность автомобильных дорог на территории городского поселения Октябрьское составляет 25,9 км, в том числе автомобильные дороги общего пользования с твердым покрытием – 7,6 км</w:t>
      </w:r>
      <w:proofErr w:type="gramStart"/>
      <w:r w:rsidRPr="00D94C40">
        <w:t>.</w:t>
      </w:r>
      <w:proofErr w:type="gramEnd"/>
      <w:r w:rsidRPr="00D94C40">
        <w:t xml:space="preserve"> (</w:t>
      </w:r>
      <w:proofErr w:type="gramStart"/>
      <w:r w:rsidRPr="00D94C40">
        <w:t>о</w:t>
      </w:r>
      <w:proofErr w:type="gramEnd"/>
      <w:r w:rsidRPr="00D94C40">
        <w:t>фициальные данные органов статистики по состоянию на 01.01.2024).</w:t>
      </w:r>
    </w:p>
    <w:p w:rsidR="006B69E9" w:rsidRPr="00D94C40" w:rsidRDefault="006B69E9" w:rsidP="006B69E9">
      <w:pPr>
        <w:spacing w:line="259" w:lineRule="auto"/>
        <w:ind w:firstLine="709"/>
        <w:contextualSpacing/>
        <w:jc w:val="both"/>
        <w:rPr>
          <w:b/>
          <w:i/>
        </w:rPr>
      </w:pPr>
      <w:r w:rsidRPr="00D94C40">
        <w:rPr>
          <w:b/>
          <w:i/>
        </w:rPr>
        <w:t>Автомобильный транспорт:</w:t>
      </w:r>
    </w:p>
    <w:p w:rsidR="006B69E9" w:rsidRPr="00D94C40" w:rsidRDefault="006B69E9" w:rsidP="006B69E9">
      <w:pPr>
        <w:spacing w:line="259" w:lineRule="auto"/>
        <w:ind w:firstLine="709"/>
        <w:contextualSpacing/>
        <w:jc w:val="both"/>
      </w:pPr>
      <w:r w:rsidRPr="00D94C40">
        <w:t xml:space="preserve">Автомобильные пассажирские перевозки на территории городского поселения Октябрьское </w:t>
      </w:r>
      <w:r w:rsidR="00D664D5">
        <w:t>в</w:t>
      </w:r>
      <w:r w:rsidRPr="00D94C40">
        <w:t xml:space="preserve"> 2023 год</w:t>
      </w:r>
      <w:r w:rsidR="00D664D5">
        <w:t>у</w:t>
      </w:r>
      <w:r w:rsidRPr="00D94C40">
        <w:t xml:space="preserve"> осуществлялись ООО «</w:t>
      </w:r>
      <w:proofErr w:type="spellStart"/>
      <w:r w:rsidRPr="00D94C40">
        <w:t>Белоярскавтотранс</w:t>
      </w:r>
      <w:proofErr w:type="spellEnd"/>
      <w:r w:rsidRPr="00D94C40">
        <w:t>» по следующим маршрутам:</w:t>
      </w:r>
    </w:p>
    <w:p w:rsidR="006B69E9" w:rsidRPr="00D94C40" w:rsidRDefault="006B69E9" w:rsidP="006B69E9">
      <w:pPr>
        <w:spacing w:line="259" w:lineRule="auto"/>
        <w:ind w:firstLine="709"/>
        <w:contextualSpacing/>
        <w:jc w:val="both"/>
      </w:pPr>
      <w:proofErr w:type="spellStart"/>
      <w:r w:rsidRPr="00D94C40">
        <w:t>Внутрипоселковый</w:t>
      </w:r>
      <w:proofErr w:type="spellEnd"/>
      <w:r w:rsidRPr="00D94C40">
        <w:t xml:space="preserve"> маршрут: осуществлено 3 452 рейса (</w:t>
      </w:r>
      <w:r w:rsidR="00D664D5">
        <w:t>2022</w:t>
      </w:r>
      <w:r w:rsidRPr="00D94C40">
        <w:t xml:space="preserve"> – 3 206), перевезено 37 210 пассажиров (</w:t>
      </w:r>
      <w:r w:rsidR="00D664D5">
        <w:t>2022</w:t>
      </w:r>
      <w:r w:rsidRPr="00D94C40">
        <w:t xml:space="preserve"> – 37 090). </w:t>
      </w:r>
    </w:p>
    <w:p w:rsidR="006B69E9" w:rsidRPr="00D94C40" w:rsidRDefault="006B69E9" w:rsidP="006B69E9">
      <w:pPr>
        <w:spacing w:line="259" w:lineRule="auto"/>
        <w:ind w:firstLine="709"/>
        <w:contextualSpacing/>
        <w:jc w:val="both"/>
        <w:rPr>
          <w:i/>
        </w:rPr>
      </w:pPr>
      <w:r w:rsidRPr="00D94C40">
        <w:rPr>
          <w:i/>
        </w:rPr>
        <w:t>Пригородные маршруты:</w:t>
      </w:r>
    </w:p>
    <w:p w:rsidR="006B69E9" w:rsidRPr="00D94C40" w:rsidRDefault="006B69E9" w:rsidP="006B69E9">
      <w:pPr>
        <w:spacing w:line="259" w:lineRule="auto"/>
        <w:ind w:firstLine="709"/>
        <w:contextualSpacing/>
        <w:jc w:val="both"/>
      </w:pPr>
      <w:r w:rsidRPr="00D94C40">
        <w:t>- пгт. Октябрьское – пгт. Андра, осуществлено 1 948 рейсов (</w:t>
      </w:r>
      <w:r w:rsidR="00D664D5">
        <w:t>2022</w:t>
      </w:r>
      <w:r w:rsidRPr="00D94C40">
        <w:t xml:space="preserve"> – 1 966), перевезено 24 534 пассажира (</w:t>
      </w:r>
      <w:r w:rsidR="00D664D5">
        <w:t>2022</w:t>
      </w:r>
      <w:r w:rsidRPr="00D94C40">
        <w:t xml:space="preserve"> – 25 242); </w:t>
      </w:r>
    </w:p>
    <w:p w:rsidR="006B69E9" w:rsidRPr="00D94C40" w:rsidRDefault="006B69E9" w:rsidP="006B69E9">
      <w:pPr>
        <w:spacing w:line="259" w:lineRule="auto"/>
        <w:ind w:firstLine="709"/>
        <w:contextualSpacing/>
        <w:jc w:val="both"/>
      </w:pPr>
      <w:r w:rsidRPr="00D94C40">
        <w:t xml:space="preserve">- пгт. </w:t>
      </w:r>
      <w:proofErr w:type="gramStart"/>
      <w:r w:rsidRPr="00D94C40">
        <w:t>Октябрьское</w:t>
      </w:r>
      <w:proofErr w:type="gramEnd"/>
      <w:r w:rsidRPr="00D94C40">
        <w:t xml:space="preserve"> – с. Большой Камень (в зимний период) – 162 рейса (</w:t>
      </w:r>
      <w:r w:rsidR="00D664D5">
        <w:t>2022</w:t>
      </w:r>
      <w:r w:rsidRPr="00D94C40">
        <w:t xml:space="preserve"> – 162), перевезено 437 пассажиров (</w:t>
      </w:r>
      <w:r w:rsidR="00D664D5">
        <w:t>2022</w:t>
      </w:r>
      <w:r w:rsidRPr="00D94C40">
        <w:t xml:space="preserve"> – 482).</w:t>
      </w:r>
    </w:p>
    <w:p w:rsidR="006B69E9" w:rsidRPr="00D94C40" w:rsidRDefault="006B69E9" w:rsidP="006B69E9">
      <w:pPr>
        <w:spacing w:line="259" w:lineRule="auto"/>
        <w:ind w:firstLine="709"/>
        <w:contextualSpacing/>
        <w:jc w:val="both"/>
        <w:rPr>
          <w:i/>
        </w:rPr>
      </w:pPr>
      <w:r w:rsidRPr="00D94C40">
        <w:rPr>
          <w:i/>
        </w:rPr>
        <w:t>Междугородные маршруты в границах района (в период действия автозимников):</w:t>
      </w:r>
    </w:p>
    <w:p w:rsidR="006B69E9" w:rsidRPr="00D94C40" w:rsidRDefault="006B69E9" w:rsidP="006B69E9">
      <w:pPr>
        <w:spacing w:line="259" w:lineRule="auto"/>
        <w:ind w:firstLine="709"/>
        <w:contextualSpacing/>
        <w:jc w:val="both"/>
      </w:pPr>
      <w:r w:rsidRPr="00D94C40">
        <w:t>- пгт. Октябрьское – пгт. Приобье –346 рейсов, перевезено 3 213 пассажиров;</w:t>
      </w:r>
    </w:p>
    <w:p w:rsidR="006B69E9" w:rsidRPr="00D94C40" w:rsidRDefault="006B69E9" w:rsidP="006B69E9">
      <w:pPr>
        <w:spacing w:line="259" w:lineRule="auto"/>
        <w:ind w:firstLine="709"/>
        <w:contextualSpacing/>
        <w:jc w:val="both"/>
      </w:pPr>
      <w:r w:rsidRPr="00D94C40">
        <w:t xml:space="preserve">- пгт. </w:t>
      </w:r>
      <w:proofErr w:type="gramStart"/>
      <w:r w:rsidRPr="00D94C40">
        <w:t>Октябрьское</w:t>
      </w:r>
      <w:proofErr w:type="gramEnd"/>
      <w:r w:rsidRPr="00D94C40">
        <w:t xml:space="preserve"> – п. Карымкары –78 рейсов, перевезено 451 пассажир;</w:t>
      </w:r>
    </w:p>
    <w:p w:rsidR="006B69E9" w:rsidRPr="00D94C40" w:rsidRDefault="006B69E9" w:rsidP="006B69E9">
      <w:pPr>
        <w:spacing w:line="259" w:lineRule="auto"/>
        <w:ind w:firstLine="709"/>
        <w:contextualSpacing/>
        <w:jc w:val="both"/>
      </w:pPr>
      <w:r w:rsidRPr="00D94C40">
        <w:t xml:space="preserve">- пгт. </w:t>
      </w:r>
      <w:proofErr w:type="gramStart"/>
      <w:r w:rsidRPr="00D94C40">
        <w:t>Октябрьское</w:t>
      </w:r>
      <w:proofErr w:type="gramEnd"/>
      <w:r w:rsidRPr="00D94C40">
        <w:t xml:space="preserve"> – с. Большой Атлым – 54 рейса, перевезено 181 пассажир.</w:t>
      </w:r>
    </w:p>
    <w:p w:rsidR="006B69E9" w:rsidRPr="00D94C40" w:rsidRDefault="006B69E9" w:rsidP="006B69E9">
      <w:pPr>
        <w:spacing w:line="259" w:lineRule="auto"/>
        <w:ind w:firstLine="709"/>
        <w:contextualSpacing/>
        <w:jc w:val="both"/>
        <w:rPr>
          <w:i/>
        </w:rPr>
      </w:pPr>
      <w:r w:rsidRPr="00D94C40">
        <w:rPr>
          <w:i/>
        </w:rPr>
        <w:t>Межмуниципальный маршрут:</w:t>
      </w:r>
    </w:p>
    <w:p w:rsidR="006B69E9" w:rsidRPr="00D94C40" w:rsidRDefault="006B69E9" w:rsidP="006B69E9">
      <w:pPr>
        <w:spacing w:line="259" w:lineRule="auto"/>
        <w:ind w:firstLine="709"/>
        <w:contextualSpacing/>
        <w:jc w:val="both"/>
      </w:pPr>
      <w:r w:rsidRPr="00D94C40">
        <w:t xml:space="preserve">- г. Белоярский – пгт. </w:t>
      </w:r>
      <w:proofErr w:type="gramStart"/>
      <w:r w:rsidRPr="00D94C40">
        <w:t>Октябрьское</w:t>
      </w:r>
      <w:proofErr w:type="gramEnd"/>
      <w:r w:rsidRPr="00D94C40">
        <w:t xml:space="preserve"> - 520 рейсов (</w:t>
      </w:r>
      <w:r w:rsidR="00D664D5">
        <w:t>2022</w:t>
      </w:r>
      <w:r w:rsidRPr="00D94C40">
        <w:t xml:space="preserve"> – 676), перевезено 6 477 пассажиров (</w:t>
      </w:r>
      <w:r w:rsidR="00D664D5">
        <w:t>2022</w:t>
      </w:r>
      <w:r w:rsidRPr="00D94C40">
        <w:t xml:space="preserve"> – 5 838).</w:t>
      </w:r>
    </w:p>
    <w:p w:rsidR="006B69E9" w:rsidRPr="00D94C40" w:rsidRDefault="006B69E9" w:rsidP="006B69E9">
      <w:pPr>
        <w:spacing w:line="259" w:lineRule="auto"/>
        <w:ind w:firstLine="709"/>
        <w:contextualSpacing/>
        <w:jc w:val="both"/>
      </w:pPr>
      <w:r w:rsidRPr="00D94C40">
        <w:lastRenderedPageBreak/>
        <w:t xml:space="preserve">Все запланированные маршруты выполнялись согласно утвержденным расписаниям и производственной программы предприятия. </w:t>
      </w:r>
    </w:p>
    <w:p w:rsidR="006B69E9" w:rsidRPr="00D94C40" w:rsidRDefault="006B69E9" w:rsidP="006B69E9">
      <w:pPr>
        <w:spacing w:line="259" w:lineRule="auto"/>
        <w:ind w:firstLine="709"/>
        <w:contextualSpacing/>
        <w:jc w:val="both"/>
        <w:rPr>
          <w:b/>
          <w:i/>
        </w:rPr>
      </w:pPr>
      <w:r w:rsidRPr="00D94C40">
        <w:rPr>
          <w:b/>
          <w:i/>
        </w:rPr>
        <w:t>Речной транспорт:</w:t>
      </w:r>
    </w:p>
    <w:p w:rsidR="006B69E9" w:rsidRPr="00D94C40" w:rsidRDefault="006B69E9" w:rsidP="006B69E9">
      <w:pPr>
        <w:spacing w:line="259" w:lineRule="auto"/>
        <w:ind w:firstLine="709"/>
        <w:contextualSpacing/>
        <w:jc w:val="both"/>
      </w:pPr>
      <w:r w:rsidRPr="00D94C40">
        <w:t xml:space="preserve">Пассажирские перевозки речным транспортом по внутрирайонным маршрутам               пгт. Октябрьское – пгт. Приобье – пгт. Октябрьское, пгт. </w:t>
      </w:r>
      <w:proofErr w:type="gramStart"/>
      <w:r w:rsidRPr="00D94C40">
        <w:t>Октябрьское</w:t>
      </w:r>
      <w:proofErr w:type="gramEnd"/>
      <w:r w:rsidRPr="00D94C40">
        <w:t xml:space="preserve"> – с. Большой Камень – пгт. Октябрьское осуществляются АО «Северречфлот».</w:t>
      </w:r>
    </w:p>
    <w:p w:rsidR="006B69E9" w:rsidRPr="00D94C40" w:rsidRDefault="006B69E9" w:rsidP="006B69E9">
      <w:pPr>
        <w:spacing w:line="259" w:lineRule="auto"/>
        <w:ind w:firstLine="709"/>
        <w:contextualSpacing/>
        <w:jc w:val="both"/>
      </w:pPr>
      <w:r w:rsidRPr="00D94C40">
        <w:t>Данные о количестве выполненных рейсов и перевезенных пассажирах по указанным маршрутам за 2023 год выглядят следующим образом:</w:t>
      </w:r>
    </w:p>
    <w:p w:rsidR="006B69E9" w:rsidRPr="00D94C40" w:rsidRDefault="006B69E9" w:rsidP="006B69E9">
      <w:pPr>
        <w:spacing w:line="259" w:lineRule="auto"/>
        <w:ind w:firstLine="709"/>
        <w:contextualSpacing/>
        <w:jc w:val="both"/>
      </w:pPr>
      <w:r w:rsidRPr="00D94C40">
        <w:t xml:space="preserve"> - пгт. Октябрьское – пгт. Приобье – пгт. </w:t>
      </w:r>
      <w:proofErr w:type="gramStart"/>
      <w:r w:rsidRPr="00D94C40">
        <w:t>Октябрьское</w:t>
      </w:r>
      <w:proofErr w:type="gramEnd"/>
      <w:r w:rsidRPr="00D94C40">
        <w:t>, осуществлено 392 рейса, перевезено 13 609 пассажиров;</w:t>
      </w:r>
    </w:p>
    <w:p w:rsidR="006B69E9" w:rsidRPr="00D94C40" w:rsidRDefault="006B69E9" w:rsidP="006B69E9">
      <w:pPr>
        <w:spacing w:line="259" w:lineRule="auto"/>
        <w:ind w:firstLine="709"/>
        <w:contextualSpacing/>
        <w:jc w:val="both"/>
      </w:pPr>
      <w:r w:rsidRPr="00D94C40">
        <w:t xml:space="preserve">- пгт. </w:t>
      </w:r>
      <w:proofErr w:type="gramStart"/>
      <w:r w:rsidRPr="00D94C40">
        <w:t>Октябрьское</w:t>
      </w:r>
      <w:proofErr w:type="gramEnd"/>
      <w:r w:rsidRPr="00D94C40">
        <w:t xml:space="preserve"> – с. Большой Камень – пгт. </w:t>
      </w:r>
      <w:proofErr w:type="gramStart"/>
      <w:r w:rsidRPr="00D94C40">
        <w:t>Октябрьское</w:t>
      </w:r>
      <w:proofErr w:type="gramEnd"/>
      <w:r w:rsidRPr="00D94C40">
        <w:t>, осуществлено 180 рейса, перевезено 1 530 пассажиров.</w:t>
      </w:r>
    </w:p>
    <w:p w:rsidR="006B69E9" w:rsidRPr="00D94C40" w:rsidRDefault="006B69E9" w:rsidP="006B69E9">
      <w:pPr>
        <w:spacing w:line="259" w:lineRule="auto"/>
        <w:ind w:firstLine="709"/>
        <w:contextualSpacing/>
        <w:jc w:val="both"/>
        <w:rPr>
          <w:b/>
          <w:i/>
        </w:rPr>
      </w:pPr>
      <w:r w:rsidRPr="00D94C40">
        <w:rPr>
          <w:b/>
          <w:i/>
        </w:rPr>
        <w:t>Воздушный транспорт:</w:t>
      </w:r>
    </w:p>
    <w:p w:rsidR="006B69E9" w:rsidRPr="00D94C40" w:rsidRDefault="006B69E9" w:rsidP="006B69E9">
      <w:pPr>
        <w:spacing w:line="259" w:lineRule="auto"/>
        <w:ind w:firstLine="709"/>
        <w:contextualSpacing/>
        <w:jc w:val="both"/>
      </w:pPr>
      <w:r w:rsidRPr="00D94C40">
        <w:t>Пассажирские перевозки воздушным транспортом на территории Октябрьского района осуществляются АО «ЮТэйр – Вертолетные услуги» по маршруту п. Сергино -         пгт. Октябрьское - п. Сергино. Всего в отчетном периоде 2023 года осуществлено 50 рейсов, перевезено 842 пассажира (</w:t>
      </w:r>
      <w:r w:rsidR="00D664D5">
        <w:t>2022</w:t>
      </w:r>
      <w:r w:rsidRPr="00D94C40">
        <w:t xml:space="preserve"> – 639 пассажиров).</w:t>
      </w:r>
    </w:p>
    <w:p w:rsidR="00B0612A" w:rsidRPr="00D94C40" w:rsidRDefault="00B0612A" w:rsidP="008D3FBE">
      <w:pPr>
        <w:contextualSpacing/>
        <w:jc w:val="both"/>
        <w:rPr>
          <w:shd w:val="clear" w:color="auto" w:fill="CDCDCD"/>
        </w:rPr>
      </w:pPr>
    </w:p>
    <w:p w:rsidR="00B0612A" w:rsidRPr="00D94C40" w:rsidRDefault="00E936BA" w:rsidP="008D3FBE">
      <w:pPr>
        <w:contextualSpacing/>
        <w:jc w:val="center"/>
        <w:rPr>
          <w:b/>
        </w:rPr>
      </w:pPr>
      <w:r w:rsidRPr="00D94C40">
        <w:rPr>
          <w:b/>
        </w:rPr>
        <w:t>Сельское хозяйство</w:t>
      </w:r>
    </w:p>
    <w:p w:rsidR="00A543D9" w:rsidRPr="00D94C40" w:rsidRDefault="00A543D9" w:rsidP="00A543D9">
      <w:pPr>
        <w:spacing w:line="259" w:lineRule="auto"/>
        <w:ind w:firstLine="709"/>
        <w:contextualSpacing/>
        <w:jc w:val="both"/>
      </w:pPr>
      <w:r w:rsidRPr="00D94C40">
        <w:t xml:space="preserve">Производством и реализацией сельскохозяйственной продукции на территории поселения занимаются 2 </w:t>
      </w:r>
      <w:proofErr w:type="gramStart"/>
      <w:r w:rsidRPr="00D94C40">
        <w:t>крестьянско-фермерских</w:t>
      </w:r>
      <w:proofErr w:type="gramEnd"/>
      <w:r w:rsidRPr="00D94C40">
        <w:t xml:space="preserve"> хозяйства (</w:t>
      </w:r>
      <w:proofErr w:type="spellStart"/>
      <w:r w:rsidRPr="00D94C40">
        <w:t>Буторина</w:t>
      </w:r>
      <w:proofErr w:type="spellEnd"/>
      <w:r w:rsidRPr="00D94C40">
        <w:t xml:space="preserve"> М.В., </w:t>
      </w:r>
      <w:proofErr w:type="spellStart"/>
      <w:r w:rsidRPr="00D94C40">
        <w:t>Куталов</w:t>
      </w:r>
      <w:proofErr w:type="spellEnd"/>
      <w:r w:rsidRPr="00D94C40">
        <w:t xml:space="preserve"> А.В.) и личными подсобными хозяйствами населения.</w:t>
      </w:r>
    </w:p>
    <w:p w:rsidR="00A543D9" w:rsidRPr="00D94C40" w:rsidRDefault="00A543D9" w:rsidP="00A543D9">
      <w:pPr>
        <w:spacing w:line="259" w:lineRule="auto"/>
        <w:ind w:firstLine="709"/>
        <w:contextualSpacing/>
        <w:jc w:val="both"/>
      </w:pPr>
      <w:r w:rsidRPr="00D94C40">
        <w:t>Приоритетным направлением деятельности крестьянско-фермерских хозяйств остается животноводство.</w:t>
      </w:r>
    </w:p>
    <w:p w:rsidR="00A543D9" w:rsidRPr="00D94C40" w:rsidRDefault="00A543D9" w:rsidP="00A543D9">
      <w:pPr>
        <w:spacing w:line="259" w:lineRule="auto"/>
        <w:ind w:firstLine="709"/>
        <w:contextualSpacing/>
        <w:jc w:val="both"/>
      </w:pPr>
      <w:r w:rsidRPr="00D94C40">
        <w:t xml:space="preserve">Поголовье крупного рогатого скота на территории поселения за 2023 год составило 76 голов или 45,5% к уровню прошлого года. </w:t>
      </w:r>
    </w:p>
    <w:p w:rsidR="00A543D9" w:rsidRPr="00D94C40" w:rsidRDefault="00A543D9" w:rsidP="00A543D9">
      <w:pPr>
        <w:spacing w:line="259" w:lineRule="auto"/>
        <w:ind w:firstLine="709"/>
        <w:contextualSpacing/>
        <w:jc w:val="both"/>
      </w:pPr>
      <w:r w:rsidRPr="00D94C40">
        <w:t>По состоянию на 01.01.2024 количество поголовья сельскохозяйственных животных составило 134 головы, что ниже аналогичного</w:t>
      </w:r>
      <w:r w:rsidR="000367A0">
        <w:t xml:space="preserve"> периода прошлого года на 42,7%</w:t>
      </w:r>
      <w:r w:rsidRPr="00D94C40">
        <w:t>.</w:t>
      </w:r>
    </w:p>
    <w:p w:rsidR="00A543D9" w:rsidRPr="00D94C40" w:rsidRDefault="00A543D9" w:rsidP="00A543D9">
      <w:pPr>
        <w:spacing w:line="259" w:lineRule="auto"/>
        <w:ind w:firstLine="709"/>
        <w:contextualSpacing/>
        <w:jc w:val="both"/>
      </w:pPr>
      <w:r w:rsidRPr="00D94C40">
        <w:t xml:space="preserve">Общий объем производства мяса на территории поселения за отчетный период 2023 года составил 20,54 тонн или 43,2% к уровню аналогичного периода 2022 года. </w:t>
      </w:r>
    </w:p>
    <w:p w:rsidR="00A543D9" w:rsidRPr="00D94C40" w:rsidRDefault="00A543D9" w:rsidP="00A543D9">
      <w:pPr>
        <w:spacing w:line="259" w:lineRule="auto"/>
        <w:ind w:firstLine="709"/>
        <w:contextualSpacing/>
        <w:jc w:val="both"/>
      </w:pPr>
    </w:p>
    <w:tbl>
      <w:tblPr>
        <w:tblW w:w="9641" w:type="dxa"/>
        <w:tblInd w:w="-182" w:type="dxa"/>
        <w:tblLayout w:type="fixed"/>
        <w:tblCellMar>
          <w:left w:w="0" w:type="dxa"/>
          <w:right w:w="0" w:type="dxa"/>
        </w:tblCellMar>
        <w:tblLook w:val="04A0" w:firstRow="1" w:lastRow="0" w:firstColumn="1" w:lastColumn="0" w:noHBand="0" w:noVBand="1"/>
      </w:tblPr>
      <w:tblGrid>
        <w:gridCol w:w="1944"/>
        <w:gridCol w:w="1300"/>
        <w:gridCol w:w="1261"/>
        <w:gridCol w:w="1262"/>
        <w:gridCol w:w="1262"/>
        <w:gridCol w:w="1262"/>
        <w:gridCol w:w="1350"/>
      </w:tblGrid>
      <w:tr w:rsidR="00A543D9" w:rsidRPr="00D94C40" w:rsidTr="00EF10AD">
        <w:tc>
          <w:tcPr>
            <w:tcW w:w="1944" w:type="dxa"/>
            <w:vMerge w:val="restart"/>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Наименование с/х продукции</w:t>
            </w:r>
          </w:p>
        </w:tc>
        <w:tc>
          <w:tcPr>
            <w:tcW w:w="2561" w:type="dxa"/>
            <w:gridSpan w:val="2"/>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Произведено с/х продукции, тонн</w:t>
            </w:r>
          </w:p>
        </w:tc>
        <w:tc>
          <w:tcPr>
            <w:tcW w:w="1262" w:type="dxa"/>
            <w:vMerge w:val="restart"/>
            <w:tcBorders>
              <w:top w:val="single" w:sz="4" w:space="0" w:color="000000"/>
              <w:left w:val="single" w:sz="4" w:space="0" w:color="000000"/>
              <w:bottom w:val="nil"/>
              <w:right w:val="nil"/>
            </w:tcBorders>
            <w:shd w:val="clear" w:color="auto" w:fill="auto"/>
            <w:vAlign w:val="center"/>
            <w:hideMark/>
          </w:tcPr>
          <w:p w:rsidR="00A543D9" w:rsidRPr="00D94C40" w:rsidRDefault="00A543D9" w:rsidP="00EF10AD">
            <w:pPr>
              <w:jc w:val="center"/>
              <w:rPr>
                <w:b/>
              </w:rPr>
            </w:pPr>
            <w:r w:rsidRPr="00D94C40">
              <w:rPr>
                <w:b/>
              </w:rPr>
              <w:t>Динамика, %</w:t>
            </w:r>
          </w:p>
        </w:tc>
        <w:tc>
          <w:tcPr>
            <w:tcW w:w="2524" w:type="dxa"/>
            <w:gridSpan w:val="2"/>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Реализовано с/х продукции, тонн</w:t>
            </w:r>
          </w:p>
        </w:tc>
        <w:tc>
          <w:tcPr>
            <w:tcW w:w="135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543D9" w:rsidRPr="00D94C40" w:rsidRDefault="00A543D9" w:rsidP="00EF10AD">
            <w:pPr>
              <w:jc w:val="center"/>
              <w:rPr>
                <w:b/>
              </w:rPr>
            </w:pPr>
            <w:r w:rsidRPr="00D94C40">
              <w:rPr>
                <w:b/>
              </w:rPr>
              <w:t>Динамика, %</w:t>
            </w:r>
          </w:p>
        </w:tc>
      </w:tr>
      <w:tr w:rsidR="00A543D9" w:rsidRPr="00D94C40" w:rsidTr="00EF10AD">
        <w:trPr>
          <w:trHeight w:val="426"/>
        </w:trPr>
        <w:tc>
          <w:tcPr>
            <w:tcW w:w="1944" w:type="dxa"/>
            <w:vMerge/>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rPr>
                <w:b/>
              </w:rPr>
            </w:pP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D664D5" w:rsidP="00EF10AD">
            <w:pPr>
              <w:jc w:val="center"/>
              <w:rPr>
                <w:b/>
              </w:rPr>
            </w:pPr>
            <w:r>
              <w:rPr>
                <w:b/>
              </w:rPr>
              <w:t>2022 год</w:t>
            </w:r>
          </w:p>
        </w:tc>
        <w:tc>
          <w:tcPr>
            <w:tcW w:w="1261"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D664D5" w:rsidP="00EF10AD">
            <w:pPr>
              <w:jc w:val="center"/>
              <w:rPr>
                <w:b/>
              </w:rPr>
            </w:pPr>
            <w:r>
              <w:rPr>
                <w:b/>
              </w:rPr>
              <w:t>2023 год</w:t>
            </w:r>
          </w:p>
        </w:tc>
        <w:tc>
          <w:tcPr>
            <w:tcW w:w="1262" w:type="dxa"/>
            <w:vMerge/>
            <w:tcBorders>
              <w:top w:val="single" w:sz="4" w:space="0" w:color="000000"/>
              <w:left w:val="single" w:sz="4" w:space="0" w:color="000000"/>
              <w:bottom w:val="nil"/>
              <w:right w:val="nil"/>
            </w:tcBorders>
            <w:shd w:val="clear" w:color="auto" w:fill="auto"/>
            <w:vAlign w:val="center"/>
            <w:hideMark/>
          </w:tcPr>
          <w:p w:rsidR="00A543D9" w:rsidRPr="00D94C40" w:rsidRDefault="00A543D9" w:rsidP="00EF10AD">
            <w:pPr>
              <w:jc w:val="center"/>
              <w:rPr>
                <w:b/>
              </w:rPr>
            </w:pP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D664D5" w:rsidP="00EF10AD">
            <w:pPr>
              <w:jc w:val="center"/>
              <w:rPr>
                <w:b/>
              </w:rPr>
            </w:pPr>
            <w:r>
              <w:rPr>
                <w:b/>
              </w:rPr>
              <w:t>2022 год</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D664D5" w:rsidP="00EF10AD">
            <w:pPr>
              <w:jc w:val="center"/>
              <w:rPr>
                <w:b/>
              </w:rPr>
            </w:pPr>
            <w:r>
              <w:rPr>
                <w:b/>
              </w:rPr>
              <w:t>2023 год</w:t>
            </w:r>
          </w:p>
        </w:tc>
        <w:tc>
          <w:tcPr>
            <w:tcW w:w="1350" w:type="dxa"/>
            <w:vMerge/>
            <w:tcBorders>
              <w:top w:val="single" w:sz="4" w:space="0" w:color="000000"/>
              <w:left w:val="single" w:sz="4" w:space="0" w:color="000000"/>
              <w:bottom w:val="nil"/>
              <w:right w:val="single" w:sz="4" w:space="0" w:color="000000"/>
            </w:tcBorders>
            <w:shd w:val="clear" w:color="auto" w:fill="auto"/>
            <w:vAlign w:val="center"/>
            <w:hideMark/>
          </w:tcPr>
          <w:p w:rsidR="00A543D9" w:rsidRPr="00D94C40" w:rsidRDefault="00A543D9" w:rsidP="00EF10AD"/>
        </w:tc>
      </w:tr>
      <w:tr w:rsidR="00A543D9" w:rsidRPr="00D94C40" w:rsidTr="00EF10AD">
        <w:trPr>
          <w:trHeight w:val="339"/>
        </w:trPr>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Мясо (свинина)</w:t>
            </w:r>
          </w:p>
        </w:tc>
        <w:tc>
          <w:tcPr>
            <w:tcW w:w="1300"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10,63</w:t>
            </w:r>
          </w:p>
        </w:tc>
        <w:tc>
          <w:tcPr>
            <w:tcW w:w="1261"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2,52</w:t>
            </w:r>
          </w:p>
        </w:tc>
        <w:tc>
          <w:tcPr>
            <w:tcW w:w="1262"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23,7</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9,72</w:t>
            </w:r>
          </w:p>
        </w:tc>
        <w:tc>
          <w:tcPr>
            <w:tcW w:w="1262"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2,37</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pPr>
            <w:r w:rsidRPr="00D94C40">
              <w:t>24,4</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Мясо крупного рогатого скота</w:t>
            </w: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34,3</w:t>
            </w:r>
          </w:p>
        </w:tc>
        <w:tc>
          <w:tcPr>
            <w:tcW w:w="1261"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14,46</w:t>
            </w:r>
          </w:p>
        </w:tc>
        <w:tc>
          <w:tcPr>
            <w:tcW w:w="1262"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42,2</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32,16</w:t>
            </w:r>
          </w:p>
        </w:tc>
        <w:tc>
          <w:tcPr>
            <w:tcW w:w="1262"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13,59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43D9" w:rsidRPr="00D94C40" w:rsidRDefault="00A543D9" w:rsidP="00EF10AD">
            <w:pPr>
              <w:jc w:val="center"/>
            </w:pPr>
            <w:r w:rsidRPr="00D94C40">
              <w:t>42,2</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Мясо мелкого рогатого скота</w:t>
            </w: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0,0</w:t>
            </w:r>
          </w:p>
        </w:tc>
        <w:tc>
          <w:tcPr>
            <w:tcW w:w="1261"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43D9" w:rsidRPr="00D94C40" w:rsidRDefault="00A543D9" w:rsidP="00EF10AD">
            <w:pPr>
              <w:jc w:val="center"/>
            </w:pPr>
            <w:r w:rsidRPr="00D94C40">
              <w:t>0,0</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 xml:space="preserve">Лошади </w:t>
            </w: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2,6</w:t>
            </w:r>
          </w:p>
        </w:tc>
        <w:tc>
          <w:tcPr>
            <w:tcW w:w="1261"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3,56</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136,9</w:t>
            </w:r>
          </w:p>
        </w:tc>
        <w:tc>
          <w:tcPr>
            <w:tcW w:w="1262" w:type="dxa"/>
            <w:tcBorders>
              <w:top w:val="single" w:sz="4" w:space="0" w:color="000000"/>
              <w:left w:val="single" w:sz="4" w:space="0" w:color="000000"/>
              <w:bottom w:val="single" w:sz="4" w:space="0" w:color="000000"/>
              <w:right w:val="nil"/>
            </w:tcBorders>
            <w:shd w:val="clear" w:color="auto" w:fill="auto"/>
            <w:vAlign w:val="center"/>
            <w:hideMark/>
          </w:tcPr>
          <w:p w:rsidR="00A543D9" w:rsidRPr="00D94C40" w:rsidRDefault="00A543D9" w:rsidP="00EF10AD">
            <w:pPr>
              <w:jc w:val="center"/>
            </w:pPr>
            <w:r w:rsidRPr="00D94C40">
              <w:t>2,43</w:t>
            </w:r>
          </w:p>
        </w:tc>
        <w:tc>
          <w:tcPr>
            <w:tcW w:w="1262" w:type="dxa"/>
            <w:tcBorders>
              <w:top w:val="single" w:sz="4" w:space="0" w:color="000000"/>
              <w:left w:val="single" w:sz="4" w:space="0" w:color="000000"/>
              <w:bottom w:val="single" w:sz="4" w:space="0" w:color="000000"/>
              <w:right w:val="nil"/>
            </w:tcBorders>
            <w:shd w:val="clear" w:color="auto" w:fill="auto"/>
            <w:vAlign w:val="center"/>
          </w:tcPr>
          <w:p w:rsidR="00A543D9" w:rsidRPr="00D94C40" w:rsidRDefault="00A543D9" w:rsidP="00EF10AD">
            <w:pPr>
              <w:jc w:val="center"/>
            </w:pPr>
            <w:r w:rsidRPr="00D94C40">
              <w:t>3,35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pPr>
            <w:r w:rsidRPr="00D94C40">
              <w:t>137,9</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 xml:space="preserve">Кролики </w:t>
            </w:r>
          </w:p>
        </w:tc>
        <w:tc>
          <w:tcPr>
            <w:tcW w:w="1300"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1"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pPr>
            <w:r w:rsidRPr="00D94C40">
              <w:t>0,0</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Птица</w:t>
            </w:r>
          </w:p>
        </w:tc>
        <w:tc>
          <w:tcPr>
            <w:tcW w:w="1300"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1"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0,0</w:t>
            </w:r>
          </w:p>
        </w:tc>
        <w:tc>
          <w:tcPr>
            <w:tcW w:w="1262"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pPr>
            <w:r w:rsidRPr="00D94C40">
              <w:t>0,0</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rPr>
                <w:b/>
              </w:rPr>
            </w:pPr>
            <w:r w:rsidRPr="00D94C40">
              <w:rPr>
                <w:b/>
              </w:rPr>
              <w:t>Итого, мясо</w:t>
            </w:r>
          </w:p>
        </w:tc>
        <w:tc>
          <w:tcPr>
            <w:tcW w:w="1300"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47,53</w:t>
            </w:r>
          </w:p>
        </w:tc>
        <w:tc>
          <w:tcPr>
            <w:tcW w:w="1261"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rPr>
                <w:b/>
              </w:rPr>
            </w:pPr>
            <w:r w:rsidRPr="00D94C40">
              <w:rPr>
                <w:b/>
              </w:rPr>
              <w:t>20,54</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43,2</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rPr>
                <w:b/>
              </w:rPr>
            </w:pPr>
            <w:r w:rsidRPr="00D94C40">
              <w:rPr>
                <w:b/>
              </w:rPr>
              <w:t>44,31</w:t>
            </w:r>
          </w:p>
        </w:tc>
        <w:tc>
          <w:tcPr>
            <w:tcW w:w="1262"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rPr>
                <w:b/>
              </w:rPr>
            </w:pPr>
            <w:r w:rsidRPr="00D94C40">
              <w:rPr>
                <w:b/>
              </w:rPr>
              <w:t>19,31</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rPr>
                <w:b/>
              </w:rPr>
            </w:pPr>
            <w:r w:rsidRPr="00D94C40">
              <w:rPr>
                <w:b/>
              </w:rPr>
              <w:t>43,6</w:t>
            </w:r>
          </w:p>
        </w:tc>
      </w:tr>
      <w:tr w:rsidR="00A543D9" w:rsidRPr="00D94C40" w:rsidTr="00EF10AD">
        <w:tc>
          <w:tcPr>
            <w:tcW w:w="1944"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r w:rsidRPr="00D94C40">
              <w:t>Молоко</w:t>
            </w:r>
          </w:p>
        </w:tc>
        <w:tc>
          <w:tcPr>
            <w:tcW w:w="1300"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344,3</w:t>
            </w:r>
          </w:p>
        </w:tc>
        <w:tc>
          <w:tcPr>
            <w:tcW w:w="1261"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86,74</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25,2</w:t>
            </w:r>
          </w:p>
        </w:tc>
        <w:tc>
          <w:tcPr>
            <w:tcW w:w="1262" w:type="dxa"/>
            <w:tcBorders>
              <w:top w:val="single" w:sz="4" w:space="0" w:color="000000"/>
              <w:left w:val="single" w:sz="4" w:space="0" w:color="000000"/>
              <w:bottom w:val="single" w:sz="4" w:space="0" w:color="000000"/>
              <w:right w:val="nil"/>
            </w:tcBorders>
            <w:shd w:val="clear" w:color="auto" w:fill="auto"/>
            <w:hideMark/>
          </w:tcPr>
          <w:p w:rsidR="00A543D9" w:rsidRPr="00D94C40" w:rsidRDefault="00A543D9" w:rsidP="00EF10AD">
            <w:pPr>
              <w:jc w:val="center"/>
            </w:pPr>
            <w:r w:rsidRPr="00D94C40">
              <w:t>331,2</w:t>
            </w:r>
          </w:p>
        </w:tc>
        <w:tc>
          <w:tcPr>
            <w:tcW w:w="1262" w:type="dxa"/>
            <w:tcBorders>
              <w:top w:val="single" w:sz="4" w:space="0" w:color="000000"/>
              <w:left w:val="single" w:sz="4" w:space="0" w:color="000000"/>
              <w:bottom w:val="single" w:sz="4" w:space="0" w:color="000000"/>
              <w:right w:val="nil"/>
            </w:tcBorders>
            <w:shd w:val="clear" w:color="auto" w:fill="auto"/>
          </w:tcPr>
          <w:p w:rsidR="00A543D9" w:rsidRPr="00D94C40" w:rsidRDefault="00A543D9" w:rsidP="00EF10AD">
            <w:pPr>
              <w:jc w:val="center"/>
            </w:pPr>
            <w:r w:rsidRPr="00D94C40">
              <w:t>84,8</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543D9" w:rsidRPr="00D94C40" w:rsidRDefault="00A543D9" w:rsidP="00EF10AD">
            <w:pPr>
              <w:jc w:val="center"/>
            </w:pPr>
            <w:r w:rsidRPr="00D94C40">
              <w:t>25,6</w:t>
            </w:r>
          </w:p>
        </w:tc>
      </w:tr>
    </w:tbl>
    <w:p w:rsidR="00A543D9" w:rsidRDefault="00A543D9" w:rsidP="00A543D9">
      <w:pPr>
        <w:pStyle w:val="aff8"/>
        <w:spacing w:line="259" w:lineRule="auto"/>
        <w:ind w:left="0"/>
        <w:jc w:val="both"/>
        <w:rPr>
          <w:b/>
          <w:szCs w:val="24"/>
        </w:rPr>
      </w:pPr>
    </w:p>
    <w:p w:rsidR="00A543D9" w:rsidRPr="00D94C40" w:rsidRDefault="00A543D9" w:rsidP="00A543D9">
      <w:pPr>
        <w:pStyle w:val="aff8"/>
        <w:spacing w:line="259" w:lineRule="auto"/>
        <w:ind w:left="0"/>
        <w:jc w:val="center"/>
        <w:rPr>
          <w:b/>
          <w:szCs w:val="24"/>
        </w:rPr>
      </w:pPr>
      <w:r w:rsidRPr="00D94C40">
        <w:rPr>
          <w:b/>
          <w:szCs w:val="24"/>
        </w:rPr>
        <w:t>Поголовье сельскохозяйственных животных в КФХ:</w:t>
      </w:r>
    </w:p>
    <w:tbl>
      <w:tblPr>
        <w:tblW w:w="0" w:type="auto"/>
        <w:tblInd w:w="-60" w:type="dxa"/>
        <w:tblLayout w:type="fixed"/>
        <w:tblLook w:val="04A0" w:firstRow="1" w:lastRow="0" w:firstColumn="1" w:lastColumn="0" w:noHBand="0" w:noVBand="1"/>
      </w:tblPr>
      <w:tblGrid>
        <w:gridCol w:w="2350"/>
        <w:gridCol w:w="2351"/>
        <w:gridCol w:w="2351"/>
        <w:gridCol w:w="2467"/>
      </w:tblGrid>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rPr>
                <w:b/>
              </w:rPr>
            </w:pPr>
            <w:r w:rsidRPr="00D94C40">
              <w:rPr>
                <w:b/>
              </w:rPr>
              <w:t>Виды скота</w:t>
            </w:r>
          </w:p>
        </w:tc>
        <w:tc>
          <w:tcPr>
            <w:tcW w:w="2351" w:type="dxa"/>
            <w:tcBorders>
              <w:top w:val="single" w:sz="4" w:space="0" w:color="000000"/>
              <w:left w:val="single" w:sz="4" w:space="0" w:color="000000"/>
              <w:bottom w:val="single" w:sz="4" w:space="0" w:color="000000"/>
              <w:right w:val="nil"/>
            </w:tcBorders>
            <w:hideMark/>
          </w:tcPr>
          <w:p w:rsidR="00A543D9" w:rsidRPr="00D94C40" w:rsidRDefault="0058698C" w:rsidP="0058698C">
            <w:pPr>
              <w:jc w:val="center"/>
              <w:rPr>
                <w:b/>
              </w:rPr>
            </w:pPr>
            <w:r>
              <w:rPr>
                <w:b/>
              </w:rPr>
              <w:t xml:space="preserve">на </w:t>
            </w:r>
            <w:r w:rsidR="00A543D9" w:rsidRPr="00D94C40">
              <w:rPr>
                <w:b/>
              </w:rPr>
              <w:t xml:space="preserve">01.01.2023 </w:t>
            </w:r>
          </w:p>
        </w:tc>
        <w:tc>
          <w:tcPr>
            <w:tcW w:w="2351" w:type="dxa"/>
            <w:tcBorders>
              <w:top w:val="single" w:sz="4" w:space="0" w:color="000000"/>
              <w:left w:val="single" w:sz="4" w:space="0" w:color="000000"/>
              <w:bottom w:val="single" w:sz="4" w:space="0" w:color="000000"/>
              <w:right w:val="nil"/>
            </w:tcBorders>
            <w:hideMark/>
          </w:tcPr>
          <w:p w:rsidR="00A543D9" w:rsidRPr="00D94C40" w:rsidRDefault="0058698C" w:rsidP="0058698C">
            <w:pPr>
              <w:jc w:val="center"/>
              <w:rPr>
                <w:b/>
              </w:rPr>
            </w:pPr>
            <w:r>
              <w:rPr>
                <w:b/>
              </w:rPr>
              <w:t>на 01.01.2024</w:t>
            </w:r>
          </w:p>
        </w:tc>
        <w:tc>
          <w:tcPr>
            <w:tcW w:w="2467" w:type="dxa"/>
            <w:tcBorders>
              <w:top w:val="single" w:sz="4" w:space="0" w:color="000000"/>
              <w:left w:val="single" w:sz="4" w:space="0" w:color="000000"/>
              <w:bottom w:val="single" w:sz="4" w:space="0" w:color="000000"/>
              <w:right w:val="single" w:sz="4" w:space="0" w:color="000000"/>
            </w:tcBorders>
            <w:hideMark/>
          </w:tcPr>
          <w:p w:rsidR="00A543D9" w:rsidRPr="00D94C40" w:rsidRDefault="00A543D9" w:rsidP="00EF10AD">
            <w:pPr>
              <w:jc w:val="center"/>
              <w:rPr>
                <w:b/>
              </w:rPr>
            </w:pPr>
            <w:r w:rsidRPr="00D94C40">
              <w:rPr>
                <w:b/>
              </w:rPr>
              <w:t>Динамика, %</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КРС, голов, в т.ч.</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167</w:t>
            </w:r>
          </w:p>
        </w:tc>
        <w:tc>
          <w:tcPr>
            <w:tcW w:w="2351" w:type="dxa"/>
            <w:tcBorders>
              <w:top w:val="single" w:sz="4" w:space="0" w:color="000000"/>
              <w:left w:val="single" w:sz="4" w:space="0" w:color="000000"/>
              <w:bottom w:val="single" w:sz="4" w:space="0" w:color="000000"/>
              <w:right w:val="nil"/>
            </w:tcBorders>
          </w:tcPr>
          <w:p w:rsidR="00A543D9" w:rsidRPr="00D94C40" w:rsidRDefault="00A543D9" w:rsidP="00EF10AD">
            <w:pPr>
              <w:jc w:val="center"/>
            </w:pPr>
            <w:r w:rsidRPr="00D94C40">
              <w:t>76</w:t>
            </w:r>
          </w:p>
        </w:tc>
        <w:tc>
          <w:tcPr>
            <w:tcW w:w="2467" w:type="dxa"/>
            <w:tcBorders>
              <w:top w:val="single" w:sz="4" w:space="0" w:color="000000"/>
              <w:left w:val="single" w:sz="4" w:space="0" w:color="000000"/>
              <w:bottom w:val="single" w:sz="4" w:space="0" w:color="000000"/>
              <w:right w:val="single" w:sz="4" w:space="0" w:color="000000"/>
            </w:tcBorders>
          </w:tcPr>
          <w:p w:rsidR="00A543D9" w:rsidRPr="00D94C40" w:rsidRDefault="00A543D9" w:rsidP="00EF10AD">
            <w:pPr>
              <w:jc w:val="center"/>
            </w:pPr>
            <w:r w:rsidRPr="00D94C40">
              <w:t>45,5</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Коров,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94</w:t>
            </w:r>
          </w:p>
        </w:tc>
        <w:tc>
          <w:tcPr>
            <w:tcW w:w="2351" w:type="dxa"/>
            <w:tcBorders>
              <w:top w:val="single" w:sz="4" w:space="0" w:color="000000"/>
              <w:left w:val="single" w:sz="4" w:space="0" w:color="000000"/>
              <w:bottom w:val="single" w:sz="4" w:space="0" w:color="000000"/>
              <w:right w:val="nil"/>
            </w:tcBorders>
          </w:tcPr>
          <w:p w:rsidR="00A543D9" w:rsidRPr="00D94C40" w:rsidRDefault="00A543D9" w:rsidP="00EF10AD">
            <w:pPr>
              <w:jc w:val="center"/>
            </w:pPr>
            <w:r w:rsidRPr="00D94C40">
              <w:t>27</w:t>
            </w:r>
          </w:p>
        </w:tc>
        <w:tc>
          <w:tcPr>
            <w:tcW w:w="2467" w:type="dxa"/>
            <w:tcBorders>
              <w:top w:val="single" w:sz="4" w:space="0" w:color="000000"/>
              <w:left w:val="single" w:sz="4" w:space="0" w:color="000000"/>
              <w:bottom w:val="single" w:sz="4" w:space="0" w:color="000000"/>
              <w:right w:val="single" w:sz="4" w:space="0" w:color="000000"/>
            </w:tcBorders>
          </w:tcPr>
          <w:p w:rsidR="00A543D9" w:rsidRPr="00D94C40" w:rsidRDefault="00A543D9" w:rsidP="00EF10AD">
            <w:pPr>
              <w:jc w:val="center"/>
            </w:pPr>
            <w:r w:rsidRPr="00D94C40">
              <w:t>28,7</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Свиней,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23</w:t>
            </w:r>
          </w:p>
        </w:tc>
        <w:tc>
          <w:tcPr>
            <w:tcW w:w="2351" w:type="dxa"/>
            <w:tcBorders>
              <w:top w:val="single" w:sz="4" w:space="0" w:color="000000"/>
              <w:left w:val="single" w:sz="4" w:space="0" w:color="000000"/>
              <w:bottom w:val="single" w:sz="4" w:space="0" w:color="000000"/>
              <w:right w:val="nil"/>
            </w:tcBorders>
          </w:tcPr>
          <w:p w:rsidR="00A543D9" w:rsidRPr="00D94C40" w:rsidRDefault="00A543D9" w:rsidP="00EF10AD">
            <w:pPr>
              <w:jc w:val="center"/>
            </w:pPr>
            <w:r w:rsidRPr="00D94C40">
              <w:t>27</w:t>
            </w:r>
          </w:p>
        </w:tc>
        <w:tc>
          <w:tcPr>
            <w:tcW w:w="2467" w:type="dxa"/>
            <w:tcBorders>
              <w:top w:val="single" w:sz="4" w:space="0" w:color="000000"/>
              <w:left w:val="single" w:sz="4" w:space="0" w:color="000000"/>
              <w:bottom w:val="single" w:sz="4" w:space="0" w:color="000000"/>
              <w:right w:val="single" w:sz="4" w:space="0" w:color="000000"/>
            </w:tcBorders>
          </w:tcPr>
          <w:p w:rsidR="00A543D9" w:rsidRPr="00D94C40" w:rsidRDefault="00A543D9" w:rsidP="00EF10AD">
            <w:pPr>
              <w:jc w:val="center"/>
            </w:pPr>
            <w:r w:rsidRPr="00D94C40">
              <w:t>117,4</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lastRenderedPageBreak/>
              <w:t>Овец и коз,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14</w:t>
            </w:r>
          </w:p>
        </w:tc>
        <w:tc>
          <w:tcPr>
            <w:tcW w:w="2351" w:type="dxa"/>
            <w:tcBorders>
              <w:top w:val="single" w:sz="4" w:space="0" w:color="000000"/>
              <w:left w:val="single" w:sz="4" w:space="0" w:color="000000"/>
              <w:bottom w:val="single" w:sz="4" w:space="0" w:color="000000"/>
              <w:right w:val="nil"/>
            </w:tcBorders>
          </w:tcPr>
          <w:p w:rsidR="00A543D9" w:rsidRPr="00D94C40" w:rsidRDefault="00A543D9" w:rsidP="00EF10AD">
            <w:pPr>
              <w:jc w:val="center"/>
            </w:pPr>
            <w:r w:rsidRPr="00D94C40">
              <w:t>2</w:t>
            </w:r>
          </w:p>
        </w:tc>
        <w:tc>
          <w:tcPr>
            <w:tcW w:w="2467" w:type="dxa"/>
            <w:tcBorders>
              <w:top w:val="single" w:sz="4" w:space="0" w:color="000000"/>
              <w:left w:val="single" w:sz="4" w:space="0" w:color="000000"/>
              <w:bottom w:val="single" w:sz="4" w:space="0" w:color="000000"/>
              <w:right w:val="single" w:sz="4" w:space="0" w:color="000000"/>
            </w:tcBorders>
          </w:tcPr>
          <w:p w:rsidR="00A543D9" w:rsidRPr="00D94C40" w:rsidRDefault="00A543D9" w:rsidP="00EF10AD">
            <w:pPr>
              <w:jc w:val="center"/>
            </w:pPr>
            <w:r w:rsidRPr="00D94C40">
              <w:t>14,3</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Лошадей,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30</w:t>
            </w:r>
          </w:p>
        </w:tc>
        <w:tc>
          <w:tcPr>
            <w:tcW w:w="2351" w:type="dxa"/>
            <w:tcBorders>
              <w:top w:val="single" w:sz="4" w:space="0" w:color="000000"/>
              <w:left w:val="single" w:sz="4" w:space="0" w:color="000000"/>
              <w:bottom w:val="single" w:sz="4" w:space="0" w:color="000000"/>
              <w:right w:val="nil"/>
            </w:tcBorders>
          </w:tcPr>
          <w:p w:rsidR="00A543D9" w:rsidRPr="00D94C40" w:rsidRDefault="00A543D9" w:rsidP="00EF10AD">
            <w:pPr>
              <w:jc w:val="center"/>
            </w:pPr>
            <w:r w:rsidRPr="00D94C40">
              <w:t>29</w:t>
            </w:r>
          </w:p>
        </w:tc>
        <w:tc>
          <w:tcPr>
            <w:tcW w:w="2467" w:type="dxa"/>
            <w:tcBorders>
              <w:top w:val="single" w:sz="4" w:space="0" w:color="000000"/>
              <w:left w:val="single" w:sz="4" w:space="0" w:color="000000"/>
              <w:bottom w:val="single" w:sz="4" w:space="0" w:color="000000"/>
              <w:right w:val="single" w:sz="4" w:space="0" w:color="000000"/>
            </w:tcBorders>
          </w:tcPr>
          <w:p w:rsidR="00A543D9" w:rsidRPr="00D94C40" w:rsidRDefault="00A543D9" w:rsidP="00EF10AD">
            <w:pPr>
              <w:jc w:val="center"/>
            </w:pPr>
            <w:r w:rsidRPr="00D94C40">
              <w:t>96,7</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Кролики,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0</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0</w:t>
            </w:r>
          </w:p>
        </w:tc>
        <w:tc>
          <w:tcPr>
            <w:tcW w:w="2467" w:type="dxa"/>
            <w:tcBorders>
              <w:top w:val="single" w:sz="4" w:space="0" w:color="000000"/>
              <w:left w:val="single" w:sz="4" w:space="0" w:color="000000"/>
              <w:bottom w:val="single" w:sz="4" w:space="0" w:color="000000"/>
              <w:right w:val="single" w:sz="4" w:space="0" w:color="000000"/>
            </w:tcBorders>
            <w:hideMark/>
          </w:tcPr>
          <w:p w:rsidR="00A543D9" w:rsidRPr="00D94C40" w:rsidRDefault="00A543D9" w:rsidP="00EF10AD">
            <w:pPr>
              <w:jc w:val="center"/>
            </w:pPr>
            <w:r w:rsidRPr="00D94C40">
              <w:t>-</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r w:rsidRPr="00D94C40">
              <w:t>Птица, голов</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0</w:t>
            </w:r>
          </w:p>
        </w:tc>
        <w:tc>
          <w:tcPr>
            <w:tcW w:w="2351" w:type="dxa"/>
            <w:tcBorders>
              <w:top w:val="single" w:sz="4" w:space="0" w:color="000000"/>
              <w:left w:val="single" w:sz="4" w:space="0" w:color="000000"/>
              <w:bottom w:val="single" w:sz="4" w:space="0" w:color="000000"/>
              <w:right w:val="nil"/>
            </w:tcBorders>
            <w:hideMark/>
          </w:tcPr>
          <w:p w:rsidR="00A543D9" w:rsidRPr="00D94C40" w:rsidRDefault="00A543D9" w:rsidP="00EF10AD">
            <w:pPr>
              <w:jc w:val="center"/>
            </w:pPr>
            <w:r w:rsidRPr="00D94C40">
              <w:t>0</w:t>
            </w:r>
          </w:p>
        </w:tc>
        <w:tc>
          <w:tcPr>
            <w:tcW w:w="2467" w:type="dxa"/>
            <w:tcBorders>
              <w:top w:val="single" w:sz="4" w:space="0" w:color="000000"/>
              <w:left w:val="single" w:sz="4" w:space="0" w:color="000000"/>
              <w:bottom w:val="single" w:sz="4" w:space="0" w:color="000000"/>
              <w:right w:val="single" w:sz="4" w:space="0" w:color="000000"/>
            </w:tcBorders>
            <w:hideMark/>
          </w:tcPr>
          <w:p w:rsidR="00A543D9" w:rsidRPr="00D94C40" w:rsidRDefault="00A543D9" w:rsidP="00EF10AD">
            <w:pPr>
              <w:jc w:val="center"/>
            </w:pPr>
            <w:r w:rsidRPr="00D94C40">
              <w:t>-</w:t>
            </w:r>
          </w:p>
        </w:tc>
      </w:tr>
      <w:tr w:rsidR="00A543D9" w:rsidRPr="00D94C40" w:rsidTr="00EF10AD">
        <w:tc>
          <w:tcPr>
            <w:tcW w:w="2350" w:type="dxa"/>
            <w:tcBorders>
              <w:top w:val="single" w:sz="4" w:space="0" w:color="000000"/>
              <w:left w:val="single" w:sz="4" w:space="0" w:color="000000"/>
              <w:bottom w:val="single" w:sz="4" w:space="0" w:color="000000"/>
              <w:right w:val="nil"/>
            </w:tcBorders>
            <w:hideMark/>
          </w:tcPr>
          <w:p w:rsidR="00A543D9" w:rsidRPr="00D94C40" w:rsidRDefault="00A543D9" w:rsidP="00EF10AD">
            <w:pPr>
              <w:rPr>
                <w:b/>
              </w:rPr>
            </w:pPr>
            <w:r w:rsidRPr="00D94C40">
              <w:rPr>
                <w:b/>
              </w:rPr>
              <w:t>Поголовье всего, голов</w:t>
            </w:r>
          </w:p>
        </w:tc>
        <w:tc>
          <w:tcPr>
            <w:tcW w:w="2351" w:type="dxa"/>
            <w:tcBorders>
              <w:top w:val="single" w:sz="4" w:space="0" w:color="000000"/>
              <w:left w:val="single" w:sz="4" w:space="0" w:color="000000"/>
              <w:bottom w:val="single" w:sz="4" w:space="0" w:color="000000"/>
              <w:right w:val="nil"/>
            </w:tcBorders>
            <w:vAlign w:val="center"/>
            <w:hideMark/>
          </w:tcPr>
          <w:p w:rsidR="00A543D9" w:rsidRPr="00D94C40" w:rsidRDefault="00A543D9" w:rsidP="00EF10AD">
            <w:pPr>
              <w:jc w:val="center"/>
              <w:rPr>
                <w:b/>
              </w:rPr>
            </w:pPr>
            <w:r w:rsidRPr="00D94C40">
              <w:rPr>
                <w:b/>
              </w:rPr>
              <w:t>234</w:t>
            </w:r>
          </w:p>
        </w:tc>
        <w:tc>
          <w:tcPr>
            <w:tcW w:w="2351" w:type="dxa"/>
            <w:tcBorders>
              <w:top w:val="single" w:sz="4" w:space="0" w:color="000000"/>
              <w:left w:val="single" w:sz="4" w:space="0" w:color="000000"/>
              <w:bottom w:val="single" w:sz="4" w:space="0" w:color="000000"/>
              <w:right w:val="nil"/>
            </w:tcBorders>
            <w:vAlign w:val="center"/>
            <w:hideMark/>
          </w:tcPr>
          <w:p w:rsidR="00A543D9" w:rsidRPr="00D94C40" w:rsidRDefault="00A543D9" w:rsidP="00EF10AD">
            <w:pPr>
              <w:jc w:val="center"/>
              <w:rPr>
                <w:b/>
              </w:rPr>
            </w:pPr>
            <w:r w:rsidRPr="00D94C40">
              <w:rPr>
                <w:b/>
              </w:rPr>
              <w:t>134</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A543D9" w:rsidRPr="00D94C40" w:rsidRDefault="00A543D9" w:rsidP="00EF10AD">
            <w:pPr>
              <w:jc w:val="center"/>
              <w:rPr>
                <w:b/>
              </w:rPr>
            </w:pPr>
            <w:r w:rsidRPr="00D94C40">
              <w:rPr>
                <w:b/>
              </w:rPr>
              <w:t>57,3</w:t>
            </w:r>
          </w:p>
        </w:tc>
      </w:tr>
    </w:tbl>
    <w:p w:rsidR="00A543D9" w:rsidRPr="00D94C40" w:rsidRDefault="00A543D9" w:rsidP="00A543D9">
      <w:pPr>
        <w:tabs>
          <w:tab w:val="left" w:pos="708"/>
          <w:tab w:val="center" w:pos="4153"/>
          <w:tab w:val="right" w:pos="8306"/>
        </w:tabs>
        <w:spacing w:line="259" w:lineRule="auto"/>
        <w:ind w:firstLine="708"/>
        <w:contextualSpacing/>
        <w:jc w:val="both"/>
        <w:rPr>
          <w:szCs w:val="24"/>
        </w:rPr>
      </w:pPr>
    </w:p>
    <w:p w:rsidR="00A543D9" w:rsidRPr="00D94C40" w:rsidRDefault="00A543D9" w:rsidP="00A543D9">
      <w:pPr>
        <w:spacing w:line="259" w:lineRule="auto"/>
        <w:ind w:firstLine="709"/>
        <w:contextualSpacing/>
        <w:jc w:val="both"/>
        <w:rPr>
          <w:szCs w:val="24"/>
        </w:rPr>
      </w:pPr>
      <w:r w:rsidRPr="00D94C40">
        <w:rPr>
          <w:szCs w:val="24"/>
        </w:rPr>
        <w:t>Поголовье скота в отчетном периоде 2023 года уменьшилось по отношению к аналогичному периоду 2022 года, что связано с выходом КФХ Сидоровой А.С. из общего ведения деятельности</w:t>
      </w:r>
      <w:r w:rsidR="000367A0">
        <w:rPr>
          <w:szCs w:val="24"/>
        </w:rPr>
        <w:t xml:space="preserve"> с КФХ Буторина М.В.</w:t>
      </w:r>
    </w:p>
    <w:p w:rsidR="00A543D9" w:rsidRPr="00D94C40" w:rsidRDefault="00A543D9" w:rsidP="00A543D9">
      <w:pPr>
        <w:pStyle w:val="aff8"/>
        <w:spacing w:line="259" w:lineRule="auto"/>
        <w:ind w:left="0" w:firstLine="709"/>
        <w:jc w:val="both"/>
        <w:rPr>
          <w:szCs w:val="24"/>
        </w:rPr>
      </w:pPr>
      <w:r w:rsidRPr="00D94C40">
        <w:rPr>
          <w:szCs w:val="24"/>
        </w:rPr>
        <w:t>В целях поддержки с/х производства за счет средств бюджета Ханты-Мансийского автономного округа - Югры за 2023 год выплачены субсидии за производство и реализацию сельскохозяйственной продукции (производство и реализация продукции животноводства и растениеводства), за содержание маточного поголовья сельскохозяйственных животных в сумме 3 294,2 тыс. рублей (</w:t>
      </w:r>
      <w:r w:rsidR="000367A0">
        <w:rPr>
          <w:szCs w:val="24"/>
        </w:rPr>
        <w:t>2022</w:t>
      </w:r>
      <w:r w:rsidRPr="00D94C40">
        <w:rPr>
          <w:szCs w:val="24"/>
        </w:rPr>
        <w:t xml:space="preserve"> – </w:t>
      </w:r>
      <w:r w:rsidRPr="00D94C40">
        <w:rPr>
          <w:color w:val="auto"/>
          <w:szCs w:val="24"/>
        </w:rPr>
        <w:t xml:space="preserve">6 584,53 </w:t>
      </w:r>
      <w:r w:rsidRPr="00D94C40">
        <w:rPr>
          <w:szCs w:val="24"/>
        </w:rPr>
        <w:t>тыс. рублей).</w:t>
      </w:r>
    </w:p>
    <w:p w:rsidR="00A543D9" w:rsidRPr="00D94C40" w:rsidRDefault="00A543D9" w:rsidP="00A543D9">
      <w:pPr>
        <w:pStyle w:val="aff8"/>
        <w:spacing w:line="259" w:lineRule="auto"/>
        <w:ind w:left="0" w:firstLine="709"/>
        <w:jc w:val="both"/>
        <w:rPr>
          <w:szCs w:val="24"/>
        </w:rPr>
      </w:pPr>
      <w:r w:rsidRPr="00D94C40">
        <w:rPr>
          <w:szCs w:val="24"/>
        </w:rPr>
        <w:t xml:space="preserve">В рамках проведения </w:t>
      </w:r>
      <w:r w:rsidRPr="00D94C40">
        <w:rPr>
          <w:szCs w:val="24"/>
          <w:lang w:val="en-US"/>
        </w:rPr>
        <w:t>XXVI</w:t>
      </w:r>
      <w:r w:rsidRPr="00D94C40">
        <w:rPr>
          <w:szCs w:val="24"/>
        </w:rPr>
        <w:t xml:space="preserve"> выставки – ярмарки окружных товаропроизводителей «Товары земли Югорской», проходившей в г. Ханты-Мансийске, глава крестьянского (фермерского) хозяйства Буторина Марина Владимировна одержала победу в конкурсе «Лучший товар Югры - 2023» в номинации «Производство мяса и мясопродуктов» вид продукции «Мясо свежее, замороженное, (говядина)».</w:t>
      </w:r>
    </w:p>
    <w:p w:rsidR="00B0612A" w:rsidRPr="00D94C40" w:rsidRDefault="00B0612A" w:rsidP="008D3FBE">
      <w:pPr>
        <w:pStyle w:val="aff8"/>
        <w:ind w:hanging="720"/>
        <w:jc w:val="center"/>
        <w:rPr>
          <w:b/>
        </w:rPr>
      </w:pPr>
    </w:p>
    <w:p w:rsidR="00B0612A" w:rsidRPr="00D94C40" w:rsidRDefault="00E936BA" w:rsidP="00EA1F2E">
      <w:pPr>
        <w:pStyle w:val="aff8"/>
        <w:spacing w:line="259" w:lineRule="auto"/>
        <w:ind w:left="0" w:firstLine="709"/>
        <w:jc w:val="center"/>
      </w:pPr>
      <w:r w:rsidRPr="00D94C40">
        <w:rPr>
          <w:b/>
        </w:rPr>
        <w:t>Малое предпринимательство, потребительский рынок</w:t>
      </w:r>
    </w:p>
    <w:p w:rsidR="00B0612A" w:rsidRPr="006E30AA" w:rsidRDefault="00E936BA" w:rsidP="006E30AA">
      <w:pPr>
        <w:spacing w:line="259" w:lineRule="auto"/>
        <w:ind w:firstLine="709"/>
        <w:contextualSpacing/>
        <w:jc w:val="both"/>
      </w:pPr>
      <w:r w:rsidRPr="006E30AA">
        <w:t>Основными участниками потребительского рынка являются субъекты малого и среднего предпринимательства.</w:t>
      </w:r>
    </w:p>
    <w:p w:rsidR="00B0612A" w:rsidRPr="006E30AA" w:rsidRDefault="00E936BA" w:rsidP="006E30AA">
      <w:pPr>
        <w:spacing w:line="259" w:lineRule="auto"/>
        <w:ind w:firstLine="709"/>
        <w:contextualSpacing/>
        <w:jc w:val="both"/>
      </w:pPr>
      <w:r w:rsidRPr="006E30AA">
        <w:t xml:space="preserve">По состоянию на 01.01.2024 на территории поселения зарегистрировано 112 субъектов малого и среднего предпринимательства (2022 год – 112), из них 99 –                   пгт. </w:t>
      </w:r>
      <w:proofErr w:type="gramStart"/>
      <w:r w:rsidRPr="006E30AA">
        <w:t>Октябрьское</w:t>
      </w:r>
      <w:proofErr w:type="gramEnd"/>
      <w:r w:rsidRPr="006E30AA">
        <w:t>, 5 – с. Большой Камень, 8 – п. Кормужиханка.</w:t>
      </w:r>
    </w:p>
    <w:p w:rsidR="00B0612A" w:rsidRPr="006E30AA" w:rsidRDefault="00E936BA" w:rsidP="006E30AA">
      <w:pPr>
        <w:spacing w:line="259" w:lineRule="auto"/>
        <w:ind w:firstLine="709"/>
        <w:contextualSpacing/>
        <w:jc w:val="both"/>
      </w:pPr>
      <w:proofErr w:type="gramStart"/>
      <w:r w:rsidRPr="006E30AA">
        <w:t>По официальным данным Межрайонной ИФНС России № 2 по ХМАО-Югре, по состоянию на 01.01.2024, на территории поселения зарегистрировано 203 самозанятых граждан (пгт.</w:t>
      </w:r>
      <w:proofErr w:type="gramEnd"/>
      <w:r w:rsidRPr="006E30AA">
        <w:t xml:space="preserve"> </w:t>
      </w:r>
      <w:proofErr w:type="gramStart"/>
      <w:r w:rsidRPr="006E30AA">
        <w:t>Октябрьское</w:t>
      </w:r>
      <w:proofErr w:type="gramEnd"/>
      <w:r w:rsidRPr="006E30AA">
        <w:t xml:space="preserve"> – 191, п. Кормужиханка –10, с. Большой Камень – 2), применяющих особый налоговый режим НПД (налог на профессиональный доход).</w:t>
      </w:r>
    </w:p>
    <w:p w:rsidR="00B0612A" w:rsidRPr="006E30AA" w:rsidRDefault="00E936BA" w:rsidP="006E30AA">
      <w:pPr>
        <w:spacing w:line="259" w:lineRule="auto"/>
        <w:ind w:firstLine="709"/>
        <w:contextualSpacing/>
        <w:jc w:val="both"/>
      </w:pPr>
      <w:r w:rsidRPr="006E30AA">
        <w:t>Приоритетными видами деятельности являются парикмахерские услуги, косметические, транспортные, зрелищно-развлекательные, услуги по дополнительному профессиональному образованию.</w:t>
      </w:r>
    </w:p>
    <w:p w:rsidR="00B0612A" w:rsidRPr="006E30AA" w:rsidRDefault="00E936BA" w:rsidP="006E30AA">
      <w:pPr>
        <w:spacing w:line="259" w:lineRule="auto"/>
        <w:ind w:firstLine="709"/>
        <w:contextualSpacing/>
        <w:jc w:val="both"/>
      </w:pPr>
      <w:r w:rsidRPr="006E30AA">
        <w:t xml:space="preserve">Потребительский рынок представлен субъектами, осуществляющими розничную торговлю, оказывающими услуги общественного питания и бытовые услуги. На территории поселения расположен 31 объект розничной торговли, общей площадью 1 892,5 кв.м. Сеть общественного питания представлена 3 объектами на 137 посадочных мест. </w:t>
      </w:r>
    </w:p>
    <w:p w:rsidR="00B0612A" w:rsidRPr="006E30AA" w:rsidRDefault="00E936BA" w:rsidP="006E30AA">
      <w:pPr>
        <w:spacing w:line="259" w:lineRule="auto"/>
        <w:ind w:firstLine="709"/>
        <w:contextualSpacing/>
        <w:jc w:val="both"/>
      </w:pPr>
      <w:r w:rsidRPr="006E30AA">
        <w:t>Общее число аптечных организаций, осуществляющих розничную торговлю фармацевтической продукции на территории поселения - 3, в том числе - 2 аптечных организации принадлежат субъектам малого предпринимательства.</w:t>
      </w:r>
    </w:p>
    <w:p w:rsidR="00B0612A" w:rsidRPr="006E30AA" w:rsidRDefault="00E936BA" w:rsidP="006E30AA">
      <w:pPr>
        <w:spacing w:line="259" w:lineRule="auto"/>
        <w:ind w:firstLine="709"/>
        <w:contextualSpacing/>
        <w:jc w:val="both"/>
      </w:pPr>
      <w:r w:rsidRPr="006E30AA">
        <w:t xml:space="preserve">Функционирует 1 объект гостиничного типа – гостиница «Северянка» на 44 места. </w:t>
      </w:r>
    </w:p>
    <w:p w:rsidR="00B0612A" w:rsidRPr="006E30AA" w:rsidRDefault="00E936BA" w:rsidP="006E30AA">
      <w:pPr>
        <w:spacing w:line="259" w:lineRule="auto"/>
        <w:ind w:firstLine="709"/>
        <w:contextualSpacing/>
        <w:jc w:val="both"/>
      </w:pPr>
      <w:r w:rsidRPr="006E30AA">
        <w:t xml:space="preserve">Бытовое обслуживание населения представлено индивидуальными предпринимателями и </w:t>
      </w:r>
      <w:proofErr w:type="spellStart"/>
      <w:r w:rsidRPr="006E30AA">
        <w:t>самозанятыми</w:t>
      </w:r>
      <w:proofErr w:type="spellEnd"/>
      <w:r w:rsidRPr="006E30AA">
        <w:t xml:space="preserve"> гражданами, оказывающими услуги парикмахерских, швейных мастерских, общественной бани, фотографирования, ремонта бытовых изделий и т.д.</w:t>
      </w:r>
    </w:p>
    <w:p w:rsidR="00B0612A" w:rsidRPr="006E30AA" w:rsidRDefault="00E936BA" w:rsidP="006E30AA">
      <w:pPr>
        <w:spacing w:line="259" w:lineRule="auto"/>
        <w:ind w:firstLine="709"/>
        <w:contextualSpacing/>
        <w:jc w:val="both"/>
      </w:pPr>
      <w:r w:rsidRPr="006E30AA">
        <w:t xml:space="preserve">Для повышения информированности представителей бизнес-сообществ, безработных граждан, вовлечения большего количества граждан в предпринимательскую </w:t>
      </w:r>
      <w:r w:rsidRPr="006E30AA">
        <w:lastRenderedPageBreak/>
        <w:t xml:space="preserve">деятельность в отчетном периоде 2023 года в пгт. </w:t>
      </w:r>
      <w:proofErr w:type="gramStart"/>
      <w:r w:rsidRPr="006E30AA">
        <w:t>Октябрьское</w:t>
      </w:r>
      <w:proofErr w:type="gramEnd"/>
      <w:r w:rsidR="008D3FBE" w:rsidRPr="006E30AA">
        <w:t>,</w:t>
      </w:r>
      <w:r w:rsidRPr="006E30AA">
        <w:t xml:space="preserve"> совместно с КУ ХМАО-Югры «Октябрьский </w:t>
      </w:r>
      <w:r w:rsidR="000367A0">
        <w:t>центр занятости населения</w:t>
      </w:r>
      <w:r w:rsidRPr="006E30AA">
        <w:t>» и Федеральной налоговой службой  проведен «круглый стол» на тему: «Как организовать свое дело и воспользоваться мерами государственной поддержки».</w:t>
      </w:r>
    </w:p>
    <w:p w:rsidR="00B0612A" w:rsidRPr="006E30AA" w:rsidRDefault="00E936BA" w:rsidP="006E30AA">
      <w:pPr>
        <w:spacing w:line="259" w:lineRule="auto"/>
        <w:ind w:firstLine="709"/>
        <w:contextualSpacing/>
        <w:jc w:val="both"/>
      </w:pPr>
      <w:r w:rsidRPr="006E30AA">
        <w:t xml:space="preserve">В сентябре текущего года состоялся 20 районный конкурс «Предприниматель года-2023» с участием 11 субъектов малого и среднего предпринимательства из                                   пгт. Октябрьское, п. Кормужиханка. По итогам конкурса, на получение гранта администрации Октябрьского района, предоставлен 1 грант «Лучший молодежный проект» в размере 100,0 тыс. руб. на поддержку </w:t>
      </w:r>
      <w:proofErr w:type="gramStart"/>
      <w:r w:rsidRPr="006E30AA">
        <w:t>бизнес-проекта</w:t>
      </w:r>
      <w:proofErr w:type="gramEnd"/>
      <w:r w:rsidRPr="006E30AA">
        <w:t xml:space="preserve"> «Аппаратная косметология»                ИП Абдуллаева Мария </w:t>
      </w:r>
      <w:proofErr w:type="spellStart"/>
      <w:r w:rsidRPr="006E30AA">
        <w:t>Сейфуллаевна</w:t>
      </w:r>
      <w:proofErr w:type="spellEnd"/>
      <w:r w:rsidRPr="006E30AA">
        <w:t xml:space="preserve"> из </w:t>
      </w:r>
      <w:proofErr w:type="spellStart"/>
      <w:r w:rsidRPr="006E30AA">
        <w:t>пгт</w:t>
      </w:r>
      <w:proofErr w:type="spellEnd"/>
      <w:r w:rsidRPr="006E30AA">
        <w:t>. Октябрьское, 1 грант начинающему предпринимателю 300,0 тыс. руб. на поддержку бизнес – проекта «</w:t>
      </w:r>
      <w:proofErr w:type="spellStart"/>
      <w:r w:rsidRPr="006E30AA">
        <w:t>Шаурмамастер</w:t>
      </w:r>
      <w:proofErr w:type="spellEnd"/>
      <w:r w:rsidRPr="006E30AA">
        <w:t xml:space="preserve">»                  ИП </w:t>
      </w:r>
      <w:proofErr w:type="spellStart"/>
      <w:r w:rsidRPr="006E30AA">
        <w:t>Ширинов</w:t>
      </w:r>
      <w:proofErr w:type="spellEnd"/>
      <w:r w:rsidRPr="006E30AA">
        <w:t xml:space="preserve"> </w:t>
      </w:r>
      <w:proofErr w:type="spellStart"/>
      <w:r w:rsidRPr="006E30AA">
        <w:t>Заур</w:t>
      </w:r>
      <w:proofErr w:type="spellEnd"/>
      <w:r w:rsidRPr="006E30AA">
        <w:t xml:space="preserve"> </w:t>
      </w:r>
      <w:proofErr w:type="spellStart"/>
      <w:r w:rsidRPr="006E30AA">
        <w:t>Намиг</w:t>
      </w:r>
      <w:proofErr w:type="spellEnd"/>
      <w:r w:rsidRPr="006E30AA">
        <w:t xml:space="preserve"> </w:t>
      </w:r>
      <w:proofErr w:type="spellStart"/>
      <w:r w:rsidRPr="006E30AA">
        <w:t>оглы</w:t>
      </w:r>
      <w:proofErr w:type="spellEnd"/>
      <w:r w:rsidRPr="006E30AA">
        <w:t>.</w:t>
      </w:r>
    </w:p>
    <w:p w:rsidR="0081478F" w:rsidRDefault="008D3FBE" w:rsidP="0081478F">
      <w:pPr>
        <w:spacing w:line="259" w:lineRule="auto"/>
        <w:ind w:firstLine="709"/>
        <w:contextualSpacing/>
        <w:jc w:val="both"/>
      </w:pPr>
      <w:r w:rsidRPr="006E30AA">
        <w:t>В</w:t>
      </w:r>
      <w:r w:rsidR="00E936BA" w:rsidRPr="006E30AA">
        <w:t xml:space="preserve"> сентябр</w:t>
      </w:r>
      <w:r w:rsidRPr="006E30AA">
        <w:t>е</w:t>
      </w:r>
      <w:r w:rsidR="00E936BA" w:rsidRPr="006E30AA">
        <w:t xml:space="preserve"> 2023 года состоялась выставка ярмарка «Дары земли Сибирской» в            пгт. </w:t>
      </w:r>
      <w:proofErr w:type="gramStart"/>
      <w:r w:rsidR="00E936BA" w:rsidRPr="006E30AA">
        <w:t>Октябрьское</w:t>
      </w:r>
      <w:proofErr w:type="gramEnd"/>
      <w:r w:rsidR="00E936BA" w:rsidRPr="006E30AA">
        <w:t xml:space="preserve"> с участием 9 индивидуальных предпринимателей и садоводов любителей из пгт. Октябрьское и п. Кормужиханка. </w:t>
      </w:r>
    </w:p>
    <w:p w:rsidR="0081478F" w:rsidRDefault="0081478F" w:rsidP="006E30AA">
      <w:pPr>
        <w:spacing w:line="259" w:lineRule="auto"/>
        <w:ind w:firstLine="709"/>
        <w:contextualSpacing/>
        <w:jc w:val="both"/>
      </w:pPr>
      <w:r>
        <w:t xml:space="preserve">В рамках районного конкурса-смотра парикмахерского искусства и швейного мастерства «Мода &amp; Стиль» </w:t>
      </w:r>
      <w:r w:rsidR="000367A0" w:rsidRPr="006E30AA">
        <w:t>состоялись профессиональные модули «Макияж», «Стрижки и укладки», «Ногтевой сервис», «</w:t>
      </w:r>
      <w:proofErr w:type="spellStart"/>
      <w:r w:rsidR="000367A0" w:rsidRPr="006E30AA">
        <w:t>Кастомайзинг</w:t>
      </w:r>
      <w:proofErr w:type="spellEnd"/>
      <w:r w:rsidR="000367A0" w:rsidRPr="006E30AA">
        <w:t xml:space="preserve">», </w:t>
      </w:r>
      <w:r>
        <w:t xml:space="preserve">где </w:t>
      </w:r>
      <w:r w:rsidR="000367A0" w:rsidRPr="006E30AA">
        <w:t>учащиеся МБОУ «Октябрьской средней общеобразовательной школы имени героя Советского Союза им Николая Васильевича Архангельского» приняли участие.</w:t>
      </w:r>
    </w:p>
    <w:p w:rsidR="00D426ED" w:rsidRPr="006E30AA" w:rsidRDefault="008D3FBE" w:rsidP="006E30AA">
      <w:pPr>
        <w:spacing w:line="259" w:lineRule="auto"/>
        <w:ind w:firstLine="709"/>
        <w:contextualSpacing/>
        <w:jc w:val="both"/>
      </w:pPr>
      <w:r w:rsidRPr="006E30AA">
        <w:t>В</w:t>
      </w:r>
      <w:r w:rsidR="00D426ED" w:rsidRPr="006E30AA">
        <w:t xml:space="preserve"> октябр</w:t>
      </w:r>
      <w:r w:rsidRPr="006E30AA">
        <w:t>е</w:t>
      </w:r>
      <w:r w:rsidR="00E936BA" w:rsidRPr="006E30AA">
        <w:t xml:space="preserve"> 2023 прошло образовательное мероприятие «День дублера»</w:t>
      </w:r>
      <w:r w:rsidRPr="006E30AA">
        <w:t>,</w:t>
      </w:r>
      <w:r w:rsidR="00E936BA" w:rsidRPr="006E30AA">
        <w:t xml:space="preserve"> где </w:t>
      </w:r>
      <w:r w:rsidRPr="006E30AA">
        <w:t xml:space="preserve"> </w:t>
      </w:r>
      <w:r w:rsidR="00E936BA" w:rsidRPr="006E30AA">
        <w:t>предпринимател</w:t>
      </w:r>
      <w:r w:rsidR="000367A0">
        <w:t>и поселения</w:t>
      </w:r>
      <w:r w:rsidR="00E936BA" w:rsidRPr="006E30AA">
        <w:t xml:space="preserve"> побывал</w:t>
      </w:r>
      <w:r w:rsidRPr="006E30AA">
        <w:t>и в роли муниципальных служащих</w:t>
      </w:r>
      <w:r w:rsidR="000367A0">
        <w:t xml:space="preserve">. </w:t>
      </w:r>
    </w:p>
    <w:p w:rsidR="00B0612A" w:rsidRPr="006E30AA" w:rsidRDefault="008D3FBE" w:rsidP="006E30AA">
      <w:pPr>
        <w:spacing w:line="259" w:lineRule="auto"/>
        <w:ind w:firstLine="709"/>
        <w:contextualSpacing/>
        <w:jc w:val="both"/>
      </w:pPr>
      <w:r w:rsidRPr="006E30AA">
        <w:t>В</w:t>
      </w:r>
      <w:r w:rsidR="00E936BA" w:rsidRPr="006E30AA">
        <w:t xml:space="preserve"> декабр</w:t>
      </w:r>
      <w:r w:rsidRPr="006E30AA">
        <w:t>е 2023 года</w:t>
      </w:r>
      <w:r w:rsidR="00E936BA" w:rsidRPr="006E30AA">
        <w:t xml:space="preserve"> в пгт. Приобье состоялась районная конференция «Взаимодействие власти и бизнеса»</w:t>
      </w:r>
      <w:r w:rsidRPr="006E30AA">
        <w:t>,</w:t>
      </w:r>
      <w:r w:rsidR="00E936BA" w:rsidRPr="006E30AA">
        <w:t xml:space="preserve"> участие </w:t>
      </w:r>
      <w:r w:rsidRPr="006E30AA">
        <w:t xml:space="preserve">приняла </w:t>
      </w:r>
      <w:r w:rsidR="00E936BA" w:rsidRPr="006E30AA">
        <w:t>глава КФХ Буторина М.В.</w:t>
      </w:r>
    </w:p>
    <w:p w:rsidR="00B0612A" w:rsidRPr="006E30AA" w:rsidRDefault="00E936BA" w:rsidP="006E30AA">
      <w:pPr>
        <w:spacing w:line="259" w:lineRule="auto"/>
        <w:ind w:firstLine="709"/>
        <w:contextualSpacing/>
        <w:jc w:val="both"/>
      </w:pPr>
      <w:r w:rsidRPr="006E30AA">
        <w:t>В целях создания благоприятных условий д</w:t>
      </w:r>
      <w:r w:rsidR="008D3FBE" w:rsidRPr="006E30AA">
        <w:t>ля развития предпринимательства</w:t>
      </w:r>
      <w:r w:rsidRPr="006E30AA">
        <w:t xml:space="preserve"> на территории поселения реализуется муниципальная программа «Развитие малого и среднего предпринимательства в муниципальном образовании Октябрьский район». В рамках программы субъекты предпринимательства городского поселения </w:t>
      </w:r>
      <w:proofErr w:type="gramStart"/>
      <w:r w:rsidRPr="006E30AA">
        <w:t>Октябрьское</w:t>
      </w:r>
      <w:proofErr w:type="gramEnd"/>
      <w:r w:rsidRPr="006E30AA">
        <w:t xml:space="preserve"> получили финансовую поддержку по приоритетным направлениям деятельности.</w:t>
      </w:r>
    </w:p>
    <w:p w:rsidR="00B0612A" w:rsidRPr="006E30AA" w:rsidRDefault="00E936BA" w:rsidP="006E30AA">
      <w:pPr>
        <w:spacing w:line="259" w:lineRule="auto"/>
        <w:ind w:firstLine="709"/>
        <w:contextualSpacing/>
        <w:jc w:val="both"/>
      </w:pPr>
      <w:r w:rsidRPr="006E30AA">
        <w:t>В соответствие с Федеральным законом от 27.11.2018 № 422-ФЗ «О проведении эксперимента по установлению специального налогового режима «Налог на профессиональный доход», на территории поселения самозанятые граждане применяют особый налоговый режим НПД (налог на профессиональный доход).</w:t>
      </w:r>
    </w:p>
    <w:p w:rsidR="00B0612A" w:rsidRPr="00D94C40" w:rsidRDefault="00B0612A" w:rsidP="008D3FBE"/>
    <w:p w:rsidR="00B0612A" w:rsidRPr="00D94C40" w:rsidRDefault="00E936BA" w:rsidP="008D3FBE">
      <w:pPr>
        <w:ind w:firstLine="709"/>
        <w:jc w:val="center"/>
        <w:rPr>
          <w:b/>
        </w:rPr>
      </w:pPr>
      <w:r w:rsidRPr="00D94C40">
        <w:rPr>
          <w:b/>
        </w:rPr>
        <w:t>Социальная сфера городского поселения</w:t>
      </w:r>
    </w:p>
    <w:p w:rsidR="00B0612A" w:rsidRPr="00D94C40" w:rsidRDefault="00B0612A" w:rsidP="008D3FBE">
      <w:pPr>
        <w:ind w:firstLine="709"/>
        <w:rPr>
          <w:b/>
        </w:rPr>
      </w:pPr>
    </w:p>
    <w:p w:rsidR="00A7720C" w:rsidRPr="00D94C40" w:rsidRDefault="00A7720C" w:rsidP="008D3FBE">
      <w:pPr>
        <w:ind w:firstLine="709"/>
        <w:contextualSpacing/>
        <w:rPr>
          <w:b/>
        </w:rPr>
      </w:pPr>
      <w:r w:rsidRPr="00D94C40">
        <w:rPr>
          <w:b/>
        </w:rPr>
        <w:t>Образование</w:t>
      </w:r>
    </w:p>
    <w:p w:rsidR="00A7720C" w:rsidRPr="00D94C40" w:rsidRDefault="00A7720C" w:rsidP="006E30AA">
      <w:pPr>
        <w:spacing w:line="259" w:lineRule="auto"/>
        <w:ind w:firstLine="709"/>
        <w:contextualSpacing/>
        <w:jc w:val="both"/>
      </w:pPr>
      <w:r w:rsidRPr="00D94C40">
        <w:t xml:space="preserve">Система образования городского поселения </w:t>
      </w:r>
      <w:proofErr w:type="gramStart"/>
      <w:r w:rsidRPr="00D94C40">
        <w:t>Октябрьское</w:t>
      </w:r>
      <w:proofErr w:type="gramEnd"/>
      <w:r w:rsidRPr="00D94C40">
        <w:t xml:space="preserve"> представлена:</w:t>
      </w:r>
    </w:p>
    <w:p w:rsidR="00A7720C" w:rsidRPr="00D94C40" w:rsidRDefault="00A7720C" w:rsidP="006E30AA">
      <w:pPr>
        <w:spacing w:line="259" w:lineRule="auto"/>
        <w:ind w:firstLine="709"/>
        <w:contextualSpacing/>
        <w:jc w:val="both"/>
      </w:pPr>
      <w:r w:rsidRPr="00D94C40">
        <w:t>- муниципальным бюджетным дошкольным образовательным учреждением «Детский сад общеобразовательного вида «Солнышко»;</w:t>
      </w:r>
    </w:p>
    <w:p w:rsidR="00A7720C" w:rsidRPr="00D94C40" w:rsidRDefault="00A7720C" w:rsidP="006E30AA">
      <w:pPr>
        <w:spacing w:line="259" w:lineRule="auto"/>
        <w:ind w:firstLine="709"/>
        <w:contextualSpacing/>
        <w:jc w:val="both"/>
      </w:pPr>
      <w:r w:rsidRPr="00D94C40">
        <w:t>- муниципальным бюджетным общеобразовательным учреждением «Октябрьская  средняя общеобразовательная школа имени Героя Советского Союза Н.В. Архангельского».</w:t>
      </w:r>
    </w:p>
    <w:p w:rsidR="00A7720C" w:rsidRPr="00D94C40" w:rsidRDefault="00A7720C" w:rsidP="006E30AA">
      <w:pPr>
        <w:spacing w:line="259" w:lineRule="auto"/>
        <w:ind w:firstLine="709"/>
        <w:contextualSpacing/>
        <w:jc w:val="both"/>
      </w:pPr>
      <w:r w:rsidRPr="00D94C40">
        <w:t xml:space="preserve">Дополнительное образование представлено учреждением МБУДО «Районная школа искусств». </w:t>
      </w:r>
    </w:p>
    <w:p w:rsidR="00A7720C" w:rsidRPr="00D94C40" w:rsidRDefault="00A7720C" w:rsidP="006E30AA">
      <w:pPr>
        <w:spacing w:line="259" w:lineRule="auto"/>
        <w:ind w:firstLine="709"/>
        <w:contextualSpacing/>
        <w:jc w:val="both"/>
      </w:pPr>
      <w:r w:rsidRPr="00D94C40">
        <w:t>Контингент обучающихся, воспитанников в 2023-2024 учебном году по образовательным организациям распределен следующим образом:</w:t>
      </w:r>
    </w:p>
    <w:p w:rsidR="00A7720C" w:rsidRPr="00D94C40" w:rsidRDefault="00A7720C" w:rsidP="006E30AA">
      <w:pPr>
        <w:spacing w:line="259" w:lineRule="auto"/>
        <w:ind w:firstLine="709"/>
        <w:contextualSpacing/>
        <w:jc w:val="both"/>
      </w:pPr>
      <w:r w:rsidRPr="00D94C40">
        <w:t>- дошкольные образовательные организации – 223 (2022 год - 234) воспитанника;</w:t>
      </w:r>
    </w:p>
    <w:p w:rsidR="00A7720C" w:rsidRPr="00D94C40" w:rsidRDefault="00A7720C" w:rsidP="006E30AA">
      <w:pPr>
        <w:spacing w:line="259" w:lineRule="auto"/>
        <w:ind w:firstLine="709"/>
        <w:contextualSpacing/>
        <w:jc w:val="both"/>
      </w:pPr>
      <w:r w:rsidRPr="00D94C40">
        <w:t xml:space="preserve">- общеобразовательные организации – 582 (2022 год - 593) </w:t>
      </w:r>
      <w:proofErr w:type="gramStart"/>
      <w:r w:rsidRPr="00D94C40">
        <w:t>обучающихся</w:t>
      </w:r>
      <w:proofErr w:type="gramEnd"/>
      <w:r w:rsidRPr="00D94C40">
        <w:t>;</w:t>
      </w:r>
    </w:p>
    <w:p w:rsidR="00A7720C" w:rsidRPr="00D94C40" w:rsidRDefault="00A7720C" w:rsidP="006E30AA">
      <w:pPr>
        <w:spacing w:line="259" w:lineRule="auto"/>
        <w:ind w:firstLine="709"/>
        <w:contextualSpacing/>
        <w:jc w:val="both"/>
      </w:pPr>
      <w:r w:rsidRPr="00D94C40">
        <w:t>- организации дополнительного образования – 81 (2022 год - 93) воспитанник.</w:t>
      </w:r>
    </w:p>
    <w:p w:rsidR="00A7720C" w:rsidRPr="00D94C40" w:rsidRDefault="00A7720C" w:rsidP="006E30AA">
      <w:pPr>
        <w:spacing w:line="259" w:lineRule="auto"/>
        <w:ind w:firstLine="709"/>
        <w:contextualSpacing/>
        <w:jc w:val="both"/>
      </w:pPr>
      <w:r w:rsidRPr="00D94C40">
        <w:lastRenderedPageBreak/>
        <w:t>По состоянию на 01.01.2024, очередность детей, стоящих для определения в дошкольные образовательные организации в возрасте от 3 до 7 лет, отсутствует.</w:t>
      </w:r>
    </w:p>
    <w:p w:rsidR="00A7720C" w:rsidRPr="00D94C40" w:rsidRDefault="00A7720C" w:rsidP="006E30AA">
      <w:pPr>
        <w:spacing w:line="259" w:lineRule="auto"/>
        <w:ind w:firstLine="709"/>
        <w:contextualSpacing/>
        <w:jc w:val="both"/>
      </w:pPr>
      <w:r w:rsidRPr="00D94C40">
        <w:t>Приоритетным направлением в работе всех организаций дошкольного образования является охрана и укрепление здоровья детей, их физическое развитие.</w:t>
      </w:r>
    </w:p>
    <w:p w:rsidR="00A7720C" w:rsidRPr="00D94C40" w:rsidRDefault="00A7720C" w:rsidP="006E30AA">
      <w:pPr>
        <w:spacing w:line="259" w:lineRule="auto"/>
        <w:ind w:firstLine="709"/>
        <w:contextualSpacing/>
        <w:jc w:val="both"/>
      </w:pPr>
    </w:p>
    <w:p w:rsidR="00A7720C" w:rsidRPr="00D94C40" w:rsidRDefault="00A7720C" w:rsidP="008D3FBE">
      <w:pPr>
        <w:ind w:firstLine="709"/>
        <w:jc w:val="both"/>
        <w:rPr>
          <w:b/>
        </w:rPr>
      </w:pPr>
      <w:r w:rsidRPr="00D94C40">
        <w:rPr>
          <w:b/>
        </w:rPr>
        <w:t>Содержание 1 ребенка в образовательных учреждениях (тыс. руб.):</w:t>
      </w:r>
    </w:p>
    <w:p w:rsidR="00A7720C" w:rsidRPr="00D94C40" w:rsidRDefault="00A7720C" w:rsidP="008D3FBE">
      <w:pPr>
        <w:ind w:firstLine="709"/>
        <w:jc w:val="both"/>
        <w:rPr>
          <w:b/>
        </w:rPr>
      </w:pPr>
    </w:p>
    <w:tbl>
      <w:tblPr>
        <w:tblW w:w="0" w:type="auto"/>
        <w:tblLayout w:type="fixed"/>
        <w:tblLook w:val="04A0" w:firstRow="1" w:lastRow="0" w:firstColumn="1" w:lastColumn="0" w:noHBand="0" w:noVBand="1"/>
      </w:tblPr>
      <w:tblGrid>
        <w:gridCol w:w="4469"/>
        <w:gridCol w:w="1509"/>
        <w:gridCol w:w="1536"/>
        <w:gridCol w:w="1837"/>
      </w:tblGrid>
      <w:tr w:rsidR="00A7720C" w:rsidRPr="00D94C40" w:rsidTr="00A7720C">
        <w:trPr>
          <w:trHeight w:val="237"/>
        </w:trPr>
        <w:tc>
          <w:tcPr>
            <w:tcW w:w="4469" w:type="dxa"/>
            <w:tcBorders>
              <w:top w:val="single" w:sz="4" w:space="0" w:color="000000"/>
              <w:left w:val="single" w:sz="4" w:space="0" w:color="000000"/>
              <w:bottom w:val="single" w:sz="4" w:space="0" w:color="000000"/>
              <w:right w:val="nil"/>
            </w:tcBorders>
            <w:vAlign w:val="center"/>
          </w:tcPr>
          <w:p w:rsidR="00A7720C" w:rsidRPr="00D94C40" w:rsidRDefault="00A7720C" w:rsidP="008D3FBE">
            <w:pPr>
              <w:ind w:firstLine="709"/>
              <w:jc w:val="center"/>
              <w:rPr>
                <w:b/>
                <w:bCs/>
              </w:rPr>
            </w:pPr>
            <w:r w:rsidRPr="00D94C40">
              <w:rPr>
                <w:b/>
                <w:bCs/>
              </w:rPr>
              <w:t>Категория учреждения</w:t>
            </w:r>
          </w:p>
        </w:tc>
        <w:tc>
          <w:tcPr>
            <w:tcW w:w="1509" w:type="dxa"/>
            <w:tcBorders>
              <w:top w:val="single" w:sz="4" w:space="0" w:color="000000"/>
              <w:left w:val="single" w:sz="4" w:space="0" w:color="000000"/>
              <w:bottom w:val="single" w:sz="4" w:space="0" w:color="000000"/>
              <w:right w:val="nil"/>
            </w:tcBorders>
            <w:vAlign w:val="center"/>
          </w:tcPr>
          <w:p w:rsidR="00A7720C" w:rsidRPr="00D94C40" w:rsidRDefault="00A7720C" w:rsidP="008D3FBE">
            <w:pPr>
              <w:jc w:val="center"/>
              <w:rPr>
                <w:b/>
                <w:bCs/>
              </w:rPr>
            </w:pPr>
            <w:r w:rsidRPr="00D94C40">
              <w:rPr>
                <w:b/>
                <w:bCs/>
              </w:rPr>
              <w:t>2022 год</w:t>
            </w:r>
          </w:p>
        </w:tc>
        <w:tc>
          <w:tcPr>
            <w:tcW w:w="1536" w:type="dxa"/>
            <w:tcBorders>
              <w:top w:val="single" w:sz="4" w:space="0" w:color="000000"/>
              <w:left w:val="single" w:sz="4" w:space="0" w:color="000000"/>
              <w:bottom w:val="single" w:sz="4" w:space="0" w:color="000000"/>
              <w:right w:val="nil"/>
            </w:tcBorders>
            <w:vAlign w:val="center"/>
          </w:tcPr>
          <w:p w:rsidR="00A7720C" w:rsidRPr="00D94C40" w:rsidRDefault="00A7720C" w:rsidP="008D3FBE">
            <w:pPr>
              <w:jc w:val="center"/>
              <w:rPr>
                <w:b/>
                <w:bCs/>
              </w:rPr>
            </w:pPr>
            <w:r w:rsidRPr="00D94C40">
              <w:rPr>
                <w:b/>
                <w:bCs/>
              </w:rPr>
              <w:t>2023 год</w:t>
            </w:r>
          </w:p>
        </w:tc>
        <w:tc>
          <w:tcPr>
            <w:tcW w:w="1837" w:type="dxa"/>
            <w:tcBorders>
              <w:top w:val="single" w:sz="4" w:space="0" w:color="000000"/>
              <w:left w:val="single" w:sz="4" w:space="0" w:color="000000"/>
              <w:bottom w:val="single" w:sz="4" w:space="0" w:color="000000"/>
              <w:right w:val="single" w:sz="4" w:space="0" w:color="000000"/>
            </w:tcBorders>
          </w:tcPr>
          <w:p w:rsidR="00A7720C" w:rsidRPr="00D94C40" w:rsidRDefault="00A7720C" w:rsidP="008D3FBE">
            <w:pPr>
              <w:jc w:val="center"/>
              <w:rPr>
                <w:b/>
                <w:bCs/>
              </w:rPr>
            </w:pPr>
            <w:r w:rsidRPr="00D94C40">
              <w:rPr>
                <w:b/>
                <w:bCs/>
              </w:rPr>
              <w:t>Динамика, %</w:t>
            </w:r>
          </w:p>
        </w:tc>
      </w:tr>
      <w:tr w:rsidR="00A7720C" w:rsidRPr="00D94C40" w:rsidTr="00A7720C">
        <w:trPr>
          <w:trHeight w:val="278"/>
        </w:trPr>
        <w:tc>
          <w:tcPr>
            <w:tcW w:w="4469" w:type="dxa"/>
            <w:tcBorders>
              <w:top w:val="nil"/>
              <w:left w:val="single" w:sz="4" w:space="0" w:color="000000"/>
              <w:bottom w:val="single" w:sz="4" w:space="0" w:color="000000"/>
              <w:right w:val="nil"/>
            </w:tcBorders>
          </w:tcPr>
          <w:p w:rsidR="00A7720C" w:rsidRPr="00D94C40" w:rsidRDefault="00A7720C" w:rsidP="008D3FBE">
            <w:pPr>
              <w:ind w:firstLine="5"/>
            </w:pPr>
            <w:r w:rsidRPr="00D94C40">
              <w:t>Дошкольные образовательные учреждения</w:t>
            </w:r>
          </w:p>
        </w:tc>
        <w:tc>
          <w:tcPr>
            <w:tcW w:w="1509" w:type="dxa"/>
            <w:tcBorders>
              <w:top w:val="nil"/>
              <w:left w:val="single" w:sz="4" w:space="0" w:color="000000"/>
              <w:bottom w:val="single" w:sz="4" w:space="0" w:color="000000"/>
              <w:right w:val="nil"/>
            </w:tcBorders>
          </w:tcPr>
          <w:p w:rsidR="00A7720C" w:rsidRPr="00144518" w:rsidRDefault="00A7720C" w:rsidP="00144518">
            <w:pPr>
              <w:jc w:val="center"/>
            </w:pPr>
            <w:r w:rsidRPr="00144518">
              <w:t>367</w:t>
            </w:r>
            <w:r w:rsidR="00D94C40" w:rsidRPr="00144518">
              <w:t>,0</w:t>
            </w:r>
          </w:p>
        </w:tc>
        <w:tc>
          <w:tcPr>
            <w:tcW w:w="1536" w:type="dxa"/>
            <w:tcBorders>
              <w:top w:val="single" w:sz="4" w:space="0" w:color="000000"/>
              <w:left w:val="single" w:sz="4" w:space="0" w:color="000000"/>
              <w:bottom w:val="single" w:sz="4" w:space="0" w:color="000000"/>
              <w:right w:val="nil"/>
            </w:tcBorders>
          </w:tcPr>
          <w:p w:rsidR="00A7720C" w:rsidRPr="00144518" w:rsidRDefault="00A7720C" w:rsidP="00144518">
            <w:pPr>
              <w:jc w:val="center"/>
            </w:pPr>
            <w:r w:rsidRPr="00144518">
              <w:t>432</w:t>
            </w:r>
            <w:r w:rsidR="00D94C40" w:rsidRPr="00144518">
              <w:t>,0</w:t>
            </w:r>
          </w:p>
        </w:tc>
        <w:tc>
          <w:tcPr>
            <w:tcW w:w="1837" w:type="dxa"/>
            <w:tcBorders>
              <w:top w:val="single" w:sz="4" w:space="0" w:color="000000"/>
              <w:left w:val="single" w:sz="4" w:space="0" w:color="000000"/>
              <w:bottom w:val="single" w:sz="4" w:space="0" w:color="000000"/>
              <w:right w:val="single" w:sz="4" w:space="0" w:color="000000"/>
            </w:tcBorders>
          </w:tcPr>
          <w:p w:rsidR="00A7720C" w:rsidRPr="00144518" w:rsidRDefault="00A7720C" w:rsidP="00144518">
            <w:pPr>
              <w:jc w:val="center"/>
            </w:pPr>
            <w:r w:rsidRPr="00144518">
              <w:t>117,7</w:t>
            </w:r>
          </w:p>
        </w:tc>
      </w:tr>
      <w:tr w:rsidR="00A7720C" w:rsidRPr="00D94C40" w:rsidTr="00A7720C">
        <w:trPr>
          <w:trHeight w:val="301"/>
        </w:trPr>
        <w:tc>
          <w:tcPr>
            <w:tcW w:w="4469" w:type="dxa"/>
            <w:tcBorders>
              <w:top w:val="nil"/>
              <w:left w:val="single" w:sz="4" w:space="0" w:color="000000"/>
              <w:bottom w:val="single" w:sz="4" w:space="0" w:color="000000"/>
              <w:right w:val="nil"/>
            </w:tcBorders>
          </w:tcPr>
          <w:p w:rsidR="00A7720C" w:rsidRPr="00D94C40" w:rsidRDefault="00A7720C" w:rsidP="008D3FBE">
            <w:pPr>
              <w:ind w:firstLine="5"/>
            </w:pPr>
            <w:r w:rsidRPr="00D94C40">
              <w:t>Общеобразовательные учреждения</w:t>
            </w:r>
          </w:p>
        </w:tc>
        <w:tc>
          <w:tcPr>
            <w:tcW w:w="1509" w:type="dxa"/>
            <w:tcBorders>
              <w:top w:val="nil"/>
              <w:left w:val="single" w:sz="4" w:space="0" w:color="000000"/>
              <w:bottom w:val="single" w:sz="4" w:space="0" w:color="000000"/>
              <w:right w:val="nil"/>
            </w:tcBorders>
          </w:tcPr>
          <w:p w:rsidR="00A7720C" w:rsidRPr="00144518" w:rsidRDefault="00A7720C" w:rsidP="00144518">
            <w:pPr>
              <w:jc w:val="center"/>
            </w:pPr>
            <w:r w:rsidRPr="00144518">
              <w:t>236,5</w:t>
            </w:r>
          </w:p>
        </w:tc>
        <w:tc>
          <w:tcPr>
            <w:tcW w:w="1536" w:type="dxa"/>
            <w:tcBorders>
              <w:top w:val="single" w:sz="4" w:space="0" w:color="000000"/>
              <w:left w:val="single" w:sz="4" w:space="0" w:color="000000"/>
              <w:bottom w:val="single" w:sz="4" w:space="0" w:color="000000"/>
              <w:right w:val="nil"/>
            </w:tcBorders>
          </w:tcPr>
          <w:p w:rsidR="00A7720C" w:rsidRPr="00144518" w:rsidRDefault="00A7720C" w:rsidP="00144518">
            <w:pPr>
              <w:jc w:val="center"/>
            </w:pPr>
            <w:r w:rsidRPr="00144518">
              <w:t>245</w:t>
            </w:r>
            <w:r w:rsidR="00D94C40" w:rsidRPr="00144518">
              <w:t>,0</w:t>
            </w:r>
          </w:p>
        </w:tc>
        <w:tc>
          <w:tcPr>
            <w:tcW w:w="1837" w:type="dxa"/>
            <w:tcBorders>
              <w:top w:val="single" w:sz="4" w:space="0" w:color="000000"/>
              <w:left w:val="single" w:sz="4" w:space="0" w:color="000000"/>
              <w:bottom w:val="single" w:sz="4" w:space="0" w:color="000000"/>
              <w:right w:val="single" w:sz="4" w:space="0" w:color="000000"/>
            </w:tcBorders>
          </w:tcPr>
          <w:p w:rsidR="00A7720C" w:rsidRPr="00144518" w:rsidRDefault="00A7720C" w:rsidP="00144518">
            <w:pPr>
              <w:jc w:val="center"/>
            </w:pPr>
            <w:r w:rsidRPr="00144518">
              <w:t>103,6</w:t>
            </w:r>
          </w:p>
        </w:tc>
      </w:tr>
      <w:tr w:rsidR="00A7720C" w:rsidRPr="00D94C40" w:rsidTr="00A7720C">
        <w:trPr>
          <w:trHeight w:val="327"/>
        </w:trPr>
        <w:tc>
          <w:tcPr>
            <w:tcW w:w="4469" w:type="dxa"/>
            <w:tcBorders>
              <w:top w:val="single" w:sz="4" w:space="0" w:color="000000"/>
              <w:left w:val="single" w:sz="4" w:space="0" w:color="000000"/>
              <w:bottom w:val="single" w:sz="4" w:space="0" w:color="000000"/>
              <w:right w:val="nil"/>
            </w:tcBorders>
          </w:tcPr>
          <w:p w:rsidR="00A7720C" w:rsidRPr="00D94C40" w:rsidRDefault="00A7720C" w:rsidP="008D3FBE">
            <w:r w:rsidRPr="00D94C40">
              <w:t xml:space="preserve">Организации дополнительного образования </w:t>
            </w:r>
          </w:p>
        </w:tc>
        <w:tc>
          <w:tcPr>
            <w:tcW w:w="1509" w:type="dxa"/>
            <w:tcBorders>
              <w:top w:val="single" w:sz="4" w:space="0" w:color="000000"/>
              <w:left w:val="single" w:sz="4" w:space="0" w:color="000000"/>
              <w:bottom w:val="single" w:sz="4" w:space="0" w:color="000000"/>
              <w:right w:val="nil"/>
            </w:tcBorders>
            <w:shd w:val="clear" w:color="auto" w:fill="auto"/>
          </w:tcPr>
          <w:p w:rsidR="00A7720C" w:rsidRPr="00D94C40" w:rsidRDefault="00A7720C" w:rsidP="008D3FBE">
            <w:pPr>
              <w:jc w:val="center"/>
            </w:pPr>
            <w:r w:rsidRPr="00D94C40">
              <w:t>80,4</w:t>
            </w:r>
          </w:p>
        </w:tc>
        <w:tc>
          <w:tcPr>
            <w:tcW w:w="1536" w:type="dxa"/>
            <w:tcBorders>
              <w:top w:val="single" w:sz="4" w:space="0" w:color="000000"/>
              <w:left w:val="single" w:sz="4" w:space="0" w:color="000000"/>
              <w:bottom w:val="single" w:sz="4" w:space="0" w:color="000000"/>
              <w:right w:val="nil"/>
            </w:tcBorders>
            <w:shd w:val="clear" w:color="auto" w:fill="auto"/>
          </w:tcPr>
          <w:p w:rsidR="00A7720C" w:rsidRPr="00D94C40" w:rsidRDefault="00A7720C" w:rsidP="008D3FBE">
            <w:pPr>
              <w:jc w:val="center"/>
            </w:pPr>
            <w:r w:rsidRPr="00D94C40">
              <w:t>94,7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7720C" w:rsidRPr="00D94C40" w:rsidRDefault="00A7720C" w:rsidP="008D3FBE">
            <w:pPr>
              <w:jc w:val="center"/>
            </w:pPr>
            <w:r w:rsidRPr="00D94C40">
              <w:t>117,8</w:t>
            </w:r>
          </w:p>
        </w:tc>
      </w:tr>
    </w:tbl>
    <w:p w:rsidR="00A7720C" w:rsidRPr="00D94C40" w:rsidRDefault="00A7720C" w:rsidP="008D3FBE">
      <w:pPr>
        <w:ind w:firstLine="709"/>
        <w:contextualSpacing/>
        <w:jc w:val="both"/>
        <w:rPr>
          <w:shd w:val="clear" w:color="auto" w:fill="CDCDCD"/>
        </w:rPr>
      </w:pPr>
    </w:p>
    <w:p w:rsidR="00A7720C" w:rsidRPr="00D94C40" w:rsidRDefault="00A7720C" w:rsidP="006E30AA">
      <w:pPr>
        <w:spacing w:line="259" w:lineRule="auto"/>
        <w:ind w:firstLine="709"/>
        <w:contextualSpacing/>
        <w:jc w:val="both"/>
      </w:pPr>
      <w:r w:rsidRPr="00D94C40">
        <w:t xml:space="preserve">Одним из показателей качественного образования является вариативность образовательных услуг. Вариативность содержания образовательных программ, возможность формирования образовательных программ различных уровней сложности и направленности, с учетом образовательных потребностей и способностей обучающихся, осуществляется через профильное обучение. </w:t>
      </w:r>
    </w:p>
    <w:p w:rsidR="00A7720C" w:rsidRPr="00D94C40" w:rsidRDefault="00A7720C" w:rsidP="006E30AA">
      <w:pPr>
        <w:spacing w:line="259" w:lineRule="auto"/>
        <w:ind w:firstLine="709"/>
        <w:contextualSpacing/>
        <w:jc w:val="both"/>
      </w:pPr>
      <w:r w:rsidRPr="00D94C40">
        <w:t xml:space="preserve">Актуальность предоставления того или иного вида </w:t>
      </w:r>
      <w:proofErr w:type="spellStart"/>
      <w:r w:rsidRPr="00D94C40">
        <w:t>профилизации</w:t>
      </w:r>
      <w:proofErr w:type="spellEnd"/>
      <w:r w:rsidRPr="00D94C40">
        <w:t xml:space="preserve"> выявляется через проведение анкетирования как обучающихся, так и их родителей (законных представителей) и организацию предпрофильной подготовки в 8-9 классах.</w:t>
      </w:r>
    </w:p>
    <w:p w:rsidR="00A7720C" w:rsidRPr="00D94C40" w:rsidRDefault="00A7720C" w:rsidP="006E30AA">
      <w:pPr>
        <w:spacing w:line="259" w:lineRule="auto"/>
        <w:ind w:firstLine="709"/>
        <w:contextualSpacing/>
        <w:jc w:val="both"/>
      </w:pPr>
      <w:r w:rsidRPr="00D94C40">
        <w:t xml:space="preserve">В 2023-2024 учебном году в МБОУ «Октябрьская СОШ им. Н.В. Архангельского»  профильным обучением по индивидуальным учебным планам охвачено 58 обучающихся 10, 11 классов: естественнонаучный профиль – 5 обучающихся, социально-экономический профиль - 6 обучающихся, гуманитарный профиль - 2 обучающихся, информационно-технологический профиль - 10 обучающихся, универсальный профиль - 35 обучающихся. </w:t>
      </w:r>
    </w:p>
    <w:p w:rsidR="00A7720C" w:rsidRPr="00D94C40" w:rsidRDefault="00A7720C" w:rsidP="006E30AA">
      <w:pPr>
        <w:spacing w:line="259" w:lineRule="auto"/>
        <w:ind w:firstLine="709"/>
        <w:contextualSpacing/>
        <w:jc w:val="both"/>
      </w:pPr>
      <w:r w:rsidRPr="00D94C40">
        <w:t xml:space="preserve">Для обучающихся, которые не определились с выбором профиля, функционируют универсальные классы, </w:t>
      </w:r>
      <w:proofErr w:type="spellStart"/>
      <w:r w:rsidRPr="00D94C40">
        <w:t>профилизация</w:t>
      </w:r>
      <w:proofErr w:type="spellEnd"/>
      <w:r w:rsidRPr="00D94C40">
        <w:t xml:space="preserve"> в таких классах осуществляется за счет элективных курсов.</w:t>
      </w:r>
    </w:p>
    <w:p w:rsidR="00A7720C" w:rsidRPr="00D94C40" w:rsidRDefault="00A7720C" w:rsidP="006E30AA">
      <w:pPr>
        <w:spacing w:line="259" w:lineRule="auto"/>
        <w:ind w:firstLine="709"/>
        <w:contextualSpacing/>
        <w:jc w:val="both"/>
      </w:pPr>
      <w:r w:rsidRPr="00D94C40">
        <w:t xml:space="preserve">В рамках реализации федерального проекта «Современная школа» национального проекта «Образование» на базе МБОУ «Октябрьская СОШ им. Н.В. Архангельского» продолжает активную работу Центр образования цифрового и гуманитарного профилей «Точка роста». </w:t>
      </w:r>
    </w:p>
    <w:p w:rsidR="00A7720C" w:rsidRPr="00D94C40" w:rsidRDefault="00A7720C" w:rsidP="006E30AA">
      <w:pPr>
        <w:spacing w:line="259" w:lineRule="auto"/>
        <w:ind w:firstLine="709"/>
        <w:contextualSpacing/>
        <w:jc w:val="both"/>
      </w:pPr>
      <w:r w:rsidRPr="00D94C40">
        <w:t>На базе МБОУ «Октябрьская СОШ им. Н.В. Архангельского» функционируют кадетский класс с общевойсковым направлением.</w:t>
      </w:r>
    </w:p>
    <w:p w:rsidR="00A7720C" w:rsidRPr="00D94C40" w:rsidRDefault="00A7720C" w:rsidP="006E30AA">
      <w:pPr>
        <w:spacing w:line="259" w:lineRule="auto"/>
        <w:ind w:firstLine="709"/>
        <w:contextualSpacing/>
        <w:jc w:val="both"/>
      </w:pPr>
      <w:r w:rsidRPr="00D94C40">
        <w:t>В основных направлениях и задачах по развитию системы образования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A7720C" w:rsidRPr="00D94C40" w:rsidRDefault="00A7720C" w:rsidP="006E30AA">
      <w:pPr>
        <w:spacing w:line="259" w:lineRule="auto"/>
        <w:ind w:firstLine="709"/>
        <w:contextualSpacing/>
        <w:jc w:val="both"/>
      </w:pPr>
      <w:r w:rsidRPr="00D94C40">
        <w:t xml:space="preserve">В 2023 – 2024 учебном году дошкольное образование получают на базе  МБДОУ «ДСОВ «Солнышко» дети с особенностями развития, в том числе, имеющих инвалидность и с ограниченными  возможностями здоровья: 1 группа компенсирующей направленности для детей с задержкой психического развития, 4 группы комбинированной направленности. </w:t>
      </w:r>
    </w:p>
    <w:p w:rsidR="00A7720C" w:rsidRPr="00D94C40" w:rsidRDefault="00A7720C" w:rsidP="006E30AA">
      <w:pPr>
        <w:spacing w:line="259" w:lineRule="auto"/>
        <w:ind w:firstLine="709"/>
        <w:contextualSpacing/>
        <w:jc w:val="both"/>
      </w:pPr>
      <w:r w:rsidRPr="00D94C40">
        <w:t>Между администрацией Октябрьского района подписан</w:t>
      </w:r>
      <w:r w:rsidR="00084DC8">
        <w:t>о</w:t>
      </w:r>
      <w:r w:rsidRPr="00D94C40">
        <w:t xml:space="preserve"> соглашени</w:t>
      </w:r>
      <w:r w:rsidR="00084DC8">
        <w:t>е</w:t>
      </w:r>
      <w:r w:rsidRPr="00D94C40">
        <w:t xml:space="preserve"> об информационном сотрудничестве и взаимодействии с автономной некоммерческой организацией Центр социального обслуживания населения «Доброта».</w:t>
      </w:r>
    </w:p>
    <w:p w:rsidR="00A7720C" w:rsidRPr="00D94C40" w:rsidRDefault="00A7720C" w:rsidP="006E30AA">
      <w:pPr>
        <w:spacing w:line="259" w:lineRule="auto"/>
        <w:ind w:firstLine="709"/>
        <w:contextualSpacing/>
        <w:jc w:val="both"/>
      </w:pPr>
      <w:r w:rsidRPr="00D94C40">
        <w:t xml:space="preserve">Предметом соглашения является информационное взаимодействие и сотрудничество сторон по вопросам социального обслуживания детей-инвалидов и детей с </w:t>
      </w:r>
      <w:r w:rsidRPr="00D94C40">
        <w:lastRenderedPageBreak/>
        <w:t>ограниченными возможностями здоровья, проживающих на территори</w:t>
      </w:r>
      <w:r w:rsidR="00084DC8">
        <w:t>и</w:t>
      </w:r>
      <w:r w:rsidRPr="00D94C40">
        <w:t xml:space="preserve"> </w:t>
      </w:r>
      <w:r w:rsidR="00084DC8">
        <w:t>городского поселения Октябрьское</w:t>
      </w:r>
      <w:r w:rsidRPr="00D94C40">
        <w:t>.</w:t>
      </w:r>
    </w:p>
    <w:p w:rsidR="00A7720C" w:rsidRPr="00D94C40" w:rsidRDefault="00A7720C" w:rsidP="006E30AA">
      <w:pPr>
        <w:spacing w:line="259" w:lineRule="auto"/>
        <w:ind w:firstLine="709"/>
        <w:contextualSpacing/>
        <w:jc w:val="both"/>
      </w:pPr>
      <w:r w:rsidRPr="00D94C40">
        <w:t>В отчетном периоде 2023 года организовано участие детей и подростков в муниципальных, окружных, региональных, межрегиональных, всероссийских мероприятиях с одаренными детьми в различных сферах деятельности, как очно, так и дистанционно.</w:t>
      </w:r>
    </w:p>
    <w:p w:rsidR="00A7720C" w:rsidRPr="00D94C40" w:rsidRDefault="00A7720C" w:rsidP="006E30AA">
      <w:pPr>
        <w:spacing w:line="259" w:lineRule="auto"/>
        <w:ind w:firstLine="709"/>
        <w:contextualSpacing/>
        <w:jc w:val="both"/>
      </w:pPr>
      <w:r w:rsidRPr="00D94C40">
        <w:t>Муниципальное бюджетное учреждение дополнительного образования «Районная детская школа искусств» в рамках сетевого взаимодействия с образовательными организациями и учреждениями культуры реализуются дополнительные общеобразовательные предпрофессиональные программы различных направленностей, с целью выявления одаренных детей. С целью творческого духовного и нравственного развития учащихся организуются и проводятся досуговые мероприятия. Оказываются платные услуги:</w:t>
      </w:r>
    </w:p>
    <w:p w:rsidR="00A7720C" w:rsidRPr="00D94C40" w:rsidRDefault="00A7720C" w:rsidP="006E30AA">
      <w:pPr>
        <w:spacing w:line="259" w:lineRule="auto"/>
        <w:ind w:firstLine="709"/>
        <w:contextualSpacing/>
        <w:jc w:val="both"/>
      </w:pPr>
      <w:r w:rsidRPr="00D94C40">
        <w:t>- «Преподавание специальных курсов «Основы изобразительного искусства».</w:t>
      </w:r>
    </w:p>
    <w:p w:rsidR="00A7720C" w:rsidRPr="00D94C40" w:rsidRDefault="00A7720C" w:rsidP="006E30AA">
      <w:pPr>
        <w:spacing w:line="259" w:lineRule="auto"/>
        <w:ind w:firstLine="709"/>
        <w:contextualSpacing/>
        <w:jc w:val="both"/>
      </w:pPr>
      <w:r w:rsidRPr="00D94C40">
        <w:t>- «Преподавание специальных курсов «Основы игры на фортепиано».</w:t>
      </w:r>
    </w:p>
    <w:p w:rsidR="00A7720C" w:rsidRPr="00D94C40" w:rsidRDefault="00A7720C" w:rsidP="006E30AA">
      <w:pPr>
        <w:spacing w:line="259" w:lineRule="auto"/>
        <w:ind w:firstLine="709"/>
        <w:contextualSpacing/>
        <w:jc w:val="both"/>
      </w:pPr>
      <w:r w:rsidRPr="00D94C40">
        <w:t>- «Преподавание специальных курсов «Игра на ложках».</w:t>
      </w:r>
    </w:p>
    <w:p w:rsidR="00A7720C" w:rsidRPr="00D94C40" w:rsidRDefault="00A7720C" w:rsidP="006E30AA">
      <w:pPr>
        <w:spacing w:line="259" w:lineRule="auto"/>
        <w:ind w:firstLine="709"/>
        <w:contextualSpacing/>
        <w:jc w:val="both"/>
      </w:pPr>
      <w:r w:rsidRPr="00D94C40">
        <w:t>- «Преподавание специальных курсов «Игра в инструментальной группе».</w:t>
      </w:r>
    </w:p>
    <w:p w:rsidR="00A7720C" w:rsidRPr="00D94C40" w:rsidRDefault="00A7720C" w:rsidP="006E30AA">
      <w:pPr>
        <w:spacing w:line="259" w:lineRule="auto"/>
        <w:ind w:firstLine="709"/>
        <w:contextualSpacing/>
        <w:jc w:val="both"/>
      </w:pPr>
      <w:r w:rsidRPr="00D94C40">
        <w:t>- «Преподавание специальных курсов «Основы игры на гитаре» (занятия индивидуальные).</w:t>
      </w:r>
    </w:p>
    <w:p w:rsidR="00A7720C" w:rsidRPr="00D94C40" w:rsidRDefault="00A7720C" w:rsidP="006E30AA">
      <w:pPr>
        <w:spacing w:line="259" w:lineRule="auto"/>
        <w:ind w:firstLine="709"/>
        <w:contextualSpacing/>
        <w:jc w:val="both"/>
      </w:pPr>
      <w:r w:rsidRPr="00D94C40">
        <w:t>- «Преподавание специальных курсов «Вокал».</w:t>
      </w:r>
    </w:p>
    <w:p w:rsidR="00A7720C" w:rsidRPr="00D94C40" w:rsidRDefault="00A7720C" w:rsidP="006E30AA">
      <w:pPr>
        <w:spacing w:line="259" w:lineRule="auto"/>
        <w:ind w:firstLine="709"/>
        <w:contextualSpacing/>
        <w:jc w:val="both"/>
      </w:pPr>
      <w:r w:rsidRPr="00D94C40">
        <w:t>- «Проведение мастер-класса».</w:t>
      </w:r>
    </w:p>
    <w:p w:rsidR="00A7720C" w:rsidRPr="00D94C40" w:rsidRDefault="00A7720C" w:rsidP="006E30AA">
      <w:pPr>
        <w:spacing w:line="259" w:lineRule="auto"/>
        <w:ind w:firstLine="709"/>
        <w:contextualSpacing/>
        <w:jc w:val="both"/>
      </w:pPr>
      <w:r w:rsidRPr="00D94C40">
        <w:t>Районная детская школа искусств, в рамках соглашений о сотрудничестве взаимодействует с МБОУ «Октябрьская СОШ им. Н.В. Архангельского», МБУК «Культурно-информационный центр», АНО ЦСОН «Доброта», БУ «Октябрьский районный центр социального обслуживания населения», МБДОУ «Детский сад «Солнышко».</w:t>
      </w:r>
    </w:p>
    <w:p w:rsidR="00A7720C" w:rsidRPr="00D94C40" w:rsidRDefault="00A7720C" w:rsidP="006E30AA">
      <w:pPr>
        <w:spacing w:line="259" w:lineRule="auto"/>
        <w:ind w:firstLine="709"/>
        <w:contextualSpacing/>
        <w:jc w:val="both"/>
      </w:pPr>
      <w:proofErr w:type="gramStart"/>
      <w:r w:rsidRPr="00D94C40">
        <w:t>За 2023 год в муниципальном бюджетном учреждении дополнительного образования «Районная детская школа искусств» для совершенствование форм и методов эстет</w:t>
      </w:r>
      <w:r w:rsidR="00036469">
        <w:t>ического воспитания обучающихся,</w:t>
      </w:r>
      <w:r w:rsidRPr="00D94C40">
        <w:t xml:space="preserve"> формировани</w:t>
      </w:r>
      <w:r w:rsidR="00036469">
        <w:t>я</w:t>
      </w:r>
      <w:r w:rsidRPr="00D94C40">
        <w:t xml:space="preserve"> у подрастающего поколения идеалов самоотверженного </w:t>
      </w:r>
      <w:r w:rsidR="00036469">
        <w:t>и бескорыстного служения народу, приобщения</w:t>
      </w:r>
      <w:r w:rsidRPr="00D94C40">
        <w:t xml:space="preserve"> детей и юношества к многовековому духовному и нравствен</w:t>
      </w:r>
      <w:r w:rsidR="00036469">
        <w:t>ному наследию,</w:t>
      </w:r>
      <w:r w:rsidRPr="00D94C40">
        <w:t xml:space="preserve"> знакомств</w:t>
      </w:r>
      <w:r w:rsidR="00036469">
        <w:t>у</w:t>
      </w:r>
      <w:r w:rsidRPr="00D94C40">
        <w:t xml:space="preserve">  детей с православными святынями Октябрьского района</w:t>
      </w:r>
      <w:r w:rsidR="00036469">
        <w:t>,</w:t>
      </w:r>
      <w:r w:rsidRPr="00D94C40">
        <w:t xml:space="preserve"> знакомств</w:t>
      </w:r>
      <w:r w:rsidR="00036469">
        <w:t>у</w:t>
      </w:r>
      <w:r w:rsidRPr="00D94C40">
        <w:t xml:space="preserve"> зрителей с творчеством композитора, его знаменитыми произведениями</w:t>
      </w:r>
      <w:r w:rsidR="00036469">
        <w:t>, развития</w:t>
      </w:r>
      <w:r w:rsidRPr="00D94C40">
        <w:t xml:space="preserve"> музыкального мышления</w:t>
      </w:r>
      <w:r w:rsidR="00036469">
        <w:t>,</w:t>
      </w:r>
      <w:r w:rsidRPr="00D94C40">
        <w:t xml:space="preserve"> привити</w:t>
      </w:r>
      <w:r w:rsidR="00036469">
        <w:t>я</w:t>
      </w:r>
      <w:proofErr w:type="gramEnd"/>
      <w:r w:rsidRPr="00D94C40">
        <w:t xml:space="preserve"> любви к русской классической музыке - организованы и проведены следующие значимые мероприятия: </w:t>
      </w:r>
    </w:p>
    <w:p w:rsidR="00A7720C" w:rsidRPr="00D94C40" w:rsidRDefault="00A7720C" w:rsidP="006E30AA">
      <w:pPr>
        <w:spacing w:line="259" w:lineRule="auto"/>
        <w:ind w:firstLine="709"/>
        <w:contextualSpacing/>
        <w:jc w:val="both"/>
      </w:pPr>
      <w:r w:rsidRPr="00D94C40">
        <w:t>- Литературно-музыкальная гостиная, посвященная 150-летнему юбилею со Дня рождения композитора С.В. Рахманинова;</w:t>
      </w:r>
    </w:p>
    <w:p w:rsidR="00A7720C" w:rsidRPr="00D94C40" w:rsidRDefault="00A7720C" w:rsidP="006E30AA">
      <w:pPr>
        <w:spacing w:line="259" w:lineRule="auto"/>
        <w:ind w:firstLine="709"/>
        <w:contextualSpacing/>
        <w:jc w:val="both"/>
      </w:pPr>
      <w:r w:rsidRPr="00D94C40">
        <w:t>- Проведение районной творческой мастерской «На просторах Святой Руси»;</w:t>
      </w:r>
    </w:p>
    <w:p w:rsidR="00A7720C" w:rsidRPr="00D94C40" w:rsidRDefault="00A7720C" w:rsidP="006E30AA">
      <w:pPr>
        <w:spacing w:line="259" w:lineRule="auto"/>
        <w:ind w:firstLine="709"/>
        <w:contextualSpacing/>
        <w:jc w:val="both"/>
      </w:pPr>
      <w:r w:rsidRPr="00D94C40">
        <w:t>- Отчетные концерты школы в пгт. Октябрьское, пгт. Андра;</w:t>
      </w:r>
    </w:p>
    <w:p w:rsidR="00A7720C" w:rsidRPr="00D94C40" w:rsidRDefault="00A7720C" w:rsidP="006E30AA">
      <w:pPr>
        <w:spacing w:line="259" w:lineRule="auto"/>
        <w:ind w:firstLine="709"/>
        <w:contextualSpacing/>
        <w:jc w:val="both"/>
      </w:pPr>
      <w:r w:rsidRPr="00D94C40">
        <w:t>- День открытых дверей в Районной детской школе иску</w:t>
      </w:r>
      <w:proofErr w:type="gramStart"/>
      <w:r w:rsidRPr="00D94C40">
        <w:t>сств дл</w:t>
      </w:r>
      <w:proofErr w:type="gramEnd"/>
      <w:r w:rsidRPr="00D94C40">
        <w:t>я воспитанников детских садов;</w:t>
      </w:r>
    </w:p>
    <w:p w:rsidR="00A7720C" w:rsidRPr="00D94C40" w:rsidRDefault="00A7720C" w:rsidP="006E30AA">
      <w:pPr>
        <w:spacing w:line="259" w:lineRule="auto"/>
        <w:ind w:firstLine="709"/>
        <w:contextualSpacing/>
        <w:jc w:val="both"/>
      </w:pPr>
      <w:r w:rsidRPr="00D94C40">
        <w:t>- Районный конкурс-выставка детских художественных работ, посвященных Дню славянской письменности и культуры «</w:t>
      </w:r>
      <w:proofErr w:type="gramStart"/>
      <w:r w:rsidRPr="00D94C40">
        <w:t>В начале</w:t>
      </w:r>
      <w:proofErr w:type="gramEnd"/>
      <w:r w:rsidRPr="00D94C40">
        <w:t xml:space="preserve"> было Слово»;</w:t>
      </w:r>
    </w:p>
    <w:p w:rsidR="00A7720C" w:rsidRPr="00D94C40" w:rsidRDefault="00A7720C" w:rsidP="006E30AA">
      <w:pPr>
        <w:spacing w:line="259" w:lineRule="auto"/>
        <w:ind w:firstLine="709"/>
        <w:contextualSpacing/>
        <w:jc w:val="both"/>
      </w:pPr>
      <w:r w:rsidRPr="00D94C40">
        <w:t>- Мастер-класс для детей (изготовление окопных свечей для защитников отечества) - «Тепло наших рук»;</w:t>
      </w:r>
    </w:p>
    <w:p w:rsidR="00A7720C" w:rsidRPr="00D94C40" w:rsidRDefault="00A7720C" w:rsidP="006E30AA">
      <w:pPr>
        <w:spacing w:line="259" w:lineRule="auto"/>
        <w:ind w:firstLine="709"/>
        <w:contextualSpacing/>
        <w:jc w:val="both"/>
      </w:pPr>
      <w:r w:rsidRPr="00D94C40">
        <w:t>- Мастер-класс для учащихся общеобразовательной школы «Герой СВО глазами детей».</w:t>
      </w:r>
    </w:p>
    <w:p w:rsidR="00B0612A" w:rsidRPr="00D94C40" w:rsidRDefault="00B0612A" w:rsidP="008D3FBE">
      <w:pPr>
        <w:ind w:firstLine="709"/>
        <w:contextualSpacing/>
        <w:jc w:val="both"/>
      </w:pPr>
    </w:p>
    <w:p w:rsidR="00B0612A" w:rsidRPr="00D94C40" w:rsidRDefault="00E936BA" w:rsidP="008D3FBE">
      <w:pPr>
        <w:ind w:firstLine="709"/>
        <w:contextualSpacing/>
        <w:jc w:val="both"/>
        <w:rPr>
          <w:b/>
        </w:rPr>
      </w:pPr>
      <w:r w:rsidRPr="00D94C40">
        <w:rPr>
          <w:b/>
        </w:rPr>
        <w:t>Здравоохранение</w:t>
      </w:r>
    </w:p>
    <w:p w:rsidR="00B16CB8" w:rsidRPr="006E30AA" w:rsidRDefault="00B16CB8" w:rsidP="006E30AA">
      <w:pPr>
        <w:spacing w:line="259" w:lineRule="auto"/>
        <w:ind w:firstLine="709"/>
        <w:contextualSpacing/>
        <w:jc w:val="both"/>
      </w:pPr>
      <w:r w:rsidRPr="006E30AA">
        <w:lastRenderedPageBreak/>
        <w:t>Организация и качество оказания медицинских услуг занимают важное место в социально–экономическом развитии поселения.</w:t>
      </w:r>
    </w:p>
    <w:p w:rsidR="00B16CB8" w:rsidRPr="006E30AA" w:rsidRDefault="00B16CB8" w:rsidP="006E30AA">
      <w:pPr>
        <w:spacing w:line="259" w:lineRule="auto"/>
        <w:ind w:firstLine="709"/>
        <w:contextualSpacing/>
        <w:jc w:val="both"/>
      </w:pPr>
      <w:r w:rsidRPr="006E30AA">
        <w:t xml:space="preserve">На территории поселения функционирует бюджетное учреждение Ханты-Мансийского автономного округа - Югры «Октябрьская районная больница» и </w:t>
      </w:r>
      <w:proofErr w:type="spellStart"/>
      <w:r w:rsidRPr="006E30AA">
        <w:t>фельдшерско</w:t>
      </w:r>
      <w:proofErr w:type="spellEnd"/>
      <w:r w:rsidRPr="006E30AA">
        <w:t xml:space="preserve"> – акушерский пункт в п. Кормужиханка, входящий в состав бюджетного учреждения Ханты-Мансийского автономного округа - Югры «Октябрьская районная больница». Мощность амбулатории - 272 посещения в смену, наличие ко</w:t>
      </w:r>
      <w:r w:rsidR="00084DC8">
        <w:t>ек 81. Численность врачей – 36</w:t>
      </w:r>
      <w:r w:rsidRPr="006E30AA">
        <w:t>, среднего медперсонала – 94, младшего медперсонала – 24, прочего (обслуживающего) персонала - 143.</w:t>
      </w:r>
    </w:p>
    <w:p w:rsidR="00B16CB8" w:rsidRPr="006E30AA" w:rsidRDefault="00B16CB8" w:rsidP="006E30AA">
      <w:pPr>
        <w:spacing w:line="259" w:lineRule="auto"/>
        <w:ind w:firstLine="709"/>
        <w:contextualSpacing/>
        <w:jc w:val="both"/>
      </w:pPr>
      <w:r w:rsidRPr="006E30AA">
        <w:t xml:space="preserve">На территории пгт. Октябрьское осуществляет свою деятельность в сфере услуг здравоохранения стоматологический кабинет ООО «Жемчуг». </w:t>
      </w:r>
    </w:p>
    <w:p w:rsidR="00B0612A" w:rsidRPr="006E30AA" w:rsidRDefault="00B0612A" w:rsidP="006E30AA">
      <w:pPr>
        <w:spacing w:line="259" w:lineRule="auto"/>
        <w:ind w:firstLine="709"/>
        <w:contextualSpacing/>
        <w:jc w:val="both"/>
      </w:pPr>
    </w:p>
    <w:p w:rsidR="00B0612A" w:rsidRPr="00D94C40" w:rsidRDefault="00E936BA" w:rsidP="00B16CB8">
      <w:pPr>
        <w:spacing w:line="259" w:lineRule="auto"/>
        <w:ind w:firstLine="709"/>
        <w:contextualSpacing/>
        <w:jc w:val="both"/>
        <w:rPr>
          <w:b/>
        </w:rPr>
      </w:pPr>
      <w:r w:rsidRPr="00D94C40">
        <w:rPr>
          <w:b/>
        </w:rPr>
        <w:t>Социальная политика</w:t>
      </w:r>
    </w:p>
    <w:p w:rsidR="00B0612A" w:rsidRPr="006E30AA" w:rsidRDefault="00E936BA" w:rsidP="006E30AA">
      <w:pPr>
        <w:spacing w:line="259" w:lineRule="auto"/>
        <w:ind w:firstLine="709"/>
        <w:jc w:val="both"/>
      </w:pPr>
      <w:r w:rsidRPr="006E30AA">
        <w:t>В целях организации социального обслуживания граждан пожилого возраста и инвалидов, граждан, находящихся в трудной жизненной ситуации на территории района</w:t>
      </w:r>
      <w:r w:rsidR="008D3FBE" w:rsidRPr="006E30AA">
        <w:t>,</w:t>
      </w:r>
      <w:r w:rsidRPr="006E30AA">
        <w:t xml:space="preserve"> ведет свою деятельность бюджетное учреждение ХМАО - Югры «Октябрьский районный комплексный центр социального обслуживания населения».</w:t>
      </w:r>
    </w:p>
    <w:p w:rsidR="00B0612A" w:rsidRPr="006E30AA" w:rsidRDefault="00E936BA" w:rsidP="006E30AA">
      <w:pPr>
        <w:spacing w:line="259" w:lineRule="auto"/>
        <w:ind w:firstLine="709"/>
        <w:jc w:val="both"/>
      </w:pPr>
      <w:r w:rsidRPr="006E30AA">
        <w:t>Всего за 2023 год учреждением о</w:t>
      </w:r>
      <w:r w:rsidR="008D3FBE" w:rsidRPr="006E30AA">
        <w:t>казано 261,076 тыс. услуг (59,4</w:t>
      </w:r>
      <w:r w:rsidRPr="006E30AA">
        <w:t>% к прошлому году).</w:t>
      </w:r>
    </w:p>
    <w:p w:rsidR="00B0612A" w:rsidRPr="006E30AA" w:rsidRDefault="00E936BA" w:rsidP="006E30AA">
      <w:pPr>
        <w:spacing w:line="259" w:lineRule="auto"/>
        <w:ind w:firstLine="709"/>
        <w:jc w:val="both"/>
      </w:pPr>
      <w:r w:rsidRPr="006E30AA">
        <w:t xml:space="preserve">За отчетный период 2023 года количество обслуженных граждан составило 2 592 человека, из них в полустационарной форме </w:t>
      </w:r>
      <w:r w:rsidR="00084DC8">
        <w:t>получили услуги 2 009 человек.</w:t>
      </w:r>
      <w:r w:rsidR="008D3FBE" w:rsidRPr="006E30AA">
        <w:t xml:space="preserve"> </w:t>
      </w:r>
      <w:r w:rsidR="00084DC8">
        <w:t>Г</w:t>
      </w:r>
      <w:r w:rsidRPr="006E30AA">
        <w:t>осударственн</w:t>
      </w:r>
      <w:r w:rsidR="00084DC8">
        <w:t>ую</w:t>
      </w:r>
      <w:r w:rsidRPr="006E30AA">
        <w:t xml:space="preserve"> </w:t>
      </w:r>
      <w:r w:rsidR="00084DC8">
        <w:t>услугу</w:t>
      </w:r>
      <w:r w:rsidRPr="006E30AA">
        <w:t xml:space="preserve"> по информированию, консультированию и социальному сопровождению</w:t>
      </w:r>
      <w:r w:rsidR="00084DC8" w:rsidRPr="00084DC8">
        <w:t xml:space="preserve"> </w:t>
      </w:r>
      <w:r w:rsidR="00084DC8">
        <w:t>получили 1000 человек</w:t>
      </w:r>
      <w:r w:rsidRPr="006E30AA">
        <w:t xml:space="preserve">. </w:t>
      </w:r>
    </w:p>
    <w:p w:rsidR="00B0612A" w:rsidRPr="006E30AA" w:rsidRDefault="00E936BA" w:rsidP="006E30AA">
      <w:pPr>
        <w:spacing w:line="259" w:lineRule="auto"/>
        <w:ind w:firstLine="709"/>
        <w:jc w:val="both"/>
      </w:pPr>
      <w:r w:rsidRPr="006E30AA">
        <w:t>Между администрацией Октябрьского района подписано соглашение об информационном сотрудничестве и взаимодействии с автономной некоммерческой организацией Центр социального обслуживания населения «Доброта».</w:t>
      </w:r>
    </w:p>
    <w:p w:rsidR="00084DC8" w:rsidRDefault="00E936BA" w:rsidP="006E30AA">
      <w:pPr>
        <w:spacing w:line="259" w:lineRule="auto"/>
        <w:ind w:firstLine="709"/>
        <w:jc w:val="both"/>
      </w:pPr>
      <w:r w:rsidRPr="006E30AA">
        <w:t xml:space="preserve">Автономная некоммерческая организация Центр социального обслуживания населения «Доброта» осуществляет работу отделения дневного пребывания детей </w:t>
      </w:r>
      <w:r w:rsidR="008D3FBE" w:rsidRPr="006E30AA">
        <w:t>–</w:t>
      </w:r>
      <w:r w:rsidRPr="006E30AA">
        <w:t xml:space="preserve"> инвалидов</w:t>
      </w:r>
      <w:r w:rsidR="008D3FBE" w:rsidRPr="006E30AA">
        <w:t xml:space="preserve">. </w:t>
      </w:r>
    </w:p>
    <w:p w:rsidR="00B0612A" w:rsidRPr="006E30AA" w:rsidRDefault="008D3FBE" w:rsidP="006E30AA">
      <w:pPr>
        <w:spacing w:line="259" w:lineRule="auto"/>
        <w:ind w:firstLine="709"/>
        <w:jc w:val="both"/>
      </w:pPr>
      <w:r w:rsidRPr="006E30AA">
        <w:t>Н</w:t>
      </w:r>
      <w:r w:rsidR="00E936BA" w:rsidRPr="006E30AA">
        <w:t>а 01.01.2024 обслужено 16 детей, оказано 52 360 услуг, социальн</w:t>
      </w:r>
      <w:r w:rsidR="00927ADE">
        <w:t>ым</w:t>
      </w:r>
      <w:r w:rsidR="00E936BA" w:rsidRPr="006E30AA">
        <w:t xml:space="preserve"> обслуживание</w:t>
      </w:r>
      <w:r w:rsidR="00927ADE">
        <w:t>м</w:t>
      </w:r>
      <w:r w:rsidR="00E936BA" w:rsidRPr="006E30AA">
        <w:t xml:space="preserve"> на дому граждан пожилого возраста и инвалидов о</w:t>
      </w:r>
      <w:r w:rsidR="00927ADE">
        <w:t>хвачено</w:t>
      </w:r>
      <w:r w:rsidR="00E936BA" w:rsidRPr="006E30AA">
        <w:t xml:space="preserve"> 34 человека, оказано 18 852 услуги, обслужено семей военнослужащих 6 человек, оказано 3 212 услуг. </w:t>
      </w:r>
    </w:p>
    <w:p w:rsidR="00B0612A" w:rsidRPr="006E30AA" w:rsidRDefault="00B0612A" w:rsidP="006E30AA">
      <w:pPr>
        <w:spacing w:line="259" w:lineRule="auto"/>
        <w:ind w:firstLine="709"/>
        <w:jc w:val="both"/>
      </w:pPr>
    </w:p>
    <w:p w:rsidR="00B0612A" w:rsidRPr="00D94C40" w:rsidRDefault="00E936BA" w:rsidP="008D3FBE">
      <w:pPr>
        <w:ind w:firstLine="709"/>
        <w:contextualSpacing/>
        <w:rPr>
          <w:b/>
          <w:i/>
        </w:rPr>
      </w:pPr>
      <w:r w:rsidRPr="00D94C40">
        <w:rPr>
          <w:b/>
          <w:i/>
        </w:rPr>
        <w:t>Культура</w:t>
      </w:r>
    </w:p>
    <w:p w:rsidR="001E5B95" w:rsidRPr="00D94C40" w:rsidRDefault="001E5B95" w:rsidP="006E30AA">
      <w:pPr>
        <w:spacing w:line="259" w:lineRule="auto"/>
        <w:ind w:firstLine="709"/>
        <w:jc w:val="both"/>
      </w:pPr>
      <w:r w:rsidRPr="00D94C40">
        <w:t>В целях организации досуга, отдыха и приобщения жителей поселения к творчеству, культурному развитию и самообразованию в городском поселении Октябрьское функционирует Муниципальное бюджетное учреждение культуры «Культурно-информационный центр» и его филиал «</w:t>
      </w:r>
      <w:proofErr w:type="gramStart"/>
      <w:r w:rsidRPr="00D94C40">
        <w:t>Больше-Каменский</w:t>
      </w:r>
      <w:proofErr w:type="gramEnd"/>
      <w:r w:rsidRPr="00D94C40">
        <w:t xml:space="preserve"> сельский клуб».</w:t>
      </w:r>
    </w:p>
    <w:p w:rsidR="001E5B95" w:rsidRPr="00D94C40" w:rsidRDefault="001E5B95" w:rsidP="006E30AA">
      <w:pPr>
        <w:spacing w:line="259" w:lineRule="auto"/>
        <w:ind w:firstLine="709"/>
        <w:jc w:val="both"/>
      </w:pPr>
      <w:r w:rsidRPr="00D94C40">
        <w:t>В  2023 году  проведены мероприятия, такие как:</w:t>
      </w:r>
    </w:p>
    <w:p w:rsidR="001E5B95" w:rsidRPr="00D94C40" w:rsidRDefault="001E5B95" w:rsidP="006E30AA">
      <w:pPr>
        <w:spacing w:line="259" w:lineRule="auto"/>
        <w:ind w:firstLine="709"/>
        <w:jc w:val="both"/>
      </w:pPr>
      <w:r w:rsidRPr="00D94C40">
        <w:t>- народное  гуляние «</w:t>
      </w:r>
      <w:proofErr w:type="spellStart"/>
      <w:r w:rsidRPr="00D94C40">
        <w:t>Вурнга</w:t>
      </w:r>
      <w:proofErr w:type="spellEnd"/>
      <w:r w:rsidRPr="00D94C40">
        <w:t xml:space="preserve"> </w:t>
      </w:r>
      <w:proofErr w:type="spellStart"/>
      <w:r w:rsidRPr="00D94C40">
        <w:t>хатт</w:t>
      </w:r>
      <w:proofErr w:type="spellEnd"/>
      <w:r w:rsidRPr="00D94C40">
        <w:t xml:space="preserve">!» в формате офлайн; </w:t>
      </w:r>
    </w:p>
    <w:p w:rsidR="001E5B95" w:rsidRPr="00D94C40" w:rsidRDefault="001E5B95" w:rsidP="006E30AA">
      <w:pPr>
        <w:spacing w:line="259" w:lineRule="auto"/>
        <w:ind w:firstLine="709"/>
        <w:jc w:val="both"/>
      </w:pPr>
      <w:r w:rsidRPr="00D94C40">
        <w:t xml:space="preserve">- торжественный концерт в рамках Международного женского дня; </w:t>
      </w:r>
    </w:p>
    <w:p w:rsidR="001E5B95" w:rsidRPr="00D94C40" w:rsidRDefault="001E5B95" w:rsidP="006E30AA">
      <w:pPr>
        <w:spacing w:line="259" w:lineRule="auto"/>
        <w:ind w:firstLine="709"/>
        <w:jc w:val="both"/>
      </w:pPr>
      <w:r w:rsidRPr="00D94C40">
        <w:t>- познавательная программа «Космос наш» в рамках Дня космонавтики;</w:t>
      </w:r>
    </w:p>
    <w:p w:rsidR="001E5B95" w:rsidRPr="00D94C40" w:rsidRDefault="001E5B95" w:rsidP="006E30AA">
      <w:pPr>
        <w:spacing w:line="259" w:lineRule="auto"/>
        <w:ind w:firstLine="709"/>
        <w:jc w:val="both"/>
      </w:pPr>
      <w:r w:rsidRPr="00D94C40">
        <w:t xml:space="preserve">- праздничные мероприятия, приуроченные ко Дню Победы в Великой Отечественной войне: тематические кинопоказы, онлайн-акция «Бессмертный полк», митинг, праздничный концерт; </w:t>
      </w:r>
    </w:p>
    <w:p w:rsidR="001E5B95" w:rsidRPr="00D94C40" w:rsidRDefault="001E5B95" w:rsidP="006E30AA">
      <w:pPr>
        <w:spacing w:line="259" w:lineRule="auto"/>
        <w:ind w:firstLine="709"/>
        <w:jc w:val="both"/>
      </w:pPr>
      <w:r w:rsidRPr="00D94C40">
        <w:t xml:space="preserve">- открытие 20-ой Международной акции «Спасти и сохранить» на территории Октябрьского района; </w:t>
      </w:r>
    </w:p>
    <w:p w:rsidR="001E5B95" w:rsidRPr="00D94C40" w:rsidRDefault="001E5B95" w:rsidP="006E30AA">
      <w:pPr>
        <w:spacing w:line="259" w:lineRule="auto"/>
        <w:ind w:firstLine="709"/>
        <w:jc w:val="both"/>
      </w:pPr>
      <w:r w:rsidRPr="00D94C40">
        <w:t xml:space="preserve">- акция «Ночь музеев»; </w:t>
      </w:r>
    </w:p>
    <w:p w:rsidR="001E5B95" w:rsidRPr="00D94C40" w:rsidRDefault="001E5B95" w:rsidP="006E30AA">
      <w:pPr>
        <w:spacing w:line="259" w:lineRule="auto"/>
        <w:ind w:firstLine="709"/>
        <w:jc w:val="both"/>
      </w:pPr>
      <w:r w:rsidRPr="00D94C40">
        <w:lastRenderedPageBreak/>
        <w:t>- праздничные мероприятия, посвященные Дню России: исполнение Гимна Российской Федерации, торжественное открытие праздника, акция «Велопробег – Я люблю Россию»;</w:t>
      </w:r>
    </w:p>
    <w:p w:rsidR="001E5B95" w:rsidRPr="00D94C40" w:rsidRDefault="001E5B95" w:rsidP="006E30AA">
      <w:pPr>
        <w:spacing w:line="259" w:lineRule="auto"/>
        <w:ind w:firstLine="709"/>
        <w:jc w:val="both"/>
      </w:pPr>
      <w:proofErr w:type="gramStart"/>
      <w:r w:rsidRPr="00D94C40">
        <w:t>- акция «Свеча памяти», концерт, посвящённый 78-й годовщине Победы в Великой Отечественной Войне «Спасибо за Победу!», мастер-класс открытки к 9 мая, акция «Окна Победы», акция «Флаги Победы», мастер-класс «Голубь мира»;</w:t>
      </w:r>
      <w:proofErr w:type="gramEnd"/>
    </w:p>
    <w:p w:rsidR="001E5B95" w:rsidRPr="00D94C40" w:rsidRDefault="001E5B95" w:rsidP="006E30AA">
      <w:pPr>
        <w:spacing w:line="259" w:lineRule="auto"/>
        <w:ind w:firstLine="709"/>
        <w:jc w:val="both"/>
      </w:pPr>
      <w:r w:rsidRPr="00D94C40">
        <w:t xml:space="preserve">- митинг «День Памяти и скорби»; </w:t>
      </w:r>
    </w:p>
    <w:p w:rsidR="001E5B95" w:rsidRPr="00D94C40" w:rsidRDefault="001E5B95" w:rsidP="006E30AA">
      <w:pPr>
        <w:spacing w:line="259" w:lineRule="auto"/>
        <w:ind w:firstLine="709"/>
        <w:jc w:val="both"/>
      </w:pPr>
      <w:r w:rsidRPr="00D94C40">
        <w:t xml:space="preserve">- праздничные мероприятия в рамках 86-летия со дня образования Октябрьского района: чествование жителей Октябрьского района, ярмарка-выставка мастеров  декоративно-прикладного искусства, мастер–классы по изготовлению изделий «Наследники традиций», театрализованная праздничная программа с участием творческих коллективов Октябрьского района, торжественная церемония награждения жителей Октябрьского района; </w:t>
      </w:r>
    </w:p>
    <w:p w:rsidR="001E5B95" w:rsidRPr="00D94C40" w:rsidRDefault="001E5B95" w:rsidP="006E30AA">
      <w:pPr>
        <w:spacing w:line="259" w:lineRule="auto"/>
        <w:ind w:firstLine="709"/>
        <w:jc w:val="both"/>
      </w:pPr>
      <w:r w:rsidRPr="00D94C40">
        <w:t>- «</w:t>
      </w:r>
      <w:proofErr w:type="gramStart"/>
      <w:r w:rsidRPr="00D94C40">
        <w:t>Ай</w:t>
      </w:r>
      <w:proofErr w:type="gramEnd"/>
      <w:r w:rsidRPr="00D94C40">
        <w:t xml:space="preserve"> </w:t>
      </w:r>
      <w:proofErr w:type="spellStart"/>
      <w:r w:rsidRPr="00D94C40">
        <w:t>курт</w:t>
      </w:r>
      <w:proofErr w:type="spellEnd"/>
      <w:r w:rsidRPr="00D94C40">
        <w:t xml:space="preserve">» районный фестиваль деревенских культур; </w:t>
      </w:r>
    </w:p>
    <w:p w:rsidR="001E5B95" w:rsidRPr="00D94C40" w:rsidRDefault="001E5B95" w:rsidP="006E30AA">
      <w:pPr>
        <w:spacing w:line="259" w:lineRule="auto"/>
        <w:ind w:firstLine="709"/>
        <w:jc w:val="both"/>
      </w:pPr>
      <w:r w:rsidRPr="00D94C40">
        <w:t xml:space="preserve">- «Сабантуй» татаро-башкирский праздник; </w:t>
      </w:r>
    </w:p>
    <w:p w:rsidR="001E5B95" w:rsidRPr="00D94C40" w:rsidRDefault="001E5B95" w:rsidP="006E30AA">
      <w:pPr>
        <w:spacing w:line="259" w:lineRule="auto"/>
        <w:ind w:firstLine="709"/>
        <w:jc w:val="both"/>
      </w:pPr>
      <w:r w:rsidRPr="00D94C40">
        <w:t xml:space="preserve">- акция, приуроченная ко Дню флага Российской Федерации; </w:t>
      </w:r>
    </w:p>
    <w:p w:rsidR="001E5B95" w:rsidRPr="00D94C40" w:rsidRDefault="001E5B95" w:rsidP="006E30AA">
      <w:pPr>
        <w:spacing w:line="259" w:lineRule="auto"/>
        <w:ind w:firstLine="709"/>
        <w:jc w:val="both"/>
      </w:pPr>
      <w:r w:rsidRPr="00D94C40">
        <w:t xml:space="preserve">- акция «Беслан, мы помним», посвященная Дню борьбы с терроризмом; </w:t>
      </w:r>
    </w:p>
    <w:p w:rsidR="001E5B95" w:rsidRPr="00D94C40" w:rsidRDefault="001E5B95" w:rsidP="006E30AA">
      <w:pPr>
        <w:spacing w:line="259" w:lineRule="auto"/>
        <w:ind w:firstLine="709"/>
        <w:jc w:val="both"/>
      </w:pPr>
      <w:r w:rsidRPr="00D94C40">
        <w:t xml:space="preserve">- «Поселок в лицах» концерт, посвященный 428-летию со дня образования поселка </w:t>
      </w:r>
      <w:proofErr w:type="gramStart"/>
      <w:r w:rsidRPr="00D94C40">
        <w:t>Октябрьское</w:t>
      </w:r>
      <w:proofErr w:type="gramEnd"/>
      <w:r w:rsidRPr="00D94C40">
        <w:t xml:space="preserve">; </w:t>
      </w:r>
    </w:p>
    <w:p w:rsidR="001E5B95" w:rsidRPr="00D94C40" w:rsidRDefault="001E5B95" w:rsidP="006E30AA">
      <w:pPr>
        <w:spacing w:line="259" w:lineRule="auto"/>
        <w:ind w:firstLine="709"/>
        <w:jc w:val="both"/>
      </w:pPr>
      <w:r w:rsidRPr="00D94C40">
        <w:t>- «Дары Земли Сибирской» районная выставка-ярмарка;</w:t>
      </w:r>
    </w:p>
    <w:p w:rsidR="001E5B95" w:rsidRPr="00D94C40" w:rsidRDefault="001E5B95" w:rsidP="006E30AA">
      <w:pPr>
        <w:spacing w:line="259" w:lineRule="auto"/>
        <w:ind w:firstLine="709"/>
        <w:jc w:val="both"/>
      </w:pPr>
      <w:proofErr w:type="gramStart"/>
      <w:r w:rsidRPr="00D94C40">
        <w:t>- литературно-музыкальный гостиная «Осенний вальс», приуроченная к Международному дню пожилого человека;</w:t>
      </w:r>
      <w:proofErr w:type="gramEnd"/>
    </w:p>
    <w:p w:rsidR="001E5B95" w:rsidRPr="00D94C40" w:rsidRDefault="001E5B95" w:rsidP="006E30AA">
      <w:pPr>
        <w:spacing w:line="259" w:lineRule="auto"/>
        <w:ind w:firstLine="709"/>
        <w:jc w:val="both"/>
      </w:pPr>
      <w:r w:rsidRPr="00D94C40">
        <w:t>- Спектакль «</w:t>
      </w:r>
      <w:proofErr w:type="gramStart"/>
      <w:r w:rsidRPr="00D94C40">
        <w:t>Отважная</w:t>
      </w:r>
      <w:proofErr w:type="gramEnd"/>
      <w:r w:rsidRPr="00D94C40">
        <w:t xml:space="preserve"> </w:t>
      </w:r>
      <w:proofErr w:type="spellStart"/>
      <w:r w:rsidRPr="00D94C40">
        <w:t>Сузге</w:t>
      </w:r>
      <w:proofErr w:type="spellEnd"/>
      <w:r w:rsidRPr="00D94C40">
        <w:t>»;</w:t>
      </w:r>
    </w:p>
    <w:p w:rsidR="001E5B95" w:rsidRPr="00D94C40" w:rsidRDefault="001E5B95" w:rsidP="006E30AA">
      <w:pPr>
        <w:spacing w:line="259" w:lineRule="auto"/>
        <w:ind w:firstLine="709"/>
        <w:jc w:val="both"/>
      </w:pPr>
      <w:r w:rsidRPr="00D94C40">
        <w:t>- Спектакль «Когда наш мир был сказкой»;</w:t>
      </w:r>
    </w:p>
    <w:p w:rsidR="001E5B95" w:rsidRPr="00D94C40" w:rsidRDefault="001E5B95" w:rsidP="006E30AA">
      <w:pPr>
        <w:spacing w:line="259" w:lineRule="auto"/>
        <w:ind w:firstLine="709"/>
        <w:jc w:val="both"/>
      </w:pPr>
      <w:r w:rsidRPr="00D94C40">
        <w:t>- Новогодняя кампания.</w:t>
      </w:r>
    </w:p>
    <w:p w:rsidR="001E5B95" w:rsidRPr="00D94C40" w:rsidRDefault="001E5B95" w:rsidP="006E30AA">
      <w:pPr>
        <w:spacing w:line="259" w:lineRule="auto"/>
        <w:ind w:firstLine="709"/>
        <w:jc w:val="both"/>
      </w:pPr>
      <w:r w:rsidRPr="00D94C40">
        <w:t xml:space="preserve">Отделом музейно-выставочной деятельности МБУК «Культурно-информационный центр» в отчетном периоде проведено множество познавательно-развлекательных программ, мероприятий, мастер-классов, викторин, приуроченных к празднованию наиболее значимых праздников. Проведены выставки на тему: «Непокоренный Сталинград», международный день памяти «Холокоста», выставка ко дню вывода войск из Афганистана, «Своих не бросаем», «Крымская весна», «День космонавтики», «Платки и </w:t>
      </w:r>
      <w:proofErr w:type="gramStart"/>
      <w:r w:rsidRPr="00D94C40">
        <w:t>шали-яркий</w:t>
      </w:r>
      <w:proofErr w:type="gramEnd"/>
      <w:r w:rsidRPr="00D94C40">
        <w:t xml:space="preserve"> хоровод», «Вечер зажигает фонари», «Ловись рыбка»; выставка-ярмарка «Город мастеров» в рамках 86-летия </w:t>
      </w:r>
      <w:r w:rsidR="00FF76FC">
        <w:t>О</w:t>
      </w:r>
      <w:r w:rsidRPr="00D94C40">
        <w:t xml:space="preserve">ктябрьского района. </w:t>
      </w:r>
    </w:p>
    <w:p w:rsidR="001E5B95" w:rsidRPr="00D94C40" w:rsidRDefault="001E5B95" w:rsidP="006E30AA">
      <w:pPr>
        <w:spacing w:line="259" w:lineRule="auto"/>
        <w:ind w:firstLine="709"/>
        <w:jc w:val="both"/>
      </w:pPr>
      <w:r w:rsidRPr="00D94C40">
        <w:t>Также, отделом музейно-выставочной деятельности организованы мероприятия для детей, посещающих АНО ЦСОН «Доброта». За отчетный период проведено девять мастер-класс</w:t>
      </w:r>
      <w:r w:rsidR="00FF76FC">
        <w:t>ов</w:t>
      </w:r>
      <w:r w:rsidRPr="00D94C40">
        <w:t xml:space="preserve"> на тему «Открытка для папы», «Космос», «Ромашка» (в рамках празднования Дня семьи, любви и верности - Дня Петра и </w:t>
      </w:r>
      <w:proofErr w:type="spellStart"/>
      <w:r w:rsidRPr="00D94C40">
        <w:t>Февронии</w:t>
      </w:r>
      <w:proofErr w:type="spellEnd"/>
      <w:r w:rsidRPr="00D94C40">
        <w:t>) и информационный час (с раскрашиванием плаката) «Мы против террора!», мероприятие для лиц с ограниченными возможностями «Тепло сердца».</w:t>
      </w:r>
    </w:p>
    <w:p w:rsidR="001E5B95" w:rsidRPr="00D94C40" w:rsidRDefault="001E5B95" w:rsidP="006E30AA">
      <w:pPr>
        <w:spacing w:line="259" w:lineRule="auto"/>
        <w:ind w:firstLine="709"/>
        <w:jc w:val="both"/>
      </w:pPr>
      <w:r w:rsidRPr="00D94C40">
        <w:t xml:space="preserve">Всего в 2023 году проведено  различных мероприятий в МБУК «КИЦ» 391 с охватом аудитории 56669  человек, в </w:t>
      </w:r>
      <w:proofErr w:type="gramStart"/>
      <w:r w:rsidRPr="00D94C40">
        <w:t>Больше-Каменском</w:t>
      </w:r>
      <w:proofErr w:type="gramEnd"/>
      <w:r w:rsidRPr="00D94C40">
        <w:t xml:space="preserve"> сельском клубе 94 мероприятий с охватом 6488 человек.</w:t>
      </w:r>
    </w:p>
    <w:p w:rsidR="001E5B95" w:rsidRPr="00D94C40" w:rsidRDefault="001E5B95" w:rsidP="006E30AA">
      <w:pPr>
        <w:spacing w:line="259" w:lineRule="auto"/>
        <w:ind w:firstLine="709"/>
        <w:jc w:val="both"/>
      </w:pPr>
      <w:r w:rsidRPr="00D94C40">
        <w:t>К</w:t>
      </w:r>
      <w:r w:rsidR="000C169D">
        <w:t>оличе</w:t>
      </w:r>
      <w:r w:rsidRPr="00D94C40">
        <w:t xml:space="preserve">ство клубных формирований в МБУК «КИЦ» составило 13, количество участников -  185, в </w:t>
      </w:r>
      <w:proofErr w:type="gramStart"/>
      <w:r w:rsidRPr="00D94C40">
        <w:t>Больше-Каменском</w:t>
      </w:r>
      <w:proofErr w:type="gramEnd"/>
      <w:r w:rsidRPr="00D94C40">
        <w:t xml:space="preserve"> сельском клубе 4 клубных формирования, количество участников - 37.</w:t>
      </w:r>
    </w:p>
    <w:p w:rsidR="001E5B95" w:rsidRPr="00D94C40" w:rsidRDefault="001E5B95" w:rsidP="006E30AA">
      <w:pPr>
        <w:spacing w:line="259" w:lineRule="auto"/>
        <w:ind w:firstLine="709"/>
        <w:jc w:val="both"/>
      </w:pPr>
      <w:r w:rsidRPr="00D94C40">
        <w:t>За отчетный период, в социальных сетях и на официальном сайте учреждения опубликовано 1517 постов, статей, информационных материалов. Количество просмотров составило 67204.</w:t>
      </w:r>
    </w:p>
    <w:p w:rsidR="001E5B95" w:rsidRPr="00D94C40" w:rsidRDefault="001E5B95" w:rsidP="006E30AA">
      <w:pPr>
        <w:spacing w:line="259" w:lineRule="auto"/>
        <w:ind w:firstLine="709"/>
        <w:jc w:val="both"/>
      </w:pPr>
      <w:r w:rsidRPr="00D94C40">
        <w:lastRenderedPageBreak/>
        <w:t>Организация библиотечного обслуживания населения, комплектование и обеспечение сохранности библиотечных фондов библиотек городского поселения Октябрьское.</w:t>
      </w:r>
    </w:p>
    <w:p w:rsidR="001E5B95" w:rsidRPr="00D94C40" w:rsidRDefault="001E5B95" w:rsidP="001E5B95">
      <w:pPr>
        <w:jc w:val="center"/>
        <w:rPr>
          <w:b/>
        </w:rPr>
      </w:pPr>
      <w:r w:rsidRPr="00D94C40">
        <w:rPr>
          <w:b/>
        </w:rPr>
        <w:t>Формирование библиотечного фонда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2905"/>
        <w:gridCol w:w="1984"/>
        <w:gridCol w:w="1842"/>
        <w:gridCol w:w="2125"/>
      </w:tblGrid>
      <w:tr w:rsidR="001E5B95" w:rsidRPr="00D94C40" w:rsidTr="001E5B95">
        <w:tc>
          <w:tcPr>
            <w:tcW w:w="495" w:type="dxa"/>
            <w:tcBorders>
              <w:top w:val="single" w:sz="4" w:space="0" w:color="000000"/>
              <w:left w:val="single" w:sz="4" w:space="0" w:color="000000"/>
              <w:bottom w:val="single" w:sz="4" w:space="0" w:color="000000"/>
              <w:right w:val="single" w:sz="4" w:space="0" w:color="000000"/>
            </w:tcBorders>
            <w:vAlign w:val="center"/>
            <w:hideMark/>
          </w:tcPr>
          <w:p w:rsidR="001E5B95" w:rsidRPr="00D94C40" w:rsidRDefault="001E5B95">
            <w:pPr>
              <w:jc w:val="center"/>
              <w:rPr>
                <w:b/>
                <w:i/>
              </w:rPr>
            </w:pPr>
            <w:r w:rsidRPr="00D94C40">
              <w:rPr>
                <w:b/>
                <w:i/>
              </w:rPr>
              <w:t>№</w:t>
            </w:r>
          </w:p>
        </w:tc>
        <w:tc>
          <w:tcPr>
            <w:tcW w:w="2905" w:type="dxa"/>
            <w:tcBorders>
              <w:top w:val="single" w:sz="4" w:space="0" w:color="000000"/>
              <w:left w:val="single" w:sz="4" w:space="0" w:color="000000"/>
              <w:bottom w:val="single" w:sz="4" w:space="0" w:color="000000"/>
              <w:right w:val="single" w:sz="4" w:space="0" w:color="000000"/>
            </w:tcBorders>
            <w:vAlign w:val="center"/>
            <w:hideMark/>
          </w:tcPr>
          <w:p w:rsidR="001E5B95" w:rsidRPr="00D94C40" w:rsidRDefault="001E5B95">
            <w:pPr>
              <w:jc w:val="center"/>
              <w:rPr>
                <w:b/>
                <w:i/>
              </w:rPr>
            </w:pPr>
            <w:r w:rsidRPr="00D94C40">
              <w:rPr>
                <w:b/>
                <w:i/>
              </w:rPr>
              <w:t>Наименование библиотеки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E5B95" w:rsidRPr="00D94C40" w:rsidRDefault="001E5B95">
            <w:pPr>
              <w:jc w:val="center"/>
              <w:rPr>
                <w:b/>
                <w:i/>
              </w:rPr>
            </w:pPr>
            <w:r w:rsidRPr="00D94C40">
              <w:rPr>
                <w:b/>
                <w:i/>
              </w:rPr>
              <w:t>Библиотечный фонд, всего экз.</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E5B95" w:rsidRPr="00D94C40" w:rsidRDefault="001E5B95">
            <w:pPr>
              <w:jc w:val="center"/>
              <w:rPr>
                <w:b/>
                <w:i/>
              </w:rPr>
            </w:pPr>
            <w:r w:rsidRPr="00D94C40">
              <w:rPr>
                <w:b/>
                <w:i/>
              </w:rPr>
              <w:t>Поступило в библиотечный  фонд, экз.</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1E5B95" w:rsidRPr="00D94C40" w:rsidRDefault="001E5B95">
            <w:pPr>
              <w:jc w:val="center"/>
              <w:rPr>
                <w:b/>
                <w:i/>
              </w:rPr>
            </w:pPr>
            <w:r w:rsidRPr="00D94C40">
              <w:rPr>
                <w:b/>
                <w:i/>
              </w:rPr>
              <w:t>Выбыло из библиотечного фонда, экз.</w:t>
            </w:r>
          </w:p>
        </w:tc>
      </w:tr>
      <w:tr w:rsidR="001E5B95" w:rsidRPr="00D94C40" w:rsidTr="001E5B95">
        <w:tc>
          <w:tcPr>
            <w:tcW w:w="49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1</w:t>
            </w:r>
          </w:p>
        </w:tc>
        <w:tc>
          <w:tcPr>
            <w:tcW w:w="290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Центральная районная библиотека</w:t>
            </w:r>
          </w:p>
        </w:tc>
        <w:tc>
          <w:tcPr>
            <w:tcW w:w="1984"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30377</w:t>
            </w:r>
          </w:p>
        </w:tc>
        <w:tc>
          <w:tcPr>
            <w:tcW w:w="1842"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243</w:t>
            </w:r>
          </w:p>
        </w:tc>
        <w:tc>
          <w:tcPr>
            <w:tcW w:w="2125"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430</w:t>
            </w:r>
          </w:p>
        </w:tc>
      </w:tr>
      <w:tr w:rsidR="001E5B95" w:rsidRPr="00D94C40" w:rsidTr="001E5B95">
        <w:tc>
          <w:tcPr>
            <w:tcW w:w="49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2</w:t>
            </w:r>
          </w:p>
        </w:tc>
        <w:tc>
          <w:tcPr>
            <w:tcW w:w="290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Детская районная библиотека</w:t>
            </w:r>
          </w:p>
        </w:tc>
        <w:tc>
          <w:tcPr>
            <w:tcW w:w="1984"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10446</w:t>
            </w:r>
          </w:p>
        </w:tc>
        <w:tc>
          <w:tcPr>
            <w:tcW w:w="1842"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253</w:t>
            </w:r>
          </w:p>
        </w:tc>
        <w:tc>
          <w:tcPr>
            <w:tcW w:w="2125"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477</w:t>
            </w:r>
          </w:p>
        </w:tc>
      </w:tr>
      <w:tr w:rsidR="001E5B95" w:rsidRPr="00D94C40" w:rsidTr="001E5B95">
        <w:tc>
          <w:tcPr>
            <w:tcW w:w="49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3</w:t>
            </w:r>
          </w:p>
        </w:tc>
        <w:tc>
          <w:tcPr>
            <w:tcW w:w="2905"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Кормужиханская сельская библиотека</w:t>
            </w:r>
          </w:p>
        </w:tc>
        <w:tc>
          <w:tcPr>
            <w:tcW w:w="1984"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9214</w:t>
            </w:r>
          </w:p>
        </w:tc>
        <w:tc>
          <w:tcPr>
            <w:tcW w:w="1842"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145</w:t>
            </w:r>
          </w:p>
        </w:tc>
        <w:tc>
          <w:tcPr>
            <w:tcW w:w="2125" w:type="dxa"/>
            <w:tcBorders>
              <w:top w:val="single" w:sz="4" w:space="0" w:color="auto"/>
              <w:left w:val="single" w:sz="4" w:space="0" w:color="auto"/>
              <w:bottom w:val="single" w:sz="4" w:space="0" w:color="auto"/>
              <w:right w:val="single" w:sz="4" w:space="0" w:color="auto"/>
            </w:tcBorders>
            <w:hideMark/>
          </w:tcPr>
          <w:p w:rsidR="001E5B95" w:rsidRPr="00D94C40" w:rsidRDefault="001E5B95">
            <w:pPr>
              <w:jc w:val="center"/>
              <w:rPr>
                <w:szCs w:val="24"/>
              </w:rPr>
            </w:pPr>
            <w:r w:rsidRPr="00D94C40">
              <w:rPr>
                <w:szCs w:val="24"/>
              </w:rPr>
              <w:t>135</w:t>
            </w:r>
          </w:p>
        </w:tc>
      </w:tr>
    </w:tbl>
    <w:p w:rsidR="001E5B95" w:rsidRPr="00D94C40" w:rsidRDefault="001E5B95" w:rsidP="001E5B95">
      <w:pPr>
        <w:jc w:val="center"/>
        <w:rPr>
          <w:b/>
        </w:rPr>
      </w:pPr>
    </w:p>
    <w:p w:rsidR="001E5B95" w:rsidRPr="00D94C40" w:rsidRDefault="001E5B95" w:rsidP="001E5B95">
      <w:pPr>
        <w:jc w:val="center"/>
        <w:rPr>
          <w:b/>
        </w:rPr>
      </w:pPr>
      <w:r w:rsidRPr="00D94C40">
        <w:rPr>
          <w:b/>
        </w:rPr>
        <w:t>Основные показатели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972"/>
        <w:gridCol w:w="1834"/>
        <w:gridCol w:w="1786"/>
        <w:gridCol w:w="2261"/>
      </w:tblGrid>
      <w:tr w:rsidR="001E5B95" w:rsidRPr="00D94C40" w:rsidTr="001E5B95">
        <w:tc>
          <w:tcPr>
            <w:tcW w:w="498"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rPr>
                <w:b/>
              </w:rPr>
            </w:pPr>
            <w:r w:rsidRPr="00D94C40">
              <w:rPr>
                <w:b/>
              </w:rPr>
              <w:t>№</w:t>
            </w:r>
          </w:p>
        </w:tc>
        <w:tc>
          <w:tcPr>
            <w:tcW w:w="2972"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rPr>
                <w:b/>
              </w:rPr>
            </w:pPr>
            <w:r w:rsidRPr="00D94C40">
              <w:rPr>
                <w:b/>
              </w:rPr>
              <w:t>Наименование библиотеки</w:t>
            </w:r>
          </w:p>
        </w:tc>
        <w:tc>
          <w:tcPr>
            <w:tcW w:w="1834"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rPr>
                <w:b/>
              </w:rPr>
            </w:pPr>
            <w:r w:rsidRPr="00D94C40">
              <w:rPr>
                <w:b/>
              </w:rPr>
              <w:t>Читатели</w:t>
            </w:r>
          </w:p>
        </w:tc>
        <w:tc>
          <w:tcPr>
            <w:tcW w:w="1786"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rPr>
                <w:b/>
              </w:rPr>
            </w:pPr>
            <w:r w:rsidRPr="00D94C40">
              <w:rPr>
                <w:b/>
              </w:rPr>
              <w:t>Посещения (обращения)</w:t>
            </w:r>
          </w:p>
        </w:tc>
        <w:tc>
          <w:tcPr>
            <w:tcW w:w="2261"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rPr>
                <w:b/>
              </w:rPr>
            </w:pPr>
            <w:r w:rsidRPr="00D94C40">
              <w:rPr>
                <w:b/>
              </w:rPr>
              <w:t>Книговыдача</w:t>
            </w:r>
          </w:p>
        </w:tc>
      </w:tr>
      <w:tr w:rsidR="001E5B95" w:rsidRPr="00D94C40" w:rsidTr="001E5B95">
        <w:tc>
          <w:tcPr>
            <w:tcW w:w="498"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1</w:t>
            </w:r>
          </w:p>
        </w:tc>
        <w:tc>
          <w:tcPr>
            <w:tcW w:w="2972"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Центральная районная библиотека</w:t>
            </w:r>
          </w:p>
        </w:tc>
        <w:tc>
          <w:tcPr>
            <w:tcW w:w="1834"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1228</w:t>
            </w:r>
          </w:p>
        </w:tc>
        <w:tc>
          <w:tcPr>
            <w:tcW w:w="1786"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39 437</w:t>
            </w:r>
          </w:p>
        </w:tc>
        <w:tc>
          <w:tcPr>
            <w:tcW w:w="2261"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24 136</w:t>
            </w:r>
          </w:p>
        </w:tc>
      </w:tr>
      <w:tr w:rsidR="001E5B95" w:rsidRPr="00D94C40" w:rsidTr="001E5B95">
        <w:trPr>
          <w:trHeight w:val="609"/>
        </w:trPr>
        <w:tc>
          <w:tcPr>
            <w:tcW w:w="498"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2</w:t>
            </w:r>
          </w:p>
        </w:tc>
        <w:tc>
          <w:tcPr>
            <w:tcW w:w="2972"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Детская районная библиотека</w:t>
            </w:r>
          </w:p>
        </w:tc>
        <w:tc>
          <w:tcPr>
            <w:tcW w:w="1834"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700</w:t>
            </w:r>
          </w:p>
        </w:tc>
        <w:tc>
          <w:tcPr>
            <w:tcW w:w="1786"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21134</w:t>
            </w:r>
          </w:p>
        </w:tc>
        <w:tc>
          <w:tcPr>
            <w:tcW w:w="2261"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11 465</w:t>
            </w:r>
          </w:p>
        </w:tc>
      </w:tr>
      <w:tr w:rsidR="001E5B95" w:rsidRPr="00D94C40" w:rsidTr="001E5B95">
        <w:tc>
          <w:tcPr>
            <w:tcW w:w="498"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3</w:t>
            </w:r>
          </w:p>
        </w:tc>
        <w:tc>
          <w:tcPr>
            <w:tcW w:w="2972"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r w:rsidRPr="00D94C40">
              <w:t>Кормужиханская сельская библиотека</w:t>
            </w:r>
          </w:p>
        </w:tc>
        <w:tc>
          <w:tcPr>
            <w:tcW w:w="1834"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118</w:t>
            </w:r>
          </w:p>
        </w:tc>
        <w:tc>
          <w:tcPr>
            <w:tcW w:w="1786"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6 764</w:t>
            </w:r>
          </w:p>
        </w:tc>
        <w:tc>
          <w:tcPr>
            <w:tcW w:w="2261" w:type="dxa"/>
            <w:tcBorders>
              <w:top w:val="single" w:sz="4" w:space="0" w:color="000000"/>
              <w:left w:val="single" w:sz="4" w:space="0" w:color="000000"/>
              <w:bottom w:val="single" w:sz="4" w:space="0" w:color="000000"/>
              <w:right w:val="single" w:sz="4" w:space="0" w:color="000000"/>
            </w:tcBorders>
            <w:hideMark/>
          </w:tcPr>
          <w:p w:rsidR="001E5B95" w:rsidRPr="00D94C40" w:rsidRDefault="001E5B95">
            <w:pPr>
              <w:jc w:val="center"/>
            </w:pPr>
            <w:r w:rsidRPr="00D94C40">
              <w:t>3 923</w:t>
            </w:r>
          </w:p>
        </w:tc>
      </w:tr>
    </w:tbl>
    <w:p w:rsidR="001E5B95" w:rsidRPr="00D94C40" w:rsidRDefault="001E5B95" w:rsidP="001E5B95">
      <w:pPr>
        <w:spacing w:line="252" w:lineRule="auto"/>
        <w:ind w:firstLine="709"/>
        <w:jc w:val="both"/>
        <w:rPr>
          <w:shd w:val="clear" w:color="auto" w:fill="CDCDCD"/>
        </w:rPr>
      </w:pPr>
    </w:p>
    <w:p w:rsidR="001E5B95" w:rsidRPr="00D94C40" w:rsidRDefault="001E5B95" w:rsidP="006E30AA">
      <w:pPr>
        <w:spacing w:line="259" w:lineRule="auto"/>
        <w:ind w:firstLine="709"/>
        <w:jc w:val="both"/>
      </w:pPr>
      <w:r w:rsidRPr="00D94C40">
        <w:t>В 2023 году проведено 386 культурно-просветительских мероприяти</w:t>
      </w:r>
      <w:r w:rsidR="000C169D">
        <w:t>й</w:t>
      </w:r>
      <w:r w:rsidRPr="00D94C40">
        <w:t xml:space="preserve"> по различным направлениям деятельности и приуроченных к различным памятным датам и акциям, которые посетили 25 386 участник</w:t>
      </w:r>
      <w:r w:rsidR="000C169D">
        <w:t>ов</w:t>
      </w:r>
      <w:r w:rsidRPr="00D94C40">
        <w:t>.</w:t>
      </w:r>
    </w:p>
    <w:p w:rsidR="001E5B95" w:rsidRPr="00D94C40" w:rsidRDefault="001E5B95" w:rsidP="006E30AA">
      <w:pPr>
        <w:spacing w:line="259" w:lineRule="auto"/>
        <w:ind w:firstLine="709"/>
        <w:jc w:val="both"/>
      </w:pPr>
      <w:r w:rsidRPr="00D94C40">
        <w:t xml:space="preserve">В рамках реализации Концепции поддержки и развития чтения в Ханты-Мансийском автономном округе – Югры на 2018 – 2025 гг. библиотеки </w:t>
      </w:r>
      <w:proofErr w:type="spellStart"/>
      <w:r w:rsidRPr="00D94C40">
        <w:t>гп</w:t>
      </w:r>
      <w:proofErr w:type="spellEnd"/>
      <w:r w:rsidRPr="00D94C40">
        <w:t xml:space="preserve">. </w:t>
      </w:r>
      <w:proofErr w:type="gramStart"/>
      <w:r w:rsidRPr="00D94C40">
        <w:t>Октябрьское провели ряд культурно-просветительских мероприятий, таких как VI</w:t>
      </w:r>
      <w:r w:rsidRPr="00D94C40">
        <w:rPr>
          <w:lang w:val="en-US"/>
        </w:rPr>
        <w:t>I</w:t>
      </w:r>
      <w:r w:rsidRPr="00D94C40">
        <w:t xml:space="preserve"> Общероссийская акция «Дарите книги с любовью, акция «Единый день чтения в Югре» на тему «Почитаем великих педагогов», окружная акция по дарению книг новорожденным «Подрастаю с книжкой я», региональный фестиваль «Читающая Югра» с региональным </w:t>
      </w:r>
      <w:proofErr w:type="spellStart"/>
      <w:r w:rsidRPr="00D94C40">
        <w:t>флешмобом</w:t>
      </w:r>
      <w:proofErr w:type="spellEnd"/>
      <w:r w:rsidRPr="00D94C40">
        <w:t xml:space="preserve"> «Читаем Пушкина».</w:t>
      </w:r>
      <w:proofErr w:type="gramEnd"/>
    </w:p>
    <w:p w:rsidR="001E5B95" w:rsidRPr="00D94C40" w:rsidRDefault="001E5B95" w:rsidP="006E30AA">
      <w:pPr>
        <w:spacing w:line="259" w:lineRule="auto"/>
        <w:ind w:firstLine="709"/>
        <w:jc w:val="both"/>
      </w:pPr>
      <w:r w:rsidRPr="00D94C40">
        <w:t xml:space="preserve">В период с 06 марта по 31 октября 2023 года библиотеки </w:t>
      </w:r>
      <w:proofErr w:type="spellStart"/>
      <w:r w:rsidRPr="00D94C40">
        <w:t>гп</w:t>
      </w:r>
      <w:proofErr w:type="spellEnd"/>
      <w:r w:rsidRPr="00D94C40">
        <w:t xml:space="preserve">. </w:t>
      </w:r>
      <w:proofErr w:type="gramStart"/>
      <w:r w:rsidRPr="00D94C40">
        <w:t>Октябрьское</w:t>
      </w:r>
      <w:proofErr w:type="gramEnd"/>
      <w:r w:rsidRPr="00D94C40">
        <w:t xml:space="preserve">  присоединились к реализации акции «Большие книжные гонки» в рамках проекта «Арктический литературный мост: Югра </w:t>
      </w:r>
      <w:proofErr w:type="gramStart"/>
      <w:r w:rsidRPr="00D94C40">
        <w:t>–Я</w:t>
      </w:r>
      <w:proofErr w:type="gramEnd"/>
      <w:r w:rsidRPr="00D94C40">
        <w:t>МАЛ –Тюмень.</w:t>
      </w:r>
    </w:p>
    <w:p w:rsidR="001E5B95" w:rsidRPr="00D94C40" w:rsidRDefault="001E5B95" w:rsidP="006E30AA">
      <w:pPr>
        <w:spacing w:line="259" w:lineRule="auto"/>
        <w:ind w:firstLine="709"/>
        <w:jc w:val="both"/>
      </w:pPr>
      <w:r w:rsidRPr="00D94C40">
        <w:t xml:space="preserve">В период с 28 июля по 20 ноября жители </w:t>
      </w:r>
      <w:proofErr w:type="spellStart"/>
      <w:r w:rsidRPr="00D94C40">
        <w:t>гп</w:t>
      </w:r>
      <w:proofErr w:type="spellEnd"/>
      <w:r w:rsidRPr="00D94C40">
        <w:t xml:space="preserve">. Октябрьское принимали участие в Региональном конкурсе социальной рекламы, </w:t>
      </w:r>
      <w:proofErr w:type="spellStart"/>
      <w:r w:rsidRPr="00D94C40">
        <w:t>буктрейлеров</w:t>
      </w:r>
      <w:proofErr w:type="spellEnd"/>
      <w:r w:rsidRPr="00D94C40">
        <w:t xml:space="preserve"> и видеосюжетов «Читают все!». На муниципальный этап конкурса было представлено 4 творческие работы.</w:t>
      </w:r>
    </w:p>
    <w:p w:rsidR="001E5B95" w:rsidRPr="00D94C40" w:rsidRDefault="001E5B95" w:rsidP="006E30AA">
      <w:pPr>
        <w:spacing w:line="259" w:lineRule="auto"/>
        <w:ind w:firstLine="709"/>
        <w:jc w:val="both"/>
      </w:pPr>
      <w:r w:rsidRPr="00D94C40">
        <w:t xml:space="preserve">В рамках III </w:t>
      </w:r>
      <w:proofErr w:type="spellStart"/>
      <w:r w:rsidRPr="00D94C40">
        <w:t>Айпинских</w:t>
      </w:r>
      <w:proofErr w:type="spellEnd"/>
      <w:r w:rsidRPr="00D94C40">
        <w:t xml:space="preserve"> чтений 3 июля в Центральной районной библиотеке прошёл круглый стол </w:t>
      </w:r>
      <w:r w:rsidR="00144518">
        <w:t>«</w:t>
      </w:r>
      <w:r w:rsidRPr="00D94C40">
        <w:t>Литературное сообщество Ханты-Мансийского автономного округа – Югры в осмыслении жизни современной России</w:t>
      </w:r>
      <w:r w:rsidR="00144518">
        <w:t>»</w:t>
      </w:r>
      <w:r w:rsidRPr="00D94C40">
        <w:t>.</w:t>
      </w:r>
    </w:p>
    <w:p w:rsidR="001E5B95" w:rsidRPr="00D94C40" w:rsidRDefault="001E5B95" w:rsidP="006E30AA">
      <w:pPr>
        <w:spacing w:line="259" w:lineRule="auto"/>
        <w:ind w:firstLine="709"/>
        <w:jc w:val="both"/>
      </w:pPr>
      <w:r w:rsidRPr="00D94C40">
        <w:t>В 2023 год</w:t>
      </w:r>
      <w:r w:rsidR="000C169D">
        <w:t>у</w:t>
      </w:r>
      <w:r w:rsidRPr="00D94C40">
        <w:t xml:space="preserve"> библиотеки </w:t>
      </w:r>
      <w:proofErr w:type="spellStart"/>
      <w:r w:rsidRPr="00D94C40">
        <w:t>гп</w:t>
      </w:r>
      <w:proofErr w:type="spellEnd"/>
      <w:r w:rsidRPr="00D94C40">
        <w:t xml:space="preserve">. </w:t>
      </w:r>
      <w:proofErr w:type="gramStart"/>
      <w:r w:rsidRPr="00D94C40">
        <w:t>Октябрьское</w:t>
      </w:r>
      <w:proofErr w:type="gramEnd"/>
      <w:r w:rsidRPr="00D94C40">
        <w:t xml:space="preserve"> присоединились к организации и проведению культурно-просветительских мероприятий, среди них: </w:t>
      </w:r>
    </w:p>
    <w:p w:rsidR="001E5B95" w:rsidRPr="00D94C40" w:rsidRDefault="001E5B95" w:rsidP="006E30AA">
      <w:pPr>
        <w:spacing w:line="259" w:lineRule="auto"/>
        <w:ind w:firstLine="709"/>
        <w:jc w:val="both"/>
      </w:pPr>
      <w:r w:rsidRPr="00D94C40">
        <w:t>- литературно-музыкальная гостиная «Строки, опаленные войной» с участием поэтов и писателей Октябрьского района;</w:t>
      </w:r>
    </w:p>
    <w:p w:rsidR="001E5B95" w:rsidRPr="00D94C40" w:rsidRDefault="001E5B95" w:rsidP="006E30AA">
      <w:pPr>
        <w:spacing w:line="259" w:lineRule="auto"/>
        <w:ind w:firstLine="709"/>
        <w:jc w:val="both"/>
      </w:pPr>
      <w:r w:rsidRPr="00D94C40">
        <w:t>- литературная гостиная «В кольце золотых куполов» с участием представителей Свято-Троицкого Архиерейского подворья;</w:t>
      </w:r>
    </w:p>
    <w:p w:rsidR="001E5B95" w:rsidRPr="00D94C40" w:rsidRDefault="001E5B95" w:rsidP="006E30AA">
      <w:pPr>
        <w:spacing w:line="259" w:lineRule="auto"/>
        <w:ind w:firstLine="709"/>
        <w:jc w:val="both"/>
      </w:pPr>
      <w:r w:rsidRPr="00D94C40">
        <w:t xml:space="preserve"> - цифровой литературно-художественный конкурс чтецов «Никто не забыт, ничто не забыто»;</w:t>
      </w:r>
    </w:p>
    <w:p w:rsidR="001E5B95" w:rsidRPr="00D94C40" w:rsidRDefault="001E5B95" w:rsidP="006E30AA">
      <w:pPr>
        <w:spacing w:line="259" w:lineRule="auto"/>
        <w:ind w:firstLine="709"/>
        <w:jc w:val="both"/>
      </w:pPr>
      <w:r w:rsidRPr="00D94C40">
        <w:lastRenderedPageBreak/>
        <w:t>- международная акция «Читаем детям о Великой Отечественной войне»;</w:t>
      </w:r>
    </w:p>
    <w:p w:rsidR="001E5B95" w:rsidRPr="00D94C40" w:rsidRDefault="001E5B95" w:rsidP="006E30AA">
      <w:pPr>
        <w:spacing w:line="259" w:lineRule="auto"/>
        <w:ind w:firstLine="709"/>
        <w:jc w:val="both"/>
      </w:pPr>
      <w:r w:rsidRPr="00D94C40">
        <w:t>- всероссийская акция в поддержку чтения «</w:t>
      </w:r>
      <w:proofErr w:type="spellStart"/>
      <w:r w:rsidRPr="00D94C40">
        <w:t>Библионочь</w:t>
      </w:r>
      <w:proofErr w:type="spellEnd"/>
      <w:r w:rsidRPr="00D94C40">
        <w:t xml:space="preserve"> 2023»; </w:t>
      </w:r>
    </w:p>
    <w:p w:rsidR="001E5B95" w:rsidRPr="00D94C40" w:rsidRDefault="001E5B95" w:rsidP="006E30AA">
      <w:pPr>
        <w:spacing w:line="259" w:lineRule="auto"/>
        <w:ind w:firstLine="709"/>
        <w:jc w:val="both"/>
      </w:pPr>
      <w:r w:rsidRPr="00D94C40">
        <w:t>- акция «День молодого избирателя»;</w:t>
      </w:r>
    </w:p>
    <w:p w:rsidR="001E5B95" w:rsidRPr="00D94C40" w:rsidRDefault="001E5B95" w:rsidP="006E30AA">
      <w:pPr>
        <w:spacing w:line="259" w:lineRule="auto"/>
        <w:ind w:firstLine="709"/>
        <w:jc w:val="both"/>
      </w:pPr>
      <w:r w:rsidRPr="00D94C40">
        <w:t>- социально-культурная акция «Терроризм, как не стать жертвой».</w:t>
      </w:r>
    </w:p>
    <w:p w:rsidR="00B0612A" w:rsidRPr="00D94C40" w:rsidRDefault="00B0612A" w:rsidP="008D3FBE">
      <w:pPr>
        <w:ind w:firstLine="709"/>
        <w:contextualSpacing/>
        <w:jc w:val="both"/>
      </w:pPr>
    </w:p>
    <w:p w:rsidR="00B0612A" w:rsidRPr="00D94C40" w:rsidRDefault="00E936BA" w:rsidP="008D3FBE">
      <w:pPr>
        <w:ind w:firstLine="709"/>
        <w:jc w:val="both"/>
        <w:rPr>
          <w:b/>
        </w:rPr>
      </w:pPr>
      <w:r w:rsidRPr="00D94C40">
        <w:rPr>
          <w:b/>
        </w:rPr>
        <w:t>Физическая культура и спорт</w:t>
      </w:r>
    </w:p>
    <w:p w:rsidR="00B0612A" w:rsidRPr="00824124" w:rsidRDefault="00E936BA" w:rsidP="006E30AA">
      <w:pPr>
        <w:spacing w:line="259" w:lineRule="auto"/>
        <w:ind w:firstLine="709"/>
        <w:contextualSpacing/>
        <w:jc w:val="both"/>
      </w:pPr>
      <w:r w:rsidRPr="00824124">
        <w:t xml:space="preserve">На территории городского поселения </w:t>
      </w:r>
      <w:proofErr w:type="gramStart"/>
      <w:r w:rsidRPr="00824124">
        <w:t>Октябрьское</w:t>
      </w:r>
      <w:proofErr w:type="gramEnd"/>
      <w:r w:rsidRPr="00824124">
        <w:t xml:space="preserve"> осуществляют свою деятельность в сфере физической культуры и спорта: филиал пгт. </w:t>
      </w:r>
      <w:proofErr w:type="gramStart"/>
      <w:r w:rsidRPr="00824124">
        <w:t>Октябрьское</w:t>
      </w:r>
      <w:proofErr w:type="gramEnd"/>
      <w:r w:rsidRPr="00824124">
        <w:t xml:space="preserve"> лыжная база МБУ </w:t>
      </w:r>
      <w:r w:rsidR="00824124" w:rsidRPr="00824124">
        <w:t>ДО</w:t>
      </w:r>
      <w:r w:rsidRPr="00824124">
        <w:t xml:space="preserve"> «Районная спортивная школа олимпийского</w:t>
      </w:r>
      <w:r w:rsidR="00F20FA8" w:rsidRPr="00824124">
        <w:t xml:space="preserve"> резерва» и МКУ ФОК «Юбилейный». </w:t>
      </w:r>
      <w:r w:rsidR="00824124" w:rsidRPr="00824124">
        <w:t>Общая ч</w:t>
      </w:r>
      <w:r w:rsidRPr="00824124">
        <w:t xml:space="preserve">исленность работников </w:t>
      </w:r>
      <w:r w:rsidR="00824124" w:rsidRPr="00824124">
        <w:t>учреждений</w:t>
      </w:r>
      <w:r w:rsidR="00F20FA8" w:rsidRPr="00824124">
        <w:t xml:space="preserve"> </w:t>
      </w:r>
      <w:r w:rsidRPr="00824124">
        <w:t>составляет 1</w:t>
      </w:r>
      <w:r w:rsidR="00824124" w:rsidRPr="00824124">
        <w:t>4</w:t>
      </w:r>
      <w:r w:rsidRPr="00824124">
        <w:t xml:space="preserve"> человек. Единовременная общая пропускная способность учреждений 82 человека.</w:t>
      </w:r>
    </w:p>
    <w:p w:rsidR="00B0612A" w:rsidRPr="00D94C40" w:rsidRDefault="00E936BA" w:rsidP="006E30AA">
      <w:pPr>
        <w:spacing w:line="259" w:lineRule="auto"/>
        <w:ind w:firstLine="709"/>
        <w:contextualSpacing/>
        <w:jc w:val="both"/>
      </w:pPr>
      <w:r w:rsidRPr="00824124">
        <w:t>На базе МКУ ФОК «Юбилейный» организованы спортивно-оздоровительные секции по следующим видам спорта:</w:t>
      </w:r>
    </w:p>
    <w:p w:rsidR="00B0612A" w:rsidRPr="00D94C40" w:rsidRDefault="00E936BA" w:rsidP="006E30AA">
      <w:pPr>
        <w:spacing w:line="259" w:lineRule="auto"/>
        <w:ind w:firstLine="709"/>
        <w:contextualSpacing/>
        <w:jc w:val="both"/>
      </w:pPr>
      <w:r w:rsidRPr="00D94C40">
        <w:t>-</w:t>
      </w:r>
      <w:r w:rsidR="00F20FA8" w:rsidRPr="00D94C40">
        <w:t xml:space="preserve"> </w:t>
      </w:r>
      <w:r w:rsidRPr="00D94C40">
        <w:t>баскетбол;</w:t>
      </w:r>
    </w:p>
    <w:p w:rsidR="00B0612A" w:rsidRPr="00D94C40" w:rsidRDefault="00E936BA" w:rsidP="006E30AA">
      <w:pPr>
        <w:spacing w:line="259" w:lineRule="auto"/>
        <w:ind w:firstLine="709"/>
        <w:contextualSpacing/>
        <w:jc w:val="both"/>
      </w:pPr>
      <w:r w:rsidRPr="00D94C40">
        <w:t>-</w:t>
      </w:r>
      <w:r w:rsidR="00F20FA8" w:rsidRPr="00D94C40">
        <w:t xml:space="preserve"> </w:t>
      </w:r>
      <w:r w:rsidRPr="00D94C40">
        <w:t xml:space="preserve">мини-футбол (детская группа – 40 человек, взрослая -20); </w:t>
      </w:r>
    </w:p>
    <w:p w:rsidR="00B0612A" w:rsidRPr="00D94C40" w:rsidRDefault="00E936BA" w:rsidP="006E30AA">
      <w:pPr>
        <w:spacing w:line="259" w:lineRule="auto"/>
        <w:ind w:firstLine="709"/>
        <w:contextualSpacing/>
        <w:jc w:val="both"/>
      </w:pPr>
      <w:r w:rsidRPr="00D94C40">
        <w:t>-</w:t>
      </w:r>
      <w:r w:rsidR="00F20FA8" w:rsidRPr="00D94C40">
        <w:t xml:space="preserve"> </w:t>
      </w:r>
      <w:r w:rsidRPr="00D94C40">
        <w:t>волейбол (детская группа – 24 человека, взрослая - 20);</w:t>
      </w:r>
    </w:p>
    <w:p w:rsidR="00B0612A" w:rsidRPr="00D94C40" w:rsidRDefault="00E936BA" w:rsidP="006E30AA">
      <w:pPr>
        <w:spacing w:line="259" w:lineRule="auto"/>
        <w:ind w:firstLine="709"/>
        <w:contextualSpacing/>
        <w:jc w:val="both"/>
      </w:pPr>
      <w:r w:rsidRPr="00D94C40">
        <w:t>-</w:t>
      </w:r>
      <w:r w:rsidR="00F20FA8" w:rsidRPr="00D94C40">
        <w:t xml:space="preserve"> </w:t>
      </w:r>
      <w:r w:rsidRPr="00D94C40">
        <w:t>настольный теннис (детская группа – 15 человек, взрослая -</w:t>
      </w:r>
      <w:r w:rsidR="00FF76FC">
        <w:t xml:space="preserve"> </w:t>
      </w:r>
      <w:r w:rsidRPr="00D94C40">
        <w:t>6);</w:t>
      </w:r>
    </w:p>
    <w:p w:rsidR="00B0612A" w:rsidRPr="00D94C40" w:rsidRDefault="00E936BA" w:rsidP="006E30AA">
      <w:pPr>
        <w:spacing w:line="259" w:lineRule="auto"/>
        <w:ind w:firstLine="709"/>
        <w:contextualSpacing/>
        <w:jc w:val="both"/>
      </w:pPr>
      <w:r w:rsidRPr="00D94C40">
        <w:t>-</w:t>
      </w:r>
      <w:r w:rsidR="00FF76FC">
        <w:t xml:space="preserve"> </w:t>
      </w:r>
      <w:r w:rsidRPr="00D94C40">
        <w:t xml:space="preserve">ОФП тренажерный зал (детская группа – 20 человек, взрослая - 15); </w:t>
      </w:r>
    </w:p>
    <w:p w:rsidR="00B0612A" w:rsidRPr="00D94C40" w:rsidRDefault="00E936BA" w:rsidP="006E30AA">
      <w:pPr>
        <w:spacing w:line="259" w:lineRule="auto"/>
        <w:ind w:firstLine="709"/>
        <w:contextualSpacing/>
        <w:jc w:val="both"/>
      </w:pPr>
      <w:r w:rsidRPr="00D94C40">
        <w:t>-«фитнес» – 40 человек.</w:t>
      </w:r>
    </w:p>
    <w:p w:rsidR="00B0612A" w:rsidRPr="00D94C40" w:rsidRDefault="00E936BA" w:rsidP="006E30AA">
      <w:pPr>
        <w:spacing w:line="259" w:lineRule="auto"/>
        <w:ind w:firstLine="709"/>
        <w:contextualSpacing/>
        <w:jc w:val="both"/>
      </w:pPr>
      <w:r w:rsidRPr="00D94C40">
        <w:t xml:space="preserve">За </w:t>
      </w:r>
      <w:r w:rsidR="00FF6AC0" w:rsidRPr="00D94C40">
        <w:t>2023 год</w:t>
      </w:r>
      <w:r w:rsidRPr="00D94C40">
        <w:t xml:space="preserve"> проведено </w:t>
      </w:r>
      <w:r w:rsidR="00FF6AC0" w:rsidRPr="00D94C40">
        <w:t xml:space="preserve">42 </w:t>
      </w:r>
      <w:proofErr w:type="gramStart"/>
      <w:r w:rsidRPr="00D94C40">
        <w:t>спортивно-массовых</w:t>
      </w:r>
      <w:proofErr w:type="gramEnd"/>
      <w:r w:rsidRPr="00D94C40">
        <w:t xml:space="preserve"> мероприяти</w:t>
      </w:r>
      <w:r w:rsidR="00A8142D">
        <w:t>я</w:t>
      </w:r>
      <w:r w:rsidRPr="00D94C40">
        <w:t xml:space="preserve">. Охват данной формой физкультурно-массовой деятельности составил 1 </w:t>
      </w:r>
      <w:r w:rsidR="00FF6AC0" w:rsidRPr="00D94C40">
        <w:t>757</w:t>
      </w:r>
      <w:r w:rsidRPr="00D94C40">
        <w:t xml:space="preserve"> человек, в том числе: </w:t>
      </w:r>
    </w:p>
    <w:p w:rsidR="00B0612A" w:rsidRPr="00D94C40" w:rsidRDefault="00365EB9" w:rsidP="006E30AA">
      <w:pPr>
        <w:spacing w:line="259" w:lineRule="auto"/>
        <w:ind w:firstLine="709"/>
        <w:contextualSpacing/>
        <w:jc w:val="both"/>
      </w:pPr>
      <w:r w:rsidRPr="00D94C40">
        <w:t xml:space="preserve">- </w:t>
      </w:r>
      <w:r w:rsidR="00E936BA" w:rsidRPr="00D94C40">
        <w:t xml:space="preserve">спартакиада ветеранов спорта и </w:t>
      </w:r>
      <w:r w:rsidRPr="00D94C40">
        <w:t>трудящихся</w:t>
      </w:r>
      <w:r w:rsidR="00E936BA" w:rsidRPr="00D94C40">
        <w:t xml:space="preserve"> (проведено 8 мероприятий, охвачено 382 человека);</w:t>
      </w:r>
    </w:p>
    <w:p w:rsidR="00B0612A" w:rsidRPr="00D94C40" w:rsidRDefault="00365EB9" w:rsidP="006E30AA">
      <w:pPr>
        <w:spacing w:line="259" w:lineRule="auto"/>
        <w:ind w:firstLine="709"/>
        <w:contextualSpacing/>
        <w:jc w:val="both"/>
      </w:pPr>
      <w:r w:rsidRPr="00D94C40">
        <w:t xml:space="preserve">- </w:t>
      </w:r>
      <w:r w:rsidR="00E936BA" w:rsidRPr="00D94C40">
        <w:t xml:space="preserve">спортивно-массовые мероприятия (проведено </w:t>
      </w:r>
      <w:r w:rsidRPr="00D94C40">
        <w:t>34</w:t>
      </w:r>
      <w:r w:rsidR="00E936BA" w:rsidRPr="00D94C40">
        <w:t xml:space="preserve"> мероприяти</w:t>
      </w:r>
      <w:r w:rsidRPr="00D94C40">
        <w:t>я</w:t>
      </w:r>
      <w:r w:rsidR="00E936BA" w:rsidRPr="00D94C40">
        <w:t xml:space="preserve">, охвачено 1 </w:t>
      </w:r>
      <w:r w:rsidRPr="00D94C40">
        <w:t>375 человек</w:t>
      </w:r>
      <w:r w:rsidR="00E936BA" w:rsidRPr="00D94C40">
        <w:t xml:space="preserve">). </w:t>
      </w:r>
    </w:p>
    <w:p w:rsidR="00B0612A" w:rsidRPr="00D94C40" w:rsidRDefault="00E936BA" w:rsidP="006E30AA">
      <w:pPr>
        <w:spacing w:line="259" w:lineRule="auto"/>
        <w:ind w:firstLine="709"/>
        <w:contextualSpacing/>
        <w:jc w:val="both"/>
      </w:pPr>
      <w:r w:rsidRPr="00D94C40">
        <w:t>В течение года Совет ветеранов войны и труда городского поселения Октябрьское и сборная спортивная команда с. Большой Кам</w:t>
      </w:r>
      <w:r w:rsidR="00C113F9" w:rsidRPr="00D94C40">
        <w:t>ень и п. Кормужиханка «Девчата»</w:t>
      </w:r>
      <w:r w:rsidRPr="00D94C40">
        <w:t xml:space="preserve"> активно принимали участие в спортивных мероприятиях поселкового и районного уровня.</w:t>
      </w:r>
    </w:p>
    <w:p w:rsidR="00B0612A" w:rsidRPr="00D94C40" w:rsidRDefault="00E936BA" w:rsidP="006E30AA">
      <w:pPr>
        <w:spacing w:line="259" w:lineRule="auto"/>
        <w:ind w:firstLine="709"/>
        <w:contextualSpacing/>
        <w:jc w:val="both"/>
      </w:pPr>
      <w:r w:rsidRPr="00D94C40">
        <w:t xml:space="preserve">На базе МКУ ФОК «Юбилейный» в период летней оздоровительной кампании осуществляет деятельность спортивный летний лагерь </w:t>
      </w:r>
      <w:r w:rsidR="003E1BE0" w:rsidRPr="00D94C40">
        <w:t>(</w:t>
      </w:r>
      <w:r w:rsidRPr="00D94C40">
        <w:t>2 смены</w:t>
      </w:r>
      <w:r w:rsidR="003E1BE0" w:rsidRPr="00D94C40">
        <w:t>)</w:t>
      </w:r>
      <w:r w:rsidRPr="00D94C40">
        <w:t>, с охватом более 60 человек.</w:t>
      </w:r>
    </w:p>
    <w:p w:rsidR="00B0612A" w:rsidRPr="00D94C40" w:rsidRDefault="00E936BA" w:rsidP="006E30AA">
      <w:pPr>
        <w:spacing w:line="259" w:lineRule="auto"/>
        <w:ind w:firstLine="709"/>
        <w:contextualSpacing/>
        <w:jc w:val="both"/>
      </w:pPr>
      <w:r w:rsidRPr="00D94C40">
        <w:t xml:space="preserve">На территории </w:t>
      </w:r>
      <w:proofErr w:type="spellStart"/>
      <w:r w:rsidRPr="00D94C40">
        <w:t>гп</w:t>
      </w:r>
      <w:proofErr w:type="spellEnd"/>
      <w:r w:rsidRPr="00D94C40">
        <w:t xml:space="preserve">. </w:t>
      </w:r>
      <w:proofErr w:type="gramStart"/>
      <w:r w:rsidRPr="00D94C40">
        <w:t>Октябрьское</w:t>
      </w:r>
      <w:proofErr w:type="gramEnd"/>
      <w:r w:rsidRPr="00D94C40">
        <w:t xml:space="preserve"> осуществляет тренировочный процесс отделения лыжных гонок и биатлона МБУ </w:t>
      </w:r>
      <w:r w:rsidR="00FF76FC">
        <w:t>ДО</w:t>
      </w:r>
      <w:r w:rsidRPr="00D94C40">
        <w:t xml:space="preserve"> «Районная спортивная школа олимпийского резерва». В отделениях работают два тренера, количество занимающихся 120 человек. </w:t>
      </w:r>
    </w:p>
    <w:p w:rsidR="00B0612A" w:rsidRPr="00D94C40" w:rsidRDefault="00E936BA" w:rsidP="006E30AA">
      <w:pPr>
        <w:spacing w:line="259" w:lineRule="auto"/>
        <w:ind w:firstLine="709"/>
        <w:contextualSpacing/>
        <w:jc w:val="both"/>
      </w:pPr>
      <w:r w:rsidRPr="00D94C40">
        <w:t xml:space="preserve">На базе автономной некоммерческой организации «Центр социального обслуживания населения «Доброта» проводятся занятия по программе физкультурно-оздоровительной направленности по спортивной реабилитации детей и взрослых «Лыжи мечты. Ролики» количество занимающихся </w:t>
      </w:r>
      <w:r w:rsidR="00FF6AC0" w:rsidRPr="00D94C40">
        <w:t>-</w:t>
      </w:r>
      <w:r w:rsidRPr="00D94C40">
        <w:t xml:space="preserve"> 16 детей.</w:t>
      </w:r>
    </w:p>
    <w:p w:rsidR="00B0612A" w:rsidRPr="00D94C40" w:rsidRDefault="00E936BA" w:rsidP="006E30AA">
      <w:pPr>
        <w:spacing w:line="259" w:lineRule="auto"/>
        <w:ind w:firstLine="709"/>
        <w:contextualSpacing/>
        <w:jc w:val="both"/>
      </w:pPr>
      <w:proofErr w:type="gramStart"/>
      <w:r w:rsidRPr="00D94C40">
        <w:t>В рамках реабилитации применяю</w:t>
      </w:r>
      <w:r w:rsidR="00FF6AC0" w:rsidRPr="00D94C40">
        <w:t>тся реабилитационные технологии</w:t>
      </w:r>
      <w:r w:rsidRPr="00D94C40">
        <w:t xml:space="preserve"> в едином комплексе с адаптивной физической культурой и социально-медицинскими оздоровительными мероприятиями (батут терапия, программа физкультурно-оздоровительной направленности «Лыжи мечты.</w:t>
      </w:r>
      <w:proofErr w:type="gramEnd"/>
      <w:r w:rsidRPr="00D94C40">
        <w:t xml:space="preserve"> </w:t>
      </w:r>
      <w:proofErr w:type="gramStart"/>
      <w:r w:rsidRPr="00D94C40">
        <w:t>Ролики»</w:t>
      </w:r>
      <w:r w:rsidR="00FF76FC">
        <w:t>)</w:t>
      </w:r>
      <w:r w:rsidRPr="00D94C40">
        <w:t>, физкультурно-спортивные мероприятия для инвалидов (детей-инвалидов).</w:t>
      </w:r>
      <w:proofErr w:type="gramEnd"/>
    </w:p>
    <w:p w:rsidR="00B0612A" w:rsidRPr="00D94C40" w:rsidRDefault="00E936BA" w:rsidP="006E30AA">
      <w:pPr>
        <w:spacing w:line="259" w:lineRule="auto"/>
        <w:ind w:firstLine="709"/>
        <w:contextualSpacing/>
        <w:jc w:val="both"/>
      </w:pPr>
      <w:r w:rsidRPr="00D94C40">
        <w:t>Одним из основных достижений является участие во Всероссийских чемпионатах по легкой атлетике Романовича Виталия Анатольевича, который за отчетный период принял участие в 5 чемпионатах, где занял 1 места:</w:t>
      </w:r>
    </w:p>
    <w:p w:rsidR="00B0612A" w:rsidRPr="00D94C40" w:rsidRDefault="00E936BA" w:rsidP="006E30AA">
      <w:pPr>
        <w:spacing w:line="259" w:lineRule="auto"/>
        <w:ind w:firstLine="709"/>
        <w:contextualSpacing/>
        <w:jc w:val="both"/>
      </w:pPr>
      <w:r w:rsidRPr="00D94C40">
        <w:t>февраль 2023 г. Первенство России по легкой атлетике среди ветеранов спорта            г. Смоленск;</w:t>
      </w:r>
    </w:p>
    <w:p w:rsidR="00B0612A" w:rsidRPr="00D94C40" w:rsidRDefault="00E936BA" w:rsidP="006E30AA">
      <w:pPr>
        <w:spacing w:line="259" w:lineRule="auto"/>
        <w:ind w:firstLine="709"/>
        <w:contextualSpacing/>
        <w:jc w:val="both"/>
      </w:pPr>
      <w:r w:rsidRPr="00D94C40">
        <w:t>март 2023 г. Чемпионат России по легкой атлетике среди ветеранов спорта г. Пенза;</w:t>
      </w:r>
    </w:p>
    <w:p w:rsidR="00B0612A" w:rsidRPr="00D94C40" w:rsidRDefault="00E936BA" w:rsidP="006E30AA">
      <w:pPr>
        <w:spacing w:line="259" w:lineRule="auto"/>
        <w:ind w:firstLine="709"/>
        <w:contextualSpacing/>
        <w:jc w:val="both"/>
      </w:pPr>
      <w:r w:rsidRPr="00D94C40">
        <w:t>июль 2023г. Кубок России по легкой атлетике среди ветеранов спорта г. Москва;</w:t>
      </w:r>
    </w:p>
    <w:p w:rsidR="00B0612A" w:rsidRPr="00D94C40" w:rsidRDefault="00E936BA" w:rsidP="006E30AA">
      <w:pPr>
        <w:spacing w:line="259" w:lineRule="auto"/>
        <w:ind w:firstLine="709"/>
        <w:contextualSpacing/>
        <w:jc w:val="both"/>
      </w:pPr>
      <w:r w:rsidRPr="00D94C40">
        <w:lastRenderedPageBreak/>
        <w:t>июль 2023 г. Первенство России по легкой атлетике среди ветеранов спорта                        г. Челябинск;</w:t>
      </w:r>
    </w:p>
    <w:p w:rsidR="00B0612A" w:rsidRPr="00D94C40" w:rsidRDefault="00E936BA" w:rsidP="006E30AA">
      <w:pPr>
        <w:spacing w:line="259" w:lineRule="auto"/>
        <w:ind w:firstLine="709"/>
        <w:contextualSpacing/>
        <w:jc w:val="both"/>
      </w:pPr>
      <w:r w:rsidRPr="00D94C40">
        <w:t>июль 2023 г. Открытый чемпионат Белоруссии по легкой атлетике среди ветеранов спорта г. Минск.</w:t>
      </w:r>
    </w:p>
    <w:p w:rsidR="00B0612A" w:rsidRPr="00D94C40" w:rsidRDefault="00B0612A" w:rsidP="008D3FBE">
      <w:pPr>
        <w:ind w:firstLine="709"/>
        <w:contextualSpacing/>
        <w:jc w:val="both"/>
      </w:pPr>
    </w:p>
    <w:p w:rsidR="00B0612A" w:rsidRPr="00D94C40" w:rsidRDefault="00E936BA" w:rsidP="008D3FBE">
      <w:pPr>
        <w:ind w:firstLine="709"/>
        <w:contextualSpacing/>
        <w:jc w:val="both"/>
        <w:rPr>
          <w:b/>
        </w:rPr>
      </w:pPr>
      <w:r w:rsidRPr="00D94C40">
        <w:rPr>
          <w:b/>
        </w:rPr>
        <w:t>Основные направления молодежной политики</w:t>
      </w:r>
    </w:p>
    <w:p w:rsidR="00B16CB8" w:rsidRPr="00D94C40" w:rsidRDefault="00B16CB8" w:rsidP="006E30AA">
      <w:pPr>
        <w:spacing w:line="259" w:lineRule="auto"/>
        <w:ind w:firstLine="709"/>
        <w:contextualSpacing/>
        <w:jc w:val="both"/>
      </w:pPr>
      <w:r w:rsidRPr="00D94C40">
        <w:t>Работа с молодежью в поселении осуществлялась в рамках подпрограммы III «Молодежь и допризывная подготовка» муниципальной программы Октябрьского района «Развитие образования в муниципальном образовании Октябрьский район», утвержденной постановлением администрации Октябрьского района от 05.12.20</w:t>
      </w:r>
      <w:r w:rsidR="003A323E">
        <w:t>2</w:t>
      </w:r>
      <w:r w:rsidRPr="00D94C40">
        <w:t>2 № 2705.</w:t>
      </w:r>
    </w:p>
    <w:p w:rsidR="00B16CB8" w:rsidRPr="00D94C40" w:rsidRDefault="00B16CB8" w:rsidP="006E30AA">
      <w:pPr>
        <w:spacing w:line="259" w:lineRule="auto"/>
        <w:ind w:firstLine="709"/>
        <w:contextualSpacing/>
        <w:jc w:val="both"/>
      </w:pPr>
      <w:r w:rsidRPr="00D94C40">
        <w:t>В МБОУ «Октябрьская СОШ им. Н.В. Архангельского» активно развиваются кадетское движение,  функционирует кадетский 2 «А» класс - 18 человек.</w:t>
      </w:r>
    </w:p>
    <w:p w:rsidR="00B16CB8" w:rsidRPr="00D94C40" w:rsidRDefault="00B16CB8" w:rsidP="006E30AA">
      <w:pPr>
        <w:spacing w:line="259" w:lineRule="auto"/>
        <w:ind w:firstLine="709"/>
        <w:contextualSpacing/>
        <w:jc w:val="both"/>
      </w:pPr>
      <w:r w:rsidRPr="00D94C40">
        <w:t>С целью повышения уровня физической подготовленности молодых людей к военной службе, закрепления теоретических знаний и приобретения необходимых практических навыков раздела «Основы военной службы» школьного курса «Основы безопасности жизнедеятельности», в мае проведены учебные сборы с гражданами, проходящими подготовку по основам военной службы, в которых приняли участие 15 обучающихся из г.п. Октябрьское.</w:t>
      </w:r>
    </w:p>
    <w:p w:rsidR="00B16CB8" w:rsidRPr="00D94C40" w:rsidRDefault="00B16CB8" w:rsidP="006E30AA">
      <w:pPr>
        <w:spacing w:line="259" w:lineRule="auto"/>
        <w:ind w:firstLine="709"/>
        <w:contextualSpacing/>
        <w:jc w:val="both"/>
      </w:pPr>
      <w:r w:rsidRPr="00D94C40">
        <w:t xml:space="preserve">Школьники пгт. Октябрьское, п. Кормужиханка, приняли участие в районных конкурсах «Видеописьмо солдату», «Служу России» «Армия России – 2023». </w:t>
      </w:r>
    </w:p>
    <w:p w:rsidR="00B16CB8" w:rsidRPr="00D94C40" w:rsidRDefault="00B16CB8" w:rsidP="006E30AA">
      <w:pPr>
        <w:spacing w:line="259" w:lineRule="auto"/>
        <w:ind w:firstLine="709"/>
        <w:contextualSpacing/>
        <w:jc w:val="both"/>
      </w:pPr>
      <w:r w:rsidRPr="00D94C40">
        <w:t xml:space="preserve">Команда МБОУ «Октябрьская СОШ им. Н.В. Архангельского» приняла участие в районном конкурсе-соревновании «Безопасное колесо-2023».    </w:t>
      </w:r>
    </w:p>
    <w:p w:rsidR="00B16CB8" w:rsidRPr="00D94C40" w:rsidRDefault="00B16CB8" w:rsidP="006E30AA">
      <w:pPr>
        <w:spacing w:line="259" w:lineRule="auto"/>
        <w:ind w:firstLine="709"/>
        <w:contextualSpacing/>
        <w:jc w:val="both"/>
      </w:pPr>
      <w:r w:rsidRPr="00D94C40">
        <w:t>С целью поддержки и обеспечения волонтерской деятельности на территории городского поселения Октябрьское создано 2 волонтерских отряда из 45 волонтеров, принимающих активное участие в благотворительных акциях: «Неделя добра», «Подари радость детям», «Мы против наркотиков», «Георгиевская лента».</w:t>
      </w:r>
    </w:p>
    <w:p w:rsidR="00B16CB8" w:rsidRPr="00D94C40" w:rsidRDefault="00B16CB8" w:rsidP="006E30AA">
      <w:pPr>
        <w:spacing w:line="259" w:lineRule="auto"/>
        <w:ind w:firstLine="709"/>
        <w:contextualSpacing/>
        <w:jc w:val="both"/>
      </w:pPr>
      <w:r w:rsidRPr="00D94C40">
        <w:t xml:space="preserve">В период летних каникул была организована работа лагеря с дневным пребыванием детей и лагеря труда и отдыха, охват учащихся составил 175 человек.  </w:t>
      </w:r>
    </w:p>
    <w:p w:rsidR="00B16CB8" w:rsidRPr="00D94C40" w:rsidRDefault="00B16CB8" w:rsidP="006E30AA">
      <w:pPr>
        <w:spacing w:line="259" w:lineRule="auto"/>
        <w:ind w:firstLine="709"/>
        <w:contextualSpacing/>
        <w:jc w:val="both"/>
      </w:pPr>
      <w:r w:rsidRPr="00D94C40">
        <w:t>Также, в 2023 году организована трудовая занятость подростков старше 14 лет. В приоритетном порядке к работе привлекались дети, состоящие на различных видах учета, дети «группы риска». Подростки трудоустроены рабочими по озеленению с нагрузкой 0,2 ставки, в МБОУ «Октябрьская СОШ им. Героя Советского союза Н. В. Архангельского» трудоустроено 50 подростков.</w:t>
      </w:r>
    </w:p>
    <w:p w:rsidR="00B16CB8" w:rsidRPr="00D94C40" w:rsidRDefault="00B16CB8" w:rsidP="006E30AA">
      <w:pPr>
        <w:spacing w:line="259" w:lineRule="auto"/>
        <w:ind w:firstLine="709"/>
        <w:contextualSpacing/>
        <w:jc w:val="both"/>
      </w:pPr>
      <w:proofErr w:type="gramStart"/>
      <w:r w:rsidRPr="00D94C40">
        <w:t>В рамках формирования и развития интереса и уважения к истории и традициям российского казачества, выявления и распространения успешного опыта работы образовательных организаций, осуществляющих образовательный процесс с использованием культурно-исторических традиций казачества по интеллектуальному, культурному, физическому и нравственному развитию обучающихся, развития и укрепления основ военно-патриотического воспитания молодежи Октябрьского района в сентябре на базе МБОУ «Сергинская СОШ им. Н.И. Сирина», молодежь пгт</w:t>
      </w:r>
      <w:proofErr w:type="gramEnd"/>
      <w:r w:rsidRPr="00D94C40">
        <w:t>. Октябрьское приняла участие в  районных открытых традиционных играх казаков «</w:t>
      </w:r>
      <w:proofErr w:type="spellStart"/>
      <w:r w:rsidRPr="00D94C40">
        <w:t>Шермиции</w:t>
      </w:r>
      <w:proofErr w:type="spellEnd"/>
      <w:r w:rsidRPr="00D94C40">
        <w:t xml:space="preserve"> на Оби-2023». </w:t>
      </w:r>
    </w:p>
    <w:p w:rsidR="00B0612A" w:rsidRDefault="00B0612A" w:rsidP="006E30AA">
      <w:pPr>
        <w:spacing w:line="259" w:lineRule="auto"/>
        <w:ind w:firstLine="709"/>
        <w:contextualSpacing/>
        <w:jc w:val="center"/>
      </w:pPr>
    </w:p>
    <w:p w:rsidR="009F1E3F" w:rsidRPr="00D94C40" w:rsidRDefault="009F1E3F" w:rsidP="00EA1F2E">
      <w:pPr>
        <w:spacing w:line="259" w:lineRule="auto"/>
        <w:ind w:firstLine="709"/>
        <w:contextualSpacing/>
        <w:rPr>
          <w:szCs w:val="24"/>
        </w:rPr>
      </w:pPr>
      <w:r w:rsidRPr="00D94C40">
        <w:rPr>
          <w:b/>
          <w:szCs w:val="24"/>
        </w:rPr>
        <w:t>Муниципальные услуги</w:t>
      </w:r>
    </w:p>
    <w:p w:rsidR="009F1E3F" w:rsidRPr="00D94C40" w:rsidRDefault="009F1E3F" w:rsidP="006E30AA">
      <w:pPr>
        <w:spacing w:line="259" w:lineRule="auto"/>
        <w:ind w:firstLine="709"/>
        <w:contextualSpacing/>
        <w:jc w:val="both"/>
        <w:rPr>
          <w:szCs w:val="24"/>
        </w:rPr>
      </w:pPr>
      <w:r w:rsidRPr="00D94C40">
        <w:rPr>
          <w:szCs w:val="24"/>
        </w:rPr>
        <w:t xml:space="preserve">Во исполнение Федерального закона от 27.07.2010 № 210-ФЗ «Об организации предоставления государственных и муниципальных услуг» органами местного самоуправления городского поселения Октябрьское предоставляются муниципальные услуги, получателями которых являются граждане, проживающие на территории городского поселения Октябрьское, юридические лица, индивидуальные предприниматели, осуществляющие свою деятельность на территории городского поселения Октябрьское. </w:t>
      </w:r>
    </w:p>
    <w:p w:rsidR="009F1E3F" w:rsidRPr="00D94C40" w:rsidRDefault="009F1E3F" w:rsidP="006E30AA">
      <w:pPr>
        <w:spacing w:line="259" w:lineRule="auto"/>
        <w:ind w:firstLine="709"/>
        <w:contextualSpacing/>
        <w:jc w:val="both"/>
        <w:rPr>
          <w:szCs w:val="24"/>
        </w:rPr>
      </w:pPr>
      <w:r w:rsidRPr="00D94C40">
        <w:rPr>
          <w:szCs w:val="24"/>
        </w:rPr>
        <w:lastRenderedPageBreak/>
        <w:t>В 2023 году в городском поселении Октябрьское количество заявлений на оказание муниципальных услуг по сравнению с аналогичным периодом 2022 года увеличилось на 27,9% и составило 193 заявлени</w:t>
      </w:r>
      <w:r w:rsidR="00A8142D">
        <w:rPr>
          <w:szCs w:val="24"/>
        </w:rPr>
        <w:t>я</w:t>
      </w:r>
      <w:r w:rsidRPr="00D94C40">
        <w:rPr>
          <w:szCs w:val="24"/>
        </w:rPr>
        <w:t xml:space="preserve"> (за 2022 год поступило 139 заявлений), из них оказано с положительным результатом 193. Количество услуг, оказанных в электронном виде, составило 0 услуг, в том числе посредством официального сайта ОМСУ – 0.</w:t>
      </w:r>
    </w:p>
    <w:p w:rsidR="009F1E3F" w:rsidRPr="00D94C40" w:rsidRDefault="009F1E3F" w:rsidP="006E30AA">
      <w:pPr>
        <w:spacing w:line="259" w:lineRule="auto"/>
        <w:ind w:firstLine="709"/>
        <w:contextualSpacing/>
        <w:jc w:val="both"/>
        <w:rPr>
          <w:szCs w:val="24"/>
        </w:rPr>
      </w:pPr>
      <w:r w:rsidRPr="00D94C40">
        <w:rPr>
          <w:szCs w:val="24"/>
        </w:rPr>
        <w:t xml:space="preserve">С целью повышения качества и доступности муниципальных услуг в поселке городского типа </w:t>
      </w:r>
      <w:proofErr w:type="gramStart"/>
      <w:r w:rsidRPr="00D94C40">
        <w:rPr>
          <w:szCs w:val="24"/>
        </w:rPr>
        <w:t>Октябрьское</w:t>
      </w:r>
      <w:proofErr w:type="gramEnd"/>
      <w:r w:rsidRPr="00D94C40">
        <w:rPr>
          <w:szCs w:val="24"/>
        </w:rPr>
        <w:t xml:space="preserve"> открыто 5 окон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Октябрьском районе.</w:t>
      </w:r>
    </w:p>
    <w:p w:rsidR="00B0612A" w:rsidRPr="00D94C40" w:rsidRDefault="00B0612A" w:rsidP="006E30AA">
      <w:pPr>
        <w:pStyle w:val="aff8"/>
        <w:spacing w:line="259" w:lineRule="auto"/>
        <w:ind w:left="0" w:firstLine="709"/>
        <w:rPr>
          <w:b/>
          <w:i/>
        </w:rPr>
      </w:pPr>
    </w:p>
    <w:p w:rsidR="00B0612A" w:rsidRPr="00D94C40" w:rsidRDefault="00E936BA" w:rsidP="008D3FBE">
      <w:pPr>
        <w:ind w:firstLine="709"/>
        <w:contextualSpacing/>
        <w:jc w:val="both"/>
        <w:rPr>
          <w:b/>
        </w:rPr>
      </w:pPr>
      <w:r w:rsidRPr="00D94C40">
        <w:rPr>
          <w:b/>
        </w:rPr>
        <w:t>Основные направления по предупреждению и ликвидации последствий чрезвычайных ситуаций, стихийных бедствий и пожарной безопасности</w:t>
      </w:r>
    </w:p>
    <w:p w:rsidR="00346108" w:rsidRPr="00D94C40" w:rsidRDefault="00346108" w:rsidP="006E30AA">
      <w:pPr>
        <w:spacing w:line="259" w:lineRule="auto"/>
        <w:ind w:firstLine="709"/>
        <w:jc w:val="both"/>
      </w:pPr>
      <w:r w:rsidRPr="00D94C40">
        <w:t xml:space="preserve">Обеспечение условий для безопасной жизнедеятельности населения,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поселения и повышения качества жизни населения. </w:t>
      </w:r>
    </w:p>
    <w:p w:rsidR="00346108" w:rsidRPr="00D94C40" w:rsidRDefault="00346108" w:rsidP="006E30AA">
      <w:pPr>
        <w:spacing w:line="259" w:lineRule="auto"/>
        <w:ind w:firstLine="709"/>
        <w:jc w:val="both"/>
      </w:pPr>
      <w:r w:rsidRPr="00D94C40">
        <w:t>На территории поселения функционирует КУ ХМАО-Югры «</w:t>
      </w:r>
      <w:proofErr w:type="spellStart"/>
      <w:r w:rsidRPr="00D94C40">
        <w:t>Центроспас</w:t>
      </w:r>
      <w:proofErr w:type="spellEnd"/>
      <w:r w:rsidRPr="00D94C40">
        <w:t xml:space="preserve"> - </w:t>
      </w:r>
      <w:proofErr w:type="spellStart"/>
      <w:r w:rsidRPr="00D94C40">
        <w:t>Югория</w:t>
      </w:r>
      <w:proofErr w:type="spellEnd"/>
      <w:r w:rsidRPr="00D94C40">
        <w:t>» по Октябрьскому району, численность работающих на 01.01.2024 составляет 35 человек (2022 год – 35 человек), количество пожарных команд - 4, количество специализированных транспортных средств - 3, оснащённость спецоборудованием, спецодеждой и обувью 100% к установленной норме.</w:t>
      </w:r>
    </w:p>
    <w:p w:rsidR="00346108" w:rsidRPr="00D94C40" w:rsidRDefault="00346108" w:rsidP="006E30AA">
      <w:pPr>
        <w:spacing w:line="259" w:lineRule="auto"/>
        <w:ind w:firstLine="709"/>
        <w:jc w:val="both"/>
      </w:pPr>
      <w:r w:rsidRPr="00D94C40">
        <w:t>На территории поселения в отчетном периоде 2023 года зарегистрировано 6 пожаров (2022 год – 5). Наибольшее количество пожаров происходило на объектах жилого сектора. Основными причинами, которых является нарушение противопожарной безопасности и неосторожность при курении, правил технической эксплуатации электрооборудования, неосторожное обращение с огнем.</w:t>
      </w:r>
    </w:p>
    <w:p w:rsidR="00346108" w:rsidRPr="00D94C40" w:rsidRDefault="00346108" w:rsidP="006E30AA">
      <w:pPr>
        <w:spacing w:line="259" w:lineRule="auto"/>
        <w:ind w:firstLine="709"/>
        <w:jc w:val="both"/>
      </w:pPr>
      <w:r w:rsidRPr="00D94C40">
        <w:t xml:space="preserve">На сегодняшний день существует потребность в строительстве дополнительных источников наружного противопожарного водоснабжения в частном жилом секторе по протяженным улицам в пгт. </w:t>
      </w:r>
      <w:proofErr w:type="gramStart"/>
      <w:r w:rsidRPr="00D94C40">
        <w:t>Октябрьское</w:t>
      </w:r>
      <w:proofErr w:type="gramEnd"/>
      <w:r w:rsidRPr="00D94C40">
        <w:tab/>
        <w:t xml:space="preserve"> в количестве 2 пожарных водоема по 100 м3. </w:t>
      </w:r>
    </w:p>
    <w:p w:rsidR="00346108" w:rsidRPr="00D94C40" w:rsidRDefault="00346108" w:rsidP="006E30AA">
      <w:pPr>
        <w:spacing w:line="259" w:lineRule="auto"/>
        <w:ind w:firstLine="709"/>
        <w:jc w:val="both"/>
      </w:pPr>
      <w:r w:rsidRPr="00D94C40">
        <w:t>Во всех населенных пунктах поселения установлены элементы системы информирования населения о чрезвычайных ситуациях природного и техногенного характера «Вестник».</w:t>
      </w:r>
    </w:p>
    <w:p w:rsidR="00B0612A" w:rsidRPr="00D94C40" w:rsidRDefault="00B0612A" w:rsidP="008D3FBE">
      <w:pPr>
        <w:contextualSpacing/>
        <w:jc w:val="both"/>
      </w:pPr>
    </w:p>
    <w:p w:rsidR="00B0612A" w:rsidRPr="00D94C40" w:rsidRDefault="00E936BA" w:rsidP="008D3FBE">
      <w:pPr>
        <w:ind w:firstLine="709"/>
        <w:contextualSpacing/>
        <w:jc w:val="both"/>
        <w:rPr>
          <w:b/>
        </w:rPr>
      </w:pPr>
      <w:r w:rsidRPr="00D94C40">
        <w:rPr>
          <w:b/>
        </w:rPr>
        <w:t>Труд и занятость</w:t>
      </w:r>
    </w:p>
    <w:p w:rsidR="00E74107" w:rsidRPr="00D94C40" w:rsidRDefault="00E74107" w:rsidP="006E30AA">
      <w:pPr>
        <w:spacing w:line="259" w:lineRule="auto"/>
        <w:ind w:firstLine="709"/>
        <w:contextualSpacing/>
        <w:jc w:val="both"/>
      </w:pPr>
      <w:r w:rsidRPr="00D94C40">
        <w:t xml:space="preserve">Трудовые ресурсы являются важнейшим фактором экономического роста. 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w:t>
      </w:r>
    </w:p>
    <w:p w:rsidR="00E74107" w:rsidRPr="00D94C40" w:rsidRDefault="00E74107" w:rsidP="006E30AA">
      <w:pPr>
        <w:spacing w:line="259" w:lineRule="auto"/>
        <w:ind w:firstLine="709"/>
        <w:contextualSpacing/>
        <w:jc w:val="both"/>
      </w:pPr>
      <w:r w:rsidRPr="00D94C40">
        <w:t xml:space="preserve">По оценочным данным, численность экономически активного населения по состоянию на 01.01.2024 составляет 2 277 человек – 59,3% от общей численности населения. </w:t>
      </w:r>
    </w:p>
    <w:p w:rsidR="00E74107" w:rsidRPr="00D94C40" w:rsidRDefault="00E74107" w:rsidP="006E30AA">
      <w:pPr>
        <w:spacing w:line="259" w:lineRule="auto"/>
        <w:ind w:firstLine="709"/>
        <w:contextualSpacing/>
        <w:jc w:val="both"/>
      </w:pPr>
      <w:r w:rsidRPr="00D94C40">
        <w:t>Численность работающих по полному кругу организаций за текущий период составила 1 519 человек или 103,3% к аналогичному периоду 2022 года (1 470 человек).</w:t>
      </w:r>
    </w:p>
    <w:p w:rsidR="00E74107" w:rsidRPr="00D94C40" w:rsidRDefault="00E74107" w:rsidP="006E30AA">
      <w:pPr>
        <w:spacing w:line="259" w:lineRule="auto"/>
        <w:ind w:firstLine="709"/>
        <w:contextualSpacing/>
        <w:jc w:val="both"/>
      </w:pPr>
      <w:r w:rsidRPr="00D94C40">
        <w:t xml:space="preserve">По состоянию на 01.01.2024 в городском поселении </w:t>
      </w:r>
      <w:proofErr w:type="gramStart"/>
      <w:r w:rsidRPr="00D94C40">
        <w:t>Октябрьское</w:t>
      </w:r>
      <w:proofErr w:type="gramEnd"/>
      <w:r w:rsidRPr="00D94C40">
        <w:t xml:space="preserve"> зарегистрировано в качестве безработных граждан 37 человек (01.01.2023 - 33 человека), уровень регистрируемой безработицы к экономически активному населению составляет 1,6% (01.01.2023 – 1,8%). </w:t>
      </w:r>
    </w:p>
    <w:p w:rsidR="00E74107" w:rsidRPr="00D94C40" w:rsidRDefault="00E74107" w:rsidP="006E30AA">
      <w:pPr>
        <w:spacing w:line="259" w:lineRule="auto"/>
        <w:ind w:firstLine="709"/>
        <w:contextualSpacing/>
        <w:jc w:val="both"/>
      </w:pPr>
      <w:r w:rsidRPr="00D94C40">
        <w:t xml:space="preserve">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улучшение условий и охраны труда в </w:t>
      </w:r>
      <w:r w:rsidRPr="00D94C40">
        <w:lastRenderedPageBreak/>
        <w:t>муниципальном образовании. КУ ХМАО-Югры «Октябрьский центр занятости населения» в постоянном режиме ведется работа с работодателями поселения.</w:t>
      </w:r>
    </w:p>
    <w:p w:rsidR="00E74107" w:rsidRPr="00D94C40" w:rsidRDefault="00E74107" w:rsidP="006E30AA">
      <w:pPr>
        <w:spacing w:line="259" w:lineRule="auto"/>
        <w:ind w:firstLine="709"/>
        <w:contextualSpacing/>
        <w:jc w:val="both"/>
      </w:pPr>
      <w:r w:rsidRPr="00D94C40">
        <w:t>В целях обеспечения временной занятости населения, в рамках реализации программы в отчетном периоде 2023 года проводились оплачиваемые общественные работы, в которых приняли участие 107 человек. Основные виды общественных работ: благоустройство и озеленение территории поселения; уборка снега в зимнее время; и др.</w:t>
      </w:r>
    </w:p>
    <w:p w:rsidR="00E74107" w:rsidRPr="00D94C40" w:rsidRDefault="00E74107" w:rsidP="006E30AA">
      <w:pPr>
        <w:spacing w:line="259" w:lineRule="auto"/>
        <w:ind w:firstLine="709"/>
        <w:contextualSpacing/>
        <w:jc w:val="both"/>
      </w:pPr>
      <w:r w:rsidRPr="00D94C40">
        <w:t xml:space="preserve">Государственную услугу по профессиональному обучению за истекший период получили 14 человек. </w:t>
      </w:r>
    </w:p>
    <w:p w:rsidR="00B0612A" w:rsidRPr="00D94C40" w:rsidRDefault="00B0612A" w:rsidP="006E30AA">
      <w:pPr>
        <w:spacing w:line="259" w:lineRule="auto"/>
        <w:ind w:firstLine="709"/>
        <w:contextualSpacing/>
        <w:jc w:val="both"/>
      </w:pPr>
    </w:p>
    <w:p w:rsidR="00B0612A" w:rsidRPr="00D94C40" w:rsidRDefault="00E936BA" w:rsidP="006E30AA">
      <w:pPr>
        <w:spacing w:line="259" w:lineRule="auto"/>
        <w:ind w:firstLine="709"/>
        <w:contextualSpacing/>
        <w:jc w:val="both"/>
        <w:rPr>
          <w:b/>
        </w:rPr>
      </w:pPr>
      <w:r w:rsidRPr="00D94C40">
        <w:rPr>
          <w:b/>
        </w:rPr>
        <w:t>Денежные доходы населения</w:t>
      </w:r>
    </w:p>
    <w:p w:rsidR="008E25CD" w:rsidRPr="00D94C40" w:rsidRDefault="008E25CD" w:rsidP="006E30AA">
      <w:pPr>
        <w:spacing w:line="259" w:lineRule="auto"/>
        <w:ind w:firstLine="709"/>
        <w:contextualSpacing/>
        <w:jc w:val="both"/>
      </w:pPr>
      <w:r w:rsidRPr="00D94C40">
        <w:t>Важнейший показатель уровня жизни населения – денежные доходы. Уровень благосостояния населения, в основном, зависит от уровня доходов населения полученных  в виде заработной платы и выплат социального характера, включающих в себя пенсии и  пособия.</w:t>
      </w:r>
    </w:p>
    <w:p w:rsidR="008E25CD" w:rsidRPr="00D94C40" w:rsidRDefault="008E25CD" w:rsidP="006E30AA">
      <w:pPr>
        <w:spacing w:line="259" w:lineRule="auto"/>
        <w:ind w:firstLine="709"/>
        <w:contextualSpacing/>
        <w:jc w:val="both"/>
        <w:rPr>
          <w:color w:val="auto"/>
        </w:rPr>
      </w:pPr>
      <w:r w:rsidRPr="00D94C40">
        <w:rPr>
          <w:color w:val="auto"/>
        </w:rPr>
        <w:t xml:space="preserve">В отчетном периоде 2023 года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8E25CD" w:rsidRPr="00D94C40" w:rsidRDefault="008E25CD" w:rsidP="006E30AA">
      <w:pPr>
        <w:spacing w:line="259" w:lineRule="auto"/>
        <w:ind w:firstLine="709"/>
        <w:contextualSpacing/>
        <w:jc w:val="both"/>
      </w:pPr>
      <w:r w:rsidRPr="00D94C40">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w:t>
      </w:r>
    </w:p>
    <w:p w:rsidR="008E25CD" w:rsidRPr="00D94C40" w:rsidRDefault="008E25CD" w:rsidP="006E30AA">
      <w:pPr>
        <w:spacing w:line="259" w:lineRule="auto"/>
        <w:ind w:firstLine="709"/>
        <w:contextualSpacing/>
        <w:jc w:val="both"/>
      </w:pPr>
      <w:r w:rsidRPr="00D94C40">
        <w:t>Средний размер дохода пенсионера на 01.10.2023 увеличился на 6,6% по сравнению с периодом прошлого года и достиг 27 988,17 рублей в месяц, превысив в 1,6 раза прожиточный минимум, установленный для пенсионера Ханты-Мансийского автономного округа – Югры на 2023 год в сумме 16 951,0 рублей.</w:t>
      </w:r>
    </w:p>
    <w:p w:rsidR="008E25CD" w:rsidRPr="00D94C40" w:rsidRDefault="008E25CD" w:rsidP="006E30AA">
      <w:pPr>
        <w:spacing w:line="259" w:lineRule="auto"/>
        <w:ind w:firstLine="709"/>
        <w:contextualSpacing/>
        <w:jc w:val="both"/>
      </w:pPr>
      <w:r w:rsidRPr="00D94C40">
        <w:t xml:space="preserve">Среднедушевой доход населения городского поселения </w:t>
      </w:r>
      <w:proofErr w:type="gramStart"/>
      <w:r w:rsidRPr="00D94C40">
        <w:t>Октябрьское</w:t>
      </w:r>
      <w:proofErr w:type="gramEnd"/>
      <w:r w:rsidRPr="00D94C40">
        <w:t xml:space="preserve"> за отчетный период составил 50 997,0 рублей.</w:t>
      </w:r>
    </w:p>
    <w:p w:rsidR="008E25CD" w:rsidRPr="00D94C40" w:rsidRDefault="008E25CD" w:rsidP="006E30AA">
      <w:pPr>
        <w:spacing w:line="259" w:lineRule="auto"/>
        <w:ind w:firstLine="709"/>
        <w:contextualSpacing/>
        <w:jc w:val="both"/>
      </w:pPr>
      <w:r w:rsidRPr="00D94C40">
        <w:t>Среднедушевые расходы населения за отчетный период составили 48 576,0 рублей.</w:t>
      </w:r>
    </w:p>
    <w:p w:rsidR="00B0612A" w:rsidRPr="00D94C40" w:rsidRDefault="00B0612A" w:rsidP="006E30AA">
      <w:pPr>
        <w:spacing w:line="259" w:lineRule="auto"/>
        <w:contextualSpacing/>
        <w:jc w:val="both"/>
      </w:pPr>
    </w:p>
    <w:p w:rsidR="00B0612A" w:rsidRPr="00D94C40" w:rsidRDefault="00E936BA" w:rsidP="006E30AA">
      <w:pPr>
        <w:spacing w:line="259" w:lineRule="auto"/>
        <w:ind w:firstLine="709"/>
        <w:contextualSpacing/>
        <w:jc w:val="both"/>
        <w:rPr>
          <w:b/>
        </w:rPr>
      </w:pPr>
      <w:r w:rsidRPr="00D94C40">
        <w:rPr>
          <w:b/>
        </w:rPr>
        <w:t xml:space="preserve">Бюджет городского поселения </w:t>
      </w:r>
      <w:proofErr w:type="gramStart"/>
      <w:r w:rsidRPr="00D94C40">
        <w:rPr>
          <w:b/>
        </w:rPr>
        <w:t>Октябрьское</w:t>
      </w:r>
      <w:proofErr w:type="gramEnd"/>
    </w:p>
    <w:p w:rsidR="008E25CD" w:rsidRPr="00D94C40" w:rsidRDefault="008E25CD" w:rsidP="006E30AA">
      <w:pPr>
        <w:spacing w:line="259" w:lineRule="auto"/>
        <w:ind w:firstLine="708"/>
        <w:contextualSpacing/>
        <w:jc w:val="both"/>
        <w:rPr>
          <w:szCs w:val="24"/>
        </w:rPr>
      </w:pPr>
      <w:r w:rsidRPr="00D94C40">
        <w:rPr>
          <w:szCs w:val="24"/>
        </w:rPr>
        <w:t xml:space="preserve">За 2023 год в бюджет городского поселения Октябрьское поступило 69 626,8 тыс. рублей, или 102% к общему объему доходов бюджета, утвержденному решением Совета депутатов городского поселения Октябрьское  «О бюджете муниципального образования городское поселение Октябрьское на 2023 год и на плановый период 2024 и 2025 годов». По сравнению с аналогичным периодом 2022 года доходы местного бюджета возросли на 9 652,9 тыс. рублей (плюс 16%). При этом собственные доходы возросли к аналогичному периоду 2022 года на 724,1 тыс. рублей (плюс 2,6%) до 28 420,3 тыс. рублей. </w:t>
      </w:r>
    </w:p>
    <w:p w:rsidR="008E25CD" w:rsidRPr="00D94C40" w:rsidRDefault="008E25CD" w:rsidP="006E30AA">
      <w:pPr>
        <w:spacing w:line="259" w:lineRule="auto"/>
        <w:ind w:firstLine="708"/>
        <w:contextualSpacing/>
        <w:jc w:val="both"/>
        <w:rPr>
          <w:szCs w:val="24"/>
        </w:rPr>
      </w:pPr>
      <w:proofErr w:type="gramStart"/>
      <w:r w:rsidRPr="00D94C40">
        <w:rPr>
          <w:szCs w:val="24"/>
        </w:rPr>
        <w:t>Расходная часть бюджета городского поселения Октябрьское за 2023 год исполнена в сумме 70 160,1 тыс. рублей, процент исполнения в соответствии со сводной бюджетной росписью составил 97%. Относительно аналогичного периода прошлого года исполнение расходной части бюджета увеличилось в абсолютном выражении на 9 673,9 тыс. рублей или на 16,0%.</w:t>
      </w:r>
      <w:proofErr w:type="gramEnd"/>
    </w:p>
    <w:p w:rsidR="00B0612A" w:rsidRPr="00D94C40" w:rsidRDefault="00B0612A" w:rsidP="006E30AA">
      <w:pPr>
        <w:spacing w:line="259" w:lineRule="auto"/>
        <w:ind w:firstLine="709"/>
        <w:contextualSpacing/>
        <w:jc w:val="both"/>
      </w:pPr>
    </w:p>
    <w:p w:rsidR="00B0612A" w:rsidRPr="00D94C40" w:rsidRDefault="00E936BA" w:rsidP="006E30AA">
      <w:pPr>
        <w:spacing w:line="259" w:lineRule="auto"/>
        <w:ind w:firstLine="709"/>
        <w:contextualSpacing/>
        <w:jc w:val="both"/>
        <w:rPr>
          <w:b/>
        </w:rPr>
      </w:pPr>
      <w:r w:rsidRPr="00D94C40">
        <w:rPr>
          <w:b/>
        </w:rPr>
        <w:t>Жилищно-коммунальный комплекс</w:t>
      </w:r>
    </w:p>
    <w:p w:rsidR="00EA1F2E" w:rsidRPr="00D94C40" w:rsidRDefault="00EA1F2E" w:rsidP="006E30AA">
      <w:pPr>
        <w:spacing w:line="259" w:lineRule="auto"/>
        <w:ind w:firstLine="709"/>
        <w:contextualSpacing/>
        <w:jc w:val="both"/>
      </w:pPr>
      <w:r w:rsidRPr="00D94C40">
        <w:t xml:space="preserve">Одним из приоритетов жилищной политики поселения является обеспечение комфортных условий проживания и доступности коммунальных услуг для населения. На территории поселения функционируют </w:t>
      </w:r>
      <w:r w:rsidR="00A8142D">
        <w:t>организации</w:t>
      </w:r>
      <w:r w:rsidRPr="00D94C40">
        <w:t xml:space="preserve">, входящие в систему жилищно-коммунального комплекса: </w:t>
      </w:r>
    </w:p>
    <w:p w:rsidR="00EA1F2E" w:rsidRPr="00D94C40" w:rsidRDefault="00EA1F2E" w:rsidP="006E30AA">
      <w:pPr>
        <w:spacing w:line="259" w:lineRule="auto"/>
        <w:ind w:firstLine="709"/>
        <w:contextualSpacing/>
        <w:jc w:val="both"/>
      </w:pPr>
      <w:r w:rsidRPr="00D94C40">
        <w:lastRenderedPageBreak/>
        <w:t>- МП МО Октябрьский район «Объединенные коммунальные системы» (теплоснабжение, водоснабжение, водоотведение, подвоз воды, летний водопровод, вывоз ЖБО);</w:t>
      </w:r>
    </w:p>
    <w:p w:rsidR="00EA1F2E" w:rsidRPr="00D94C40" w:rsidRDefault="00EA1F2E" w:rsidP="006E30AA">
      <w:pPr>
        <w:spacing w:line="259" w:lineRule="auto"/>
        <w:ind w:firstLine="709"/>
        <w:contextualSpacing/>
        <w:jc w:val="both"/>
      </w:pPr>
      <w:r w:rsidRPr="00D94C40">
        <w:t>- ООО «УК «Гарант-Приобье» (управление МКД, содержание и текущий ремонт жилого фонда);</w:t>
      </w:r>
    </w:p>
    <w:p w:rsidR="00EA1F2E" w:rsidRPr="00D94C40" w:rsidRDefault="00EA1F2E" w:rsidP="006E30AA">
      <w:pPr>
        <w:spacing w:line="259" w:lineRule="auto"/>
        <w:ind w:firstLine="709"/>
        <w:contextualSpacing/>
        <w:jc w:val="both"/>
      </w:pPr>
      <w:r w:rsidRPr="00D94C40">
        <w:t>- Октябрьский ГУ северного треста в филиале ХМАО-Югре АО «Газпром газораспределение Север» (транспортировка газа (содержание газопроводов);</w:t>
      </w:r>
    </w:p>
    <w:p w:rsidR="00EA1F2E" w:rsidRPr="00D94C40" w:rsidRDefault="00EA1F2E" w:rsidP="006E30AA">
      <w:pPr>
        <w:spacing w:line="259" w:lineRule="auto"/>
        <w:ind w:firstLine="709"/>
        <w:contextualSpacing/>
        <w:jc w:val="both"/>
      </w:pPr>
      <w:r w:rsidRPr="00D94C40">
        <w:t>- АО «Югра-Экология» (региональный оператор сферы по обращению с ТКО).</w:t>
      </w:r>
    </w:p>
    <w:p w:rsidR="00EA1F2E" w:rsidRPr="00D94C40" w:rsidRDefault="00EA1F2E" w:rsidP="006E30AA">
      <w:pPr>
        <w:spacing w:line="259" w:lineRule="auto"/>
        <w:ind w:firstLine="709"/>
        <w:contextualSpacing/>
        <w:jc w:val="both"/>
      </w:pPr>
      <w:r w:rsidRPr="00D94C40">
        <w:t xml:space="preserve">По данным ф. 1-жилфонд по состоянию на 01.01.2023 обеспеченность жилищного фонда инженерными сетями характеризуется: </w:t>
      </w:r>
    </w:p>
    <w:p w:rsidR="00EA1F2E" w:rsidRPr="00D94C40" w:rsidRDefault="00EA1F2E" w:rsidP="006E30AA">
      <w:pPr>
        <w:spacing w:line="259" w:lineRule="auto"/>
        <w:ind w:firstLine="709"/>
        <w:contextualSpacing/>
        <w:jc w:val="both"/>
      </w:pPr>
      <w:r w:rsidRPr="00D94C40">
        <w:t>- централизованным водоснабжением – 56,6%;</w:t>
      </w:r>
    </w:p>
    <w:p w:rsidR="00EA1F2E" w:rsidRPr="00D94C40" w:rsidRDefault="00EA1F2E" w:rsidP="006E30AA">
      <w:pPr>
        <w:spacing w:line="259" w:lineRule="auto"/>
        <w:ind w:firstLine="709"/>
        <w:contextualSpacing/>
        <w:jc w:val="both"/>
      </w:pPr>
      <w:r w:rsidRPr="00D94C40">
        <w:t>- канализацией – 68,9%;</w:t>
      </w:r>
    </w:p>
    <w:p w:rsidR="00EA1F2E" w:rsidRPr="00D94C40" w:rsidRDefault="00EA1F2E" w:rsidP="006E30AA">
      <w:pPr>
        <w:spacing w:line="259" w:lineRule="auto"/>
        <w:ind w:firstLine="709"/>
        <w:contextualSpacing/>
        <w:jc w:val="both"/>
      </w:pPr>
      <w:r w:rsidRPr="00D94C40">
        <w:t>- централизованным теплоснабжением – 53,2%;</w:t>
      </w:r>
    </w:p>
    <w:p w:rsidR="00EA1F2E" w:rsidRPr="00D94C40" w:rsidRDefault="00EA1F2E" w:rsidP="006E30AA">
      <w:pPr>
        <w:spacing w:line="259" w:lineRule="auto"/>
        <w:ind w:firstLine="709"/>
        <w:contextualSpacing/>
        <w:jc w:val="both"/>
      </w:pPr>
      <w:r w:rsidRPr="00D94C40">
        <w:t>- электроснабжением – 100,0%;</w:t>
      </w:r>
    </w:p>
    <w:p w:rsidR="00EA1F2E" w:rsidRPr="00D94C40" w:rsidRDefault="00EA1F2E" w:rsidP="006E30AA">
      <w:pPr>
        <w:spacing w:line="259" w:lineRule="auto"/>
        <w:ind w:firstLine="709"/>
        <w:contextualSpacing/>
        <w:jc w:val="both"/>
      </w:pPr>
      <w:r w:rsidRPr="00D94C40">
        <w:t xml:space="preserve">- централизованным газоснабжением – 49,2%. </w:t>
      </w:r>
    </w:p>
    <w:p w:rsidR="00EA1F2E" w:rsidRPr="00D94C40" w:rsidRDefault="00EA1F2E" w:rsidP="006E30AA">
      <w:pPr>
        <w:autoSpaceDE w:val="0"/>
        <w:spacing w:line="259" w:lineRule="auto"/>
        <w:ind w:firstLine="709"/>
        <w:contextualSpacing/>
        <w:jc w:val="both"/>
      </w:pPr>
      <w:r w:rsidRPr="00D94C40">
        <w:t>Постановлением администрации Октябрьского района от 05.05.2021 №</w:t>
      </w:r>
      <w:r w:rsidR="00A8142D">
        <w:t xml:space="preserve"> </w:t>
      </w:r>
      <w:r w:rsidRPr="00D94C40">
        <w:t xml:space="preserve">737 утвержден план технических мероприятий по подготовке к </w:t>
      </w:r>
      <w:r w:rsidR="00A8142D">
        <w:t xml:space="preserve">осенне-зимнему периоду </w:t>
      </w:r>
      <w:r w:rsidRPr="00D94C40">
        <w:t>2023 - 2024 годов на территории муниципального образования городское поселение Октябрьское.</w:t>
      </w:r>
    </w:p>
    <w:p w:rsidR="00EA1F2E" w:rsidRPr="00D94C40" w:rsidRDefault="00EA1F2E" w:rsidP="006E30AA">
      <w:pPr>
        <w:spacing w:line="259" w:lineRule="auto"/>
        <w:ind w:firstLine="709"/>
        <w:contextualSpacing/>
        <w:jc w:val="both"/>
      </w:pPr>
      <w:r w:rsidRPr="00D94C40">
        <w:t>В рамках плана мероприятий на территории муниципального образования городское поселение Октябрьское выполнены следующие работы:</w:t>
      </w:r>
    </w:p>
    <w:p w:rsidR="00EA1F2E" w:rsidRPr="00D94C40" w:rsidRDefault="00EA1F2E" w:rsidP="006E30AA">
      <w:pPr>
        <w:spacing w:line="259" w:lineRule="auto"/>
        <w:ind w:firstLine="709"/>
        <w:contextualSpacing/>
        <w:jc w:val="both"/>
      </w:pPr>
      <w:r w:rsidRPr="00D94C40">
        <w:t>- ремонт и подготовка источников теплоснабжения в количестве 7 штук;</w:t>
      </w:r>
    </w:p>
    <w:p w:rsidR="00EA1F2E" w:rsidRPr="00D94C40" w:rsidRDefault="00EA1F2E" w:rsidP="006E30AA">
      <w:pPr>
        <w:spacing w:line="259" w:lineRule="auto"/>
        <w:ind w:firstLine="709"/>
        <w:contextualSpacing/>
        <w:jc w:val="both"/>
      </w:pPr>
      <w:r w:rsidRPr="00D94C40">
        <w:t>- подготовка тепловых сетей, протяженностью 27,44 км;</w:t>
      </w:r>
    </w:p>
    <w:p w:rsidR="00EA1F2E" w:rsidRPr="00D94C40" w:rsidRDefault="00EA1F2E" w:rsidP="006E30AA">
      <w:pPr>
        <w:spacing w:line="259" w:lineRule="auto"/>
        <w:ind w:firstLine="709"/>
        <w:contextualSpacing/>
        <w:jc w:val="both"/>
      </w:pPr>
      <w:r w:rsidRPr="00D94C40">
        <w:t>- подготовка водопроводных сетей, протяженностью 19,7 км;</w:t>
      </w:r>
    </w:p>
    <w:p w:rsidR="00EA1F2E" w:rsidRPr="00D94C40" w:rsidRDefault="00EA1F2E" w:rsidP="006E30AA">
      <w:pPr>
        <w:spacing w:line="259" w:lineRule="auto"/>
        <w:ind w:firstLine="709"/>
        <w:contextualSpacing/>
        <w:jc w:val="both"/>
      </w:pPr>
      <w:r w:rsidRPr="00D94C40">
        <w:t>- подготовка газопроводов, протяженностью 44,27 км.</w:t>
      </w:r>
    </w:p>
    <w:p w:rsidR="00EA1F2E" w:rsidRPr="00D94C40" w:rsidRDefault="00EA1F2E" w:rsidP="006E30AA">
      <w:pPr>
        <w:spacing w:line="259" w:lineRule="auto"/>
        <w:ind w:firstLine="709"/>
        <w:contextualSpacing/>
        <w:jc w:val="both"/>
      </w:pPr>
      <w:r w:rsidRPr="00D94C40">
        <w:t xml:space="preserve">Выполнение запланированных работ по подготовке к осенне-зимнему периоду 2023-2024 годов, позволило получить паспорт готовности к отопительному периоду </w:t>
      </w:r>
      <w:r w:rsidR="00A8142D">
        <w:t xml:space="preserve">                           </w:t>
      </w:r>
      <w:r w:rsidRPr="00D94C40">
        <w:t xml:space="preserve">пгт. </w:t>
      </w:r>
      <w:proofErr w:type="gramStart"/>
      <w:r w:rsidRPr="00D94C40">
        <w:t>Октябрьское</w:t>
      </w:r>
      <w:proofErr w:type="gramEnd"/>
      <w:r w:rsidRPr="00D94C40">
        <w:t xml:space="preserve"> 15 ноября 2023 года, по результатам проверки представителя Северо-Уральского управления </w:t>
      </w:r>
      <w:proofErr w:type="spellStart"/>
      <w:r w:rsidRPr="00D94C40">
        <w:t>Ростехнадзора</w:t>
      </w:r>
      <w:proofErr w:type="spellEnd"/>
      <w:r w:rsidRPr="00D94C40">
        <w:t>.</w:t>
      </w:r>
    </w:p>
    <w:p w:rsidR="00EA1F2E" w:rsidRPr="00D94C40" w:rsidRDefault="00EA1F2E" w:rsidP="006E30AA">
      <w:pPr>
        <w:spacing w:line="259" w:lineRule="auto"/>
        <w:ind w:firstLine="709"/>
        <w:contextualSpacing/>
        <w:rPr>
          <w:szCs w:val="24"/>
        </w:rPr>
      </w:pPr>
      <w:r w:rsidRPr="00D94C40">
        <w:rPr>
          <w:szCs w:val="24"/>
        </w:rPr>
        <w:t>Выполнены работы по замене (ремонту) сетей:</w:t>
      </w:r>
    </w:p>
    <w:p w:rsidR="00EA1F2E" w:rsidRPr="00D94C40" w:rsidRDefault="00EA1F2E" w:rsidP="006E30AA">
      <w:pPr>
        <w:pStyle w:val="aff8"/>
        <w:numPr>
          <w:ilvl w:val="0"/>
          <w:numId w:val="5"/>
        </w:numPr>
        <w:spacing w:line="259" w:lineRule="auto"/>
        <w:ind w:left="0" w:firstLine="709"/>
        <w:rPr>
          <w:color w:val="auto"/>
          <w:szCs w:val="24"/>
        </w:rPr>
      </w:pPr>
      <w:r w:rsidRPr="00D94C40">
        <w:rPr>
          <w:szCs w:val="24"/>
        </w:rPr>
        <w:t>теплоснабжения – 187 м;</w:t>
      </w:r>
    </w:p>
    <w:p w:rsidR="00EA1F2E" w:rsidRPr="00D94C40" w:rsidRDefault="00EA1F2E" w:rsidP="006E30AA">
      <w:pPr>
        <w:pStyle w:val="aff8"/>
        <w:numPr>
          <w:ilvl w:val="0"/>
          <w:numId w:val="5"/>
        </w:numPr>
        <w:spacing w:line="259" w:lineRule="auto"/>
        <w:ind w:left="0" w:firstLine="709"/>
        <w:rPr>
          <w:color w:val="auto"/>
          <w:szCs w:val="24"/>
        </w:rPr>
      </w:pPr>
      <w:r w:rsidRPr="00D94C40">
        <w:rPr>
          <w:szCs w:val="24"/>
        </w:rPr>
        <w:t>водоснабжения – 736 м;</w:t>
      </w:r>
    </w:p>
    <w:p w:rsidR="00EA1F2E" w:rsidRPr="00D94C40" w:rsidRDefault="00EA1F2E" w:rsidP="006E30AA">
      <w:pPr>
        <w:pStyle w:val="aff8"/>
        <w:numPr>
          <w:ilvl w:val="0"/>
          <w:numId w:val="5"/>
        </w:numPr>
        <w:spacing w:line="259" w:lineRule="auto"/>
        <w:ind w:left="0" w:firstLine="709"/>
        <w:rPr>
          <w:color w:val="auto"/>
          <w:szCs w:val="24"/>
        </w:rPr>
      </w:pPr>
      <w:r w:rsidRPr="00D94C40">
        <w:rPr>
          <w:szCs w:val="24"/>
        </w:rPr>
        <w:t>водоотведения – не проводились.</w:t>
      </w:r>
    </w:p>
    <w:p w:rsidR="00EA1F2E" w:rsidRPr="00D94C40" w:rsidRDefault="00EA1F2E" w:rsidP="006E30AA">
      <w:pPr>
        <w:spacing w:line="259" w:lineRule="auto"/>
        <w:ind w:firstLine="709"/>
        <w:contextualSpacing/>
        <w:jc w:val="both"/>
        <w:rPr>
          <w:szCs w:val="24"/>
        </w:rPr>
      </w:pPr>
      <w:r w:rsidRPr="00D94C40">
        <w:rPr>
          <w:szCs w:val="16"/>
        </w:rPr>
        <w:t>В 2023 году на территории Октябрьского района реализован инвестиционный проект «Наружные сети водоснабжения В</w:t>
      </w:r>
      <w:proofErr w:type="gramStart"/>
      <w:r w:rsidRPr="00D94C40">
        <w:rPr>
          <w:szCs w:val="16"/>
        </w:rPr>
        <w:t>1</w:t>
      </w:r>
      <w:proofErr w:type="gramEnd"/>
      <w:r w:rsidRPr="00D94C40">
        <w:rPr>
          <w:szCs w:val="16"/>
        </w:rPr>
        <w:t xml:space="preserve"> с подключением абонентов в </w:t>
      </w:r>
      <w:r w:rsidR="00FA616D" w:rsidRPr="00D94C40">
        <w:rPr>
          <w:szCs w:val="16"/>
        </w:rPr>
        <w:t xml:space="preserve">                                      </w:t>
      </w:r>
      <w:r w:rsidRPr="00D94C40">
        <w:rPr>
          <w:szCs w:val="16"/>
        </w:rPr>
        <w:t>пгт. Октябрьское</w:t>
      </w:r>
      <w:r w:rsidR="00EF10AD" w:rsidRPr="00D94C40">
        <w:rPr>
          <w:szCs w:val="16"/>
        </w:rPr>
        <w:t>»</w:t>
      </w:r>
      <w:r w:rsidRPr="00D94C40">
        <w:rPr>
          <w:szCs w:val="16"/>
        </w:rPr>
        <w:t>.</w:t>
      </w:r>
    </w:p>
    <w:p w:rsidR="00EA1F2E" w:rsidRPr="00D94C40" w:rsidRDefault="00EA1F2E" w:rsidP="006E30AA">
      <w:pPr>
        <w:spacing w:line="259" w:lineRule="auto"/>
        <w:ind w:firstLine="567"/>
        <w:contextualSpacing/>
        <w:jc w:val="both"/>
        <w:rPr>
          <w:color w:val="auto"/>
        </w:rPr>
      </w:pPr>
      <w:r w:rsidRPr="00D94C40">
        <w:rPr>
          <w:color w:val="auto"/>
        </w:rPr>
        <w:t>Выполнен капитальный ремонт муниципального жилья в количестве 1 квартиры (в 2022 году – 1 квартира).</w:t>
      </w:r>
    </w:p>
    <w:p w:rsidR="00B0612A" w:rsidRPr="00D94C40" w:rsidRDefault="00B0612A" w:rsidP="006E30AA">
      <w:pPr>
        <w:spacing w:line="259" w:lineRule="auto"/>
        <w:ind w:firstLine="709"/>
        <w:contextualSpacing/>
        <w:jc w:val="both"/>
      </w:pPr>
    </w:p>
    <w:p w:rsidR="00B0612A" w:rsidRPr="00D94C40" w:rsidRDefault="00E936BA" w:rsidP="006E30AA">
      <w:pPr>
        <w:widowControl w:val="0"/>
        <w:spacing w:line="259" w:lineRule="auto"/>
        <w:ind w:firstLine="709"/>
        <w:contextualSpacing/>
        <w:jc w:val="both"/>
        <w:rPr>
          <w:b/>
        </w:rPr>
      </w:pPr>
      <w:r w:rsidRPr="00D94C40">
        <w:rPr>
          <w:b/>
        </w:rPr>
        <w:t xml:space="preserve">Инвестиции  </w:t>
      </w:r>
    </w:p>
    <w:p w:rsidR="00D426ED" w:rsidRPr="00D94C40" w:rsidRDefault="00E936BA" w:rsidP="006E30AA">
      <w:pPr>
        <w:pStyle w:val="2f0"/>
        <w:spacing w:after="0" w:line="259" w:lineRule="auto"/>
        <w:ind w:left="0" w:firstLine="709"/>
        <w:contextualSpacing/>
        <w:jc w:val="both"/>
      </w:pPr>
      <w:r w:rsidRPr="00D94C40">
        <w:t xml:space="preserve">В 2023 году за счет частных инвестиций, в рамках инвестиционных соглашений и договоров, реализуются следующие инвестиционные проекты: </w:t>
      </w:r>
    </w:p>
    <w:p w:rsidR="00FA616D" w:rsidRPr="00D94C40" w:rsidRDefault="00FA616D" w:rsidP="006E30AA">
      <w:pPr>
        <w:pStyle w:val="aff8"/>
        <w:tabs>
          <w:tab w:val="left" w:pos="993"/>
        </w:tabs>
        <w:spacing w:line="259" w:lineRule="auto"/>
        <w:ind w:left="0" w:firstLine="709"/>
        <w:jc w:val="both"/>
        <w:rPr>
          <w:szCs w:val="24"/>
        </w:rPr>
      </w:pPr>
      <w:r w:rsidRPr="00D94C40">
        <w:rPr>
          <w:szCs w:val="24"/>
        </w:rPr>
        <w:t xml:space="preserve">Строительство сети водопровода в пгт. </w:t>
      </w:r>
      <w:proofErr w:type="gramStart"/>
      <w:r w:rsidRPr="00D94C40">
        <w:rPr>
          <w:szCs w:val="24"/>
        </w:rPr>
        <w:t>Октябрьское</w:t>
      </w:r>
      <w:proofErr w:type="gramEnd"/>
      <w:r w:rsidRPr="00D94C40">
        <w:rPr>
          <w:szCs w:val="24"/>
        </w:rPr>
        <w:t xml:space="preserve"> по улицам: Чапаева, </w:t>
      </w:r>
      <w:proofErr w:type="spellStart"/>
      <w:r w:rsidRPr="00D94C40">
        <w:rPr>
          <w:szCs w:val="24"/>
        </w:rPr>
        <w:t>Урманная</w:t>
      </w:r>
      <w:proofErr w:type="spellEnd"/>
      <w:r w:rsidRPr="00D94C40">
        <w:rPr>
          <w:szCs w:val="24"/>
        </w:rPr>
        <w:t>, Свободы, Титова, Сенькина, Нагорная (2 этап), общей протяженностью 3580,0 метров, с установкой 5 противопожарных гидрантов. Объем частных инвестиций составил 47,6 млн. рублей (строительство завершено в октябре 2023 г.). Инвестором выступил ООО «Северный ветер».</w:t>
      </w:r>
    </w:p>
    <w:p w:rsidR="00B0612A" w:rsidRPr="00D94C40" w:rsidRDefault="00B0612A" w:rsidP="006E30AA">
      <w:pPr>
        <w:spacing w:line="259" w:lineRule="auto"/>
        <w:ind w:firstLine="709"/>
        <w:contextualSpacing/>
        <w:jc w:val="both"/>
        <w:rPr>
          <w:b/>
        </w:rPr>
      </w:pPr>
    </w:p>
    <w:p w:rsidR="00B0612A" w:rsidRPr="00D94C40" w:rsidRDefault="00E936BA" w:rsidP="006E30AA">
      <w:pPr>
        <w:spacing w:line="259" w:lineRule="auto"/>
        <w:ind w:firstLine="709"/>
        <w:contextualSpacing/>
        <w:jc w:val="both"/>
        <w:rPr>
          <w:b/>
        </w:rPr>
      </w:pPr>
      <w:r w:rsidRPr="00D94C40">
        <w:rPr>
          <w:b/>
        </w:rPr>
        <w:t>Жилищная политика</w:t>
      </w:r>
    </w:p>
    <w:p w:rsidR="001E5B95" w:rsidRPr="00D94C40" w:rsidRDefault="001E5B95" w:rsidP="006E30AA">
      <w:pPr>
        <w:spacing w:line="259" w:lineRule="auto"/>
        <w:ind w:firstLine="709"/>
        <w:contextualSpacing/>
        <w:jc w:val="both"/>
      </w:pPr>
      <w:r w:rsidRPr="00D94C40">
        <w:t xml:space="preserve">Одним из приоритетов жилищной политики поселения является обеспечение комфортных условий проживания населения. По официальным данным органов </w:t>
      </w:r>
      <w:r w:rsidRPr="00D94C40">
        <w:lastRenderedPageBreak/>
        <w:t>государственной статистики общая площадь жилищного фонда на 01.01.2023 составляет – 115,6 тыс.м</w:t>
      </w:r>
      <w:proofErr w:type="gramStart"/>
      <w:r w:rsidRPr="00D94C40">
        <w:rPr>
          <w:vertAlign w:val="superscript"/>
        </w:rPr>
        <w:t>2</w:t>
      </w:r>
      <w:proofErr w:type="gramEnd"/>
      <w:r w:rsidRPr="00D94C40">
        <w:t>. Число жилых квартир – 1 202, число индивидуальных жилых домов – 608.</w:t>
      </w:r>
    </w:p>
    <w:p w:rsidR="001E5B95" w:rsidRPr="00D94C40" w:rsidRDefault="001E5B95" w:rsidP="006E30AA">
      <w:pPr>
        <w:spacing w:line="259" w:lineRule="auto"/>
        <w:ind w:firstLine="709"/>
        <w:contextualSpacing/>
        <w:jc w:val="both"/>
      </w:pPr>
      <w:r w:rsidRPr="00D94C40">
        <w:t>Аварийный жилищный фонд в поселении составляет: 203 жилых помещения, общей площадью 9,199 тыс. м</w:t>
      </w:r>
      <w:proofErr w:type="gramStart"/>
      <w:r w:rsidRPr="00D94C40">
        <w:rPr>
          <w:vertAlign w:val="superscript"/>
        </w:rPr>
        <w:t>2</w:t>
      </w:r>
      <w:proofErr w:type="gramEnd"/>
      <w:r w:rsidRPr="00D94C40">
        <w:t>. Непригодным для проживания признано: 40 домов или 70 жилых помещений, общей площадью 3,56 тыс. м</w:t>
      </w:r>
      <w:proofErr w:type="gramStart"/>
      <w:r w:rsidRPr="00D94C40">
        <w:rPr>
          <w:vertAlign w:val="superscript"/>
        </w:rPr>
        <w:t>2</w:t>
      </w:r>
      <w:proofErr w:type="gramEnd"/>
      <w:r w:rsidRPr="00D94C40">
        <w:t>.</w:t>
      </w:r>
    </w:p>
    <w:p w:rsidR="001E5B95" w:rsidRPr="00D94C40" w:rsidRDefault="001E5B95" w:rsidP="006E30AA">
      <w:pPr>
        <w:spacing w:line="259" w:lineRule="auto"/>
        <w:ind w:firstLine="709"/>
        <w:contextualSpacing/>
        <w:jc w:val="both"/>
        <w:rPr>
          <w:i/>
        </w:rPr>
      </w:pPr>
    </w:p>
    <w:p w:rsidR="00B0612A" w:rsidRPr="00A8142D" w:rsidRDefault="00E936BA" w:rsidP="006E30AA">
      <w:pPr>
        <w:spacing w:line="259" w:lineRule="auto"/>
        <w:ind w:firstLine="709"/>
        <w:contextualSpacing/>
        <w:jc w:val="both"/>
        <w:rPr>
          <w:b/>
        </w:rPr>
      </w:pPr>
      <w:r w:rsidRPr="00A8142D">
        <w:rPr>
          <w:b/>
        </w:rPr>
        <w:t>Строительство</w:t>
      </w:r>
    </w:p>
    <w:p w:rsidR="00B0612A" w:rsidRPr="00D94C40" w:rsidRDefault="00E936BA" w:rsidP="006E30AA">
      <w:pPr>
        <w:spacing w:line="259" w:lineRule="auto"/>
        <w:ind w:firstLine="709"/>
        <w:contextualSpacing/>
        <w:jc w:val="both"/>
      </w:pPr>
      <w:r w:rsidRPr="00D94C40">
        <w:t xml:space="preserve">Ввод в эксплуатацию жилья (ИЖС) за 2023 год по городскому поселению Октябрьское составил </w:t>
      </w:r>
      <w:r w:rsidR="001E5B95" w:rsidRPr="00D94C40">
        <w:t>651,5</w:t>
      </w:r>
      <w:r w:rsidRPr="00D94C40">
        <w:t xml:space="preserve"> м</w:t>
      </w:r>
      <w:proofErr w:type="gramStart"/>
      <w:r w:rsidRPr="00D94C40">
        <w:rPr>
          <w:vertAlign w:val="superscript"/>
        </w:rPr>
        <w:t>2</w:t>
      </w:r>
      <w:proofErr w:type="gramEnd"/>
      <w:r w:rsidRPr="00D94C40">
        <w:t>.</w:t>
      </w:r>
    </w:p>
    <w:p w:rsidR="00B0612A" w:rsidRPr="00D94C40" w:rsidRDefault="00B0612A" w:rsidP="006E30AA">
      <w:pPr>
        <w:spacing w:line="259" w:lineRule="auto"/>
        <w:ind w:firstLine="709"/>
        <w:contextualSpacing/>
        <w:jc w:val="both"/>
      </w:pPr>
    </w:p>
    <w:p w:rsidR="00B0612A" w:rsidRPr="00D94C40" w:rsidRDefault="00E936BA" w:rsidP="006E30AA">
      <w:pPr>
        <w:spacing w:line="259" w:lineRule="auto"/>
        <w:ind w:firstLine="709"/>
        <w:contextualSpacing/>
        <w:jc w:val="both"/>
        <w:rPr>
          <w:b/>
        </w:rPr>
      </w:pPr>
      <w:r w:rsidRPr="00D94C40">
        <w:rPr>
          <w:b/>
        </w:rPr>
        <w:t>Мероприятия по благоустройству поселения</w:t>
      </w:r>
    </w:p>
    <w:p w:rsidR="00B0612A" w:rsidRPr="00D94C40" w:rsidRDefault="00E936BA" w:rsidP="006E30AA">
      <w:pPr>
        <w:spacing w:line="259" w:lineRule="auto"/>
        <w:ind w:firstLine="709"/>
        <w:contextualSpacing/>
        <w:jc w:val="both"/>
      </w:pPr>
      <w:proofErr w:type="gramStart"/>
      <w:r w:rsidRPr="00D94C40">
        <w:t>Освещенность улиц городского поселения Октябрьское является важным фактором жизнедеятельности поселения, влияющим на состояние криминогенной обстановки, уровень аварийности на дорогах.</w:t>
      </w:r>
      <w:proofErr w:type="gramEnd"/>
      <w:r w:rsidRPr="00D94C40">
        <w:t xml:space="preserve"> Содержание и техническое обслуживание сетей, устройств уличного освещения в </w:t>
      </w:r>
      <w:proofErr w:type="spellStart"/>
      <w:r w:rsidRPr="00D94C40">
        <w:t>гп</w:t>
      </w:r>
      <w:proofErr w:type="spellEnd"/>
      <w:r w:rsidRPr="00D94C40">
        <w:t xml:space="preserve">. Октябрьское осуществляет АО «ЮТЭК - Кода», реализацию электроэнергии осуществляет АО «Газпром </w:t>
      </w:r>
      <w:proofErr w:type="spellStart"/>
      <w:r w:rsidRPr="00D94C40">
        <w:t>энергосбыт</w:t>
      </w:r>
      <w:proofErr w:type="spellEnd"/>
      <w:r w:rsidRPr="00D94C40">
        <w:t xml:space="preserve"> Тюмень».</w:t>
      </w:r>
    </w:p>
    <w:p w:rsidR="00B0612A" w:rsidRPr="00D94C40" w:rsidRDefault="00E936BA" w:rsidP="006E30AA">
      <w:pPr>
        <w:spacing w:line="259" w:lineRule="auto"/>
        <w:ind w:firstLine="709"/>
        <w:contextualSpacing/>
        <w:jc w:val="both"/>
      </w:pPr>
      <w:r w:rsidRPr="00D94C40">
        <w:t>В рамках реализации муниципальной программы «Осуществление поселком городского типа Октябрьское функций административного центра в муниципальном образовании Октябрьский район» приобретены и высажены саженцы цветов «Петуния», «Бархатцы кустовые», «Виола», «Астра» в количестве 750 штук.</w:t>
      </w:r>
    </w:p>
    <w:p w:rsidR="00B0612A" w:rsidRPr="00D94C40" w:rsidRDefault="00E936BA" w:rsidP="006E30AA">
      <w:pPr>
        <w:spacing w:line="259" w:lineRule="auto"/>
        <w:ind w:firstLine="709"/>
        <w:contextualSpacing/>
        <w:jc w:val="both"/>
      </w:pPr>
      <w:r w:rsidRPr="00D94C40">
        <w:t xml:space="preserve">Проведены работы по устройству покрытия для корта по адресу: ул. </w:t>
      </w:r>
      <w:proofErr w:type="spellStart"/>
      <w:r w:rsidRPr="00D94C40">
        <w:t>Бичинева</w:t>
      </w:r>
      <w:proofErr w:type="spellEnd"/>
      <w:r w:rsidRPr="00D94C40">
        <w:t xml:space="preserve"> 11/1.</w:t>
      </w:r>
    </w:p>
    <w:p w:rsidR="00B0612A" w:rsidRPr="00D94C40" w:rsidRDefault="00E936BA" w:rsidP="006E30AA">
      <w:pPr>
        <w:spacing w:line="259" w:lineRule="auto"/>
        <w:ind w:firstLine="709"/>
        <w:contextualSpacing/>
        <w:jc w:val="both"/>
      </w:pPr>
      <w:r w:rsidRPr="00D94C40">
        <w:t>Выполнены работы по обустройству спортивной площадки «Под открытым небом».</w:t>
      </w:r>
    </w:p>
    <w:p w:rsidR="00B0612A" w:rsidRPr="00D94C40" w:rsidRDefault="00E936BA" w:rsidP="006E30AA">
      <w:pPr>
        <w:spacing w:line="259" w:lineRule="auto"/>
        <w:ind w:firstLine="709"/>
        <w:contextualSpacing/>
        <w:jc w:val="both"/>
      </w:pPr>
      <w:r w:rsidRPr="00D94C40">
        <w:t>По улице Дзержинского  выполнены работы по обустройству тротуаров.</w:t>
      </w:r>
    </w:p>
    <w:p w:rsidR="00B0612A" w:rsidRPr="00D94C40" w:rsidRDefault="00E936BA" w:rsidP="006E30AA">
      <w:pPr>
        <w:spacing w:line="259" w:lineRule="auto"/>
        <w:ind w:firstLine="709"/>
        <w:contextualSpacing/>
        <w:jc w:val="both"/>
      </w:pPr>
      <w:r w:rsidRPr="00D94C40">
        <w:t>Выполнены работы по ремонту и укладке асфальтовым покрытием внутрипоселковых автомобильных дорог по ул. Чапаева, ул</w:t>
      </w:r>
      <w:proofErr w:type="gramStart"/>
      <w:r w:rsidRPr="00D94C40">
        <w:t>.Л</w:t>
      </w:r>
      <w:proofErr w:type="gramEnd"/>
      <w:r w:rsidRPr="00D94C40">
        <w:t xml:space="preserve">енина, ул. </w:t>
      </w:r>
      <w:proofErr w:type="spellStart"/>
      <w:r w:rsidRPr="00D94C40">
        <w:t>Шмигельского</w:t>
      </w:r>
      <w:proofErr w:type="spellEnd"/>
      <w:r w:rsidRPr="00D94C40">
        <w:t>,                ул. Светлая, ул. Пионерская, ул. Калинина, ул. 50 лет Победы.</w:t>
      </w:r>
    </w:p>
    <w:p w:rsidR="00B0612A" w:rsidRPr="00D94C40" w:rsidRDefault="00E936BA" w:rsidP="006E30AA">
      <w:pPr>
        <w:spacing w:line="259" w:lineRule="auto"/>
        <w:ind w:firstLine="709"/>
        <w:contextualSpacing/>
        <w:jc w:val="both"/>
      </w:pPr>
      <w:r w:rsidRPr="00D94C40">
        <w:t>В рамках инвестиционной программы проведена работа по техническому перевооружению, реконструкции сетей п. Кормужиханка, с. Большой Камень.</w:t>
      </w:r>
    </w:p>
    <w:p w:rsidR="00B0612A" w:rsidRPr="00D94C40" w:rsidRDefault="00E936BA" w:rsidP="006E30AA">
      <w:pPr>
        <w:spacing w:line="259" w:lineRule="auto"/>
        <w:ind w:firstLine="709"/>
        <w:contextualSpacing/>
        <w:jc w:val="both"/>
      </w:pPr>
      <w:r w:rsidRPr="00D94C40">
        <w:t xml:space="preserve">Проведены работы по строительству сети водопровода в пгт. </w:t>
      </w:r>
      <w:proofErr w:type="gramStart"/>
      <w:r w:rsidRPr="00D94C40">
        <w:t>Октябрьское</w:t>
      </w:r>
      <w:proofErr w:type="gramEnd"/>
      <w:r w:rsidRPr="00D94C40">
        <w:t xml:space="preserve"> по улицам: Чапаева, </w:t>
      </w:r>
      <w:proofErr w:type="spellStart"/>
      <w:r w:rsidRPr="00D94C40">
        <w:t>Урманная</w:t>
      </w:r>
      <w:proofErr w:type="spellEnd"/>
      <w:r w:rsidRPr="00D94C40">
        <w:t xml:space="preserve">, Свободы, Титова, Сенькина, Нагорная (2 этап), общей протяженностью 3580,0 метров, с установкой 5 противопожарных гидрантов. </w:t>
      </w:r>
    </w:p>
    <w:p w:rsidR="00B0612A" w:rsidRPr="00D94C40" w:rsidRDefault="00E936BA" w:rsidP="006E30AA">
      <w:pPr>
        <w:spacing w:line="259" w:lineRule="auto"/>
        <w:ind w:firstLine="709"/>
        <w:contextualSpacing/>
        <w:jc w:val="both"/>
      </w:pPr>
      <w:r w:rsidRPr="00D94C40">
        <w:t xml:space="preserve">В поддержку национального проекта «Экология» жители пгт. Октябрьское приняли участие в природоохранной акции «Чистый лес». Акция направлена на уборку не только лесных массивов, но и территорий, прилегающих к поселению. </w:t>
      </w:r>
    </w:p>
    <w:p w:rsidR="00B0612A" w:rsidRDefault="00E936BA" w:rsidP="006E30AA">
      <w:pPr>
        <w:spacing w:line="259" w:lineRule="auto"/>
        <w:ind w:firstLine="709"/>
        <w:contextualSpacing/>
        <w:jc w:val="both"/>
      </w:pPr>
      <w:r w:rsidRPr="00D94C40">
        <w:t xml:space="preserve">Цель акции «Чистый лес» - привлечь внимание общественности к сохранению лесов: чистоты и порядка в них. В результате слаженной работы неравнодушных жителей территория поселения </w:t>
      </w:r>
      <w:proofErr w:type="gramStart"/>
      <w:r w:rsidRPr="00D94C40">
        <w:t>Октябрьское</w:t>
      </w:r>
      <w:proofErr w:type="gramEnd"/>
      <w:r w:rsidRPr="00D94C40">
        <w:t xml:space="preserve"> была очищена от большого количества пластика, стекла и прочего мусора в объёме 5 кубических метров. Всего приняли участие 45 человек.</w:t>
      </w:r>
    </w:p>
    <w:p w:rsidR="00B0612A" w:rsidRDefault="00B0612A" w:rsidP="00E74107">
      <w:pPr>
        <w:spacing w:line="259" w:lineRule="auto"/>
        <w:ind w:firstLine="709"/>
        <w:contextualSpacing/>
        <w:jc w:val="both"/>
      </w:pPr>
    </w:p>
    <w:sectPr w:rsidR="00B0612A" w:rsidSect="00B0612A">
      <w:pgSz w:w="11906" w:h="16838"/>
      <w:pgMar w:top="851" w:right="746"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17579"/>
    <w:multiLevelType w:val="hybridMultilevel"/>
    <w:tmpl w:val="0AA2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952081"/>
    <w:multiLevelType w:val="hybridMultilevel"/>
    <w:tmpl w:val="BA1EBA0C"/>
    <w:lvl w:ilvl="0" w:tplc="0FCA1B18">
      <w:start w:val="1"/>
      <w:numFmt w:val="bullet"/>
      <w:lvlText w:val=""/>
      <w:lvlJc w:val="left"/>
      <w:pPr>
        <w:ind w:left="1350" w:hanging="360"/>
      </w:pPr>
      <w:rPr>
        <w:rFonts w:ascii="Symbol" w:hAnsi="Symbol" w:hint="default"/>
        <w:sz w:val="20"/>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
    <w:nsid w:val="64101888"/>
    <w:multiLevelType w:val="multilevel"/>
    <w:tmpl w:val="BB3A46E2"/>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3">
    <w:nsid w:val="718F4387"/>
    <w:multiLevelType w:val="multilevel"/>
    <w:tmpl w:val="ADBC7F2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7F7452F1"/>
    <w:multiLevelType w:val="multilevel"/>
    <w:tmpl w:val="3C608AA0"/>
    <w:lvl w:ilvl="0">
      <w:start w:val="1"/>
      <w:numFmt w:val="decimal"/>
      <w:lvlText w:val="%1."/>
      <w:lvlJc w:val="left"/>
      <w:pPr>
        <w:tabs>
          <w:tab w:val="left"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2A"/>
    <w:rsid w:val="00036469"/>
    <w:rsid w:val="000367A0"/>
    <w:rsid w:val="00084DC8"/>
    <w:rsid w:val="000B5E67"/>
    <w:rsid w:val="000C169D"/>
    <w:rsid w:val="00144518"/>
    <w:rsid w:val="00196968"/>
    <w:rsid w:val="001E5B95"/>
    <w:rsid w:val="0020050C"/>
    <w:rsid w:val="00230E83"/>
    <w:rsid w:val="00307EC3"/>
    <w:rsid w:val="00322052"/>
    <w:rsid w:val="00346108"/>
    <w:rsid w:val="00365452"/>
    <w:rsid w:val="00365EB9"/>
    <w:rsid w:val="003A323E"/>
    <w:rsid w:val="003E1BE0"/>
    <w:rsid w:val="003F7E5D"/>
    <w:rsid w:val="00454DB2"/>
    <w:rsid w:val="0058698C"/>
    <w:rsid w:val="00603E92"/>
    <w:rsid w:val="00640B27"/>
    <w:rsid w:val="006B69E9"/>
    <w:rsid w:val="006E30AA"/>
    <w:rsid w:val="007653D8"/>
    <w:rsid w:val="007A73E4"/>
    <w:rsid w:val="0081478F"/>
    <w:rsid w:val="00824124"/>
    <w:rsid w:val="008415F0"/>
    <w:rsid w:val="00844023"/>
    <w:rsid w:val="008A15D3"/>
    <w:rsid w:val="008C6685"/>
    <w:rsid w:val="008D3FBE"/>
    <w:rsid w:val="008E25CD"/>
    <w:rsid w:val="00927ADE"/>
    <w:rsid w:val="009F1E3F"/>
    <w:rsid w:val="00A543D9"/>
    <w:rsid w:val="00A563EC"/>
    <w:rsid w:val="00A7720C"/>
    <w:rsid w:val="00A8142D"/>
    <w:rsid w:val="00AC5A05"/>
    <w:rsid w:val="00AF645F"/>
    <w:rsid w:val="00B0612A"/>
    <w:rsid w:val="00B16CB8"/>
    <w:rsid w:val="00BE2E1F"/>
    <w:rsid w:val="00C113F9"/>
    <w:rsid w:val="00C21E85"/>
    <w:rsid w:val="00C452E6"/>
    <w:rsid w:val="00D22EA5"/>
    <w:rsid w:val="00D426ED"/>
    <w:rsid w:val="00D664D5"/>
    <w:rsid w:val="00D94C40"/>
    <w:rsid w:val="00E01F6E"/>
    <w:rsid w:val="00E12395"/>
    <w:rsid w:val="00E713A1"/>
    <w:rsid w:val="00E74107"/>
    <w:rsid w:val="00E87FF3"/>
    <w:rsid w:val="00E936BA"/>
    <w:rsid w:val="00EA1F2E"/>
    <w:rsid w:val="00EE4BCF"/>
    <w:rsid w:val="00EF10AD"/>
    <w:rsid w:val="00F20FA8"/>
    <w:rsid w:val="00FA616D"/>
    <w:rsid w:val="00FF3DCB"/>
    <w:rsid w:val="00FF6AC0"/>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0612A"/>
    <w:rPr>
      <w:sz w:val="24"/>
    </w:rPr>
  </w:style>
  <w:style w:type="paragraph" w:styleId="1">
    <w:name w:val="heading 1"/>
    <w:basedOn w:val="a"/>
    <w:next w:val="a"/>
    <w:link w:val="11"/>
    <w:uiPriority w:val="9"/>
    <w:qFormat/>
    <w:rsid w:val="00B0612A"/>
    <w:pPr>
      <w:keepNext/>
      <w:numPr>
        <w:numId w:val="2"/>
      </w:numPr>
      <w:outlineLvl w:val="0"/>
    </w:pPr>
    <w:rPr>
      <w:b/>
      <w:sz w:val="28"/>
    </w:rPr>
  </w:style>
  <w:style w:type="paragraph" w:styleId="2">
    <w:name w:val="heading 2"/>
    <w:next w:val="a"/>
    <w:link w:val="20"/>
    <w:uiPriority w:val="9"/>
    <w:qFormat/>
    <w:rsid w:val="00B0612A"/>
    <w:pPr>
      <w:spacing w:before="120" w:after="120"/>
      <w:jc w:val="both"/>
      <w:outlineLvl w:val="1"/>
    </w:pPr>
    <w:rPr>
      <w:rFonts w:ascii="XO Thames" w:hAnsi="XO Thames"/>
      <w:b/>
      <w:sz w:val="28"/>
    </w:rPr>
  </w:style>
  <w:style w:type="paragraph" w:styleId="3">
    <w:name w:val="heading 3"/>
    <w:next w:val="a"/>
    <w:link w:val="30"/>
    <w:uiPriority w:val="9"/>
    <w:qFormat/>
    <w:rsid w:val="00B0612A"/>
    <w:pPr>
      <w:spacing w:before="120" w:after="120"/>
      <w:jc w:val="both"/>
      <w:outlineLvl w:val="2"/>
    </w:pPr>
    <w:rPr>
      <w:rFonts w:ascii="XO Thames" w:hAnsi="XO Thames"/>
      <w:b/>
      <w:sz w:val="26"/>
    </w:rPr>
  </w:style>
  <w:style w:type="paragraph" w:styleId="4">
    <w:name w:val="heading 4"/>
    <w:next w:val="a"/>
    <w:link w:val="40"/>
    <w:uiPriority w:val="9"/>
    <w:qFormat/>
    <w:rsid w:val="00B0612A"/>
    <w:pPr>
      <w:spacing w:before="120" w:after="120"/>
      <w:jc w:val="both"/>
      <w:outlineLvl w:val="3"/>
    </w:pPr>
    <w:rPr>
      <w:rFonts w:ascii="XO Thames" w:hAnsi="XO Thames"/>
      <w:b/>
      <w:sz w:val="24"/>
    </w:rPr>
  </w:style>
  <w:style w:type="paragraph" w:styleId="5">
    <w:name w:val="heading 5"/>
    <w:next w:val="a"/>
    <w:link w:val="50"/>
    <w:uiPriority w:val="9"/>
    <w:qFormat/>
    <w:rsid w:val="00B0612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0612A"/>
    <w:rPr>
      <w:sz w:val="24"/>
    </w:rPr>
  </w:style>
  <w:style w:type="paragraph" w:customStyle="1" w:styleId="41">
    <w:name w:val="Указатель4"/>
    <w:basedOn w:val="a"/>
    <w:link w:val="42"/>
    <w:rsid w:val="00B0612A"/>
    <w:rPr>
      <w:rFonts w:ascii="PT Astra Serif" w:hAnsi="PT Astra Serif"/>
    </w:rPr>
  </w:style>
  <w:style w:type="character" w:customStyle="1" w:styleId="42">
    <w:name w:val="Указатель4"/>
    <w:basedOn w:val="10"/>
    <w:link w:val="41"/>
    <w:rsid w:val="00B0612A"/>
    <w:rPr>
      <w:rFonts w:ascii="PT Astra Serif" w:hAnsi="PT Astra Serif"/>
      <w:sz w:val="24"/>
    </w:rPr>
  </w:style>
  <w:style w:type="paragraph" w:customStyle="1" w:styleId="a3">
    <w:name w:val="Текст выноски Знак"/>
    <w:link w:val="a4"/>
    <w:rsid w:val="00B0612A"/>
    <w:rPr>
      <w:rFonts w:ascii="Tahoma" w:hAnsi="Tahoma"/>
      <w:sz w:val="16"/>
    </w:rPr>
  </w:style>
  <w:style w:type="character" w:customStyle="1" w:styleId="a4">
    <w:name w:val="Текст выноски Знак"/>
    <w:link w:val="a3"/>
    <w:rsid w:val="00B0612A"/>
    <w:rPr>
      <w:rFonts w:ascii="Tahoma" w:hAnsi="Tahoma"/>
      <w:sz w:val="16"/>
    </w:rPr>
  </w:style>
  <w:style w:type="paragraph" w:customStyle="1" w:styleId="WW8Num2z6">
    <w:name w:val="WW8Num2z6"/>
    <w:link w:val="WW8Num2z60"/>
    <w:rsid w:val="00B0612A"/>
  </w:style>
  <w:style w:type="character" w:customStyle="1" w:styleId="WW8Num2z60">
    <w:name w:val="WW8Num2z6"/>
    <w:link w:val="WW8Num2z6"/>
    <w:rsid w:val="00B0612A"/>
  </w:style>
  <w:style w:type="paragraph" w:customStyle="1" w:styleId="WW8Num10z6">
    <w:name w:val="WW8Num10z6"/>
    <w:link w:val="WW8Num10z60"/>
    <w:rsid w:val="00B0612A"/>
  </w:style>
  <w:style w:type="character" w:customStyle="1" w:styleId="WW8Num10z60">
    <w:name w:val="WW8Num10z6"/>
    <w:link w:val="WW8Num10z6"/>
    <w:rsid w:val="00B0612A"/>
  </w:style>
  <w:style w:type="paragraph" w:customStyle="1" w:styleId="WW8Num4z6">
    <w:name w:val="WW8Num4z6"/>
    <w:link w:val="WW8Num4z60"/>
    <w:rsid w:val="00B0612A"/>
  </w:style>
  <w:style w:type="character" w:customStyle="1" w:styleId="WW8Num4z60">
    <w:name w:val="WW8Num4z6"/>
    <w:link w:val="WW8Num4z6"/>
    <w:rsid w:val="00B0612A"/>
  </w:style>
  <w:style w:type="paragraph" w:styleId="21">
    <w:name w:val="toc 2"/>
    <w:next w:val="a"/>
    <w:link w:val="22"/>
    <w:uiPriority w:val="39"/>
    <w:rsid w:val="00B0612A"/>
    <w:pPr>
      <w:ind w:left="200"/>
    </w:pPr>
    <w:rPr>
      <w:rFonts w:ascii="XO Thames" w:hAnsi="XO Thames"/>
      <w:sz w:val="28"/>
    </w:rPr>
  </w:style>
  <w:style w:type="character" w:customStyle="1" w:styleId="22">
    <w:name w:val="Оглавление 2 Знак"/>
    <w:link w:val="21"/>
    <w:rsid w:val="00B0612A"/>
    <w:rPr>
      <w:rFonts w:ascii="XO Thames" w:hAnsi="XO Thames"/>
      <w:sz w:val="28"/>
    </w:rPr>
  </w:style>
  <w:style w:type="paragraph" w:customStyle="1" w:styleId="a5">
    <w:name w:val="Основной текст Знак"/>
    <w:link w:val="a6"/>
    <w:rsid w:val="00B0612A"/>
    <w:rPr>
      <w:sz w:val="24"/>
    </w:rPr>
  </w:style>
  <w:style w:type="character" w:customStyle="1" w:styleId="a6">
    <w:name w:val="Основной текст Знак"/>
    <w:link w:val="a5"/>
    <w:rsid w:val="00B0612A"/>
    <w:rPr>
      <w:sz w:val="24"/>
    </w:rPr>
  </w:style>
  <w:style w:type="paragraph" w:customStyle="1" w:styleId="WW8Num4z1">
    <w:name w:val="WW8Num4z1"/>
    <w:link w:val="WW8Num4z10"/>
    <w:rsid w:val="00B0612A"/>
  </w:style>
  <w:style w:type="character" w:customStyle="1" w:styleId="WW8Num4z10">
    <w:name w:val="WW8Num4z1"/>
    <w:link w:val="WW8Num4z1"/>
    <w:rsid w:val="00B0612A"/>
  </w:style>
  <w:style w:type="paragraph" w:customStyle="1" w:styleId="a7">
    <w:name w:val="Основной текст с отступом Знак"/>
    <w:link w:val="a8"/>
    <w:rsid w:val="00B0612A"/>
    <w:rPr>
      <w:rFonts w:ascii="Calibri" w:hAnsi="Calibri"/>
      <w:sz w:val="22"/>
    </w:rPr>
  </w:style>
  <w:style w:type="character" w:customStyle="1" w:styleId="a8">
    <w:name w:val="Основной текст с отступом Знак"/>
    <w:link w:val="a7"/>
    <w:rsid w:val="00B0612A"/>
    <w:rPr>
      <w:rFonts w:ascii="Calibri" w:hAnsi="Calibri"/>
      <w:sz w:val="22"/>
    </w:rPr>
  </w:style>
  <w:style w:type="paragraph" w:customStyle="1" w:styleId="a9">
    <w:name w:val="Заголовок таблицы"/>
    <w:basedOn w:val="aa"/>
    <w:link w:val="ab"/>
    <w:rsid w:val="00B0612A"/>
    <w:pPr>
      <w:jc w:val="center"/>
    </w:pPr>
    <w:rPr>
      <w:b/>
    </w:rPr>
  </w:style>
  <w:style w:type="character" w:customStyle="1" w:styleId="ab">
    <w:name w:val="Заголовок таблицы"/>
    <w:basedOn w:val="ac"/>
    <w:link w:val="a9"/>
    <w:rsid w:val="00B0612A"/>
    <w:rPr>
      <w:b/>
      <w:sz w:val="24"/>
    </w:rPr>
  </w:style>
  <w:style w:type="paragraph" w:customStyle="1" w:styleId="WW8Num8z2">
    <w:name w:val="WW8Num8z2"/>
    <w:link w:val="WW8Num8z20"/>
    <w:rsid w:val="00B0612A"/>
  </w:style>
  <w:style w:type="character" w:customStyle="1" w:styleId="WW8Num8z20">
    <w:name w:val="WW8Num8z2"/>
    <w:link w:val="WW8Num8z2"/>
    <w:rsid w:val="00B0612A"/>
  </w:style>
  <w:style w:type="paragraph" w:customStyle="1" w:styleId="WW8Num3z2">
    <w:name w:val="WW8Num3z2"/>
    <w:link w:val="WW8Num3z20"/>
    <w:rsid w:val="00B0612A"/>
  </w:style>
  <w:style w:type="character" w:customStyle="1" w:styleId="WW8Num3z20">
    <w:name w:val="WW8Num3z2"/>
    <w:link w:val="WW8Num3z2"/>
    <w:rsid w:val="00B0612A"/>
  </w:style>
  <w:style w:type="paragraph" w:customStyle="1" w:styleId="23">
    <w:name w:val="Основной шрифт абзаца2"/>
    <w:link w:val="24"/>
    <w:rsid w:val="00B0612A"/>
  </w:style>
  <w:style w:type="character" w:customStyle="1" w:styleId="24">
    <w:name w:val="Основной шрифт абзаца2"/>
    <w:link w:val="23"/>
    <w:rsid w:val="00B0612A"/>
  </w:style>
  <w:style w:type="paragraph" w:styleId="43">
    <w:name w:val="toc 4"/>
    <w:next w:val="a"/>
    <w:link w:val="44"/>
    <w:uiPriority w:val="39"/>
    <w:rsid w:val="00B0612A"/>
    <w:pPr>
      <w:ind w:left="600"/>
    </w:pPr>
    <w:rPr>
      <w:rFonts w:ascii="XO Thames" w:hAnsi="XO Thames"/>
      <w:sz w:val="28"/>
    </w:rPr>
  </w:style>
  <w:style w:type="character" w:customStyle="1" w:styleId="44">
    <w:name w:val="Оглавление 4 Знак"/>
    <w:link w:val="43"/>
    <w:rsid w:val="00B0612A"/>
    <w:rPr>
      <w:rFonts w:ascii="XO Thames" w:hAnsi="XO Thames"/>
      <w:sz w:val="28"/>
    </w:rPr>
  </w:style>
  <w:style w:type="paragraph" w:customStyle="1" w:styleId="WW8Num2z5">
    <w:name w:val="WW8Num2z5"/>
    <w:link w:val="WW8Num2z50"/>
    <w:rsid w:val="00B0612A"/>
  </w:style>
  <w:style w:type="character" w:customStyle="1" w:styleId="WW8Num2z50">
    <w:name w:val="WW8Num2z5"/>
    <w:link w:val="WW8Num2z5"/>
    <w:rsid w:val="00B0612A"/>
  </w:style>
  <w:style w:type="paragraph" w:styleId="ad">
    <w:name w:val="Body Text"/>
    <w:basedOn w:val="a"/>
    <w:link w:val="12"/>
    <w:rsid w:val="00B0612A"/>
    <w:pPr>
      <w:jc w:val="both"/>
    </w:pPr>
  </w:style>
  <w:style w:type="character" w:customStyle="1" w:styleId="12">
    <w:name w:val="Основной текст Знак1"/>
    <w:basedOn w:val="10"/>
    <w:link w:val="ad"/>
    <w:rsid w:val="00B0612A"/>
    <w:rPr>
      <w:sz w:val="24"/>
    </w:rPr>
  </w:style>
  <w:style w:type="paragraph" w:styleId="6">
    <w:name w:val="toc 6"/>
    <w:next w:val="a"/>
    <w:link w:val="60"/>
    <w:uiPriority w:val="39"/>
    <w:rsid w:val="00B0612A"/>
    <w:pPr>
      <w:ind w:left="1000"/>
    </w:pPr>
    <w:rPr>
      <w:rFonts w:ascii="XO Thames" w:hAnsi="XO Thames"/>
      <w:sz w:val="28"/>
    </w:rPr>
  </w:style>
  <w:style w:type="character" w:customStyle="1" w:styleId="60">
    <w:name w:val="Оглавление 6 Знак"/>
    <w:link w:val="6"/>
    <w:rsid w:val="00B0612A"/>
    <w:rPr>
      <w:rFonts w:ascii="XO Thames" w:hAnsi="XO Thames"/>
      <w:sz w:val="28"/>
    </w:rPr>
  </w:style>
  <w:style w:type="paragraph" w:customStyle="1" w:styleId="13">
    <w:name w:val="Обычный1"/>
    <w:link w:val="14"/>
    <w:rsid w:val="00B0612A"/>
    <w:rPr>
      <w:sz w:val="24"/>
    </w:rPr>
  </w:style>
  <w:style w:type="character" w:customStyle="1" w:styleId="14">
    <w:name w:val="Обычный1"/>
    <w:link w:val="13"/>
    <w:rsid w:val="00B0612A"/>
    <w:rPr>
      <w:sz w:val="24"/>
    </w:rPr>
  </w:style>
  <w:style w:type="paragraph" w:styleId="7">
    <w:name w:val="toc 7"/>
    <w:next w:val="a"/>
    <w:link w:val="70"/>
    <w:uiPriority w:val="39"/>
    <w:rsid w:val="00B0612A"/>
    <w:pPr>
      <w:ind w:left="1200"/>
    </w:pPr>
    <w:rPr>
      <w:rFonts w:ascii="XO Thames" w:hAnsi="XO Thames"/>
      <w:sz w:val="28"/>
    </w:rPr>
  </w:style>
  <w:style w:type="character" w:customStyle="1" w:styleId="70">
    <w:name w:val="Оглавление 7 Знак"/>
    <w:link w:val="7"/>
    <w:rsid w:val="00B0612A"/>
    <w:rPr>
      <w:rFonts w:ascii="XO Thames" w:hAnsi="XO Thames"/>
      <w:sz w:val="28"/>
    </w:rPr>
  </w:style>
  <w:style w:type="paragraph" w:customStyle="1" w:styleId="WW8Num11z7">
    <w:name w:val="WW8Num11z7"/>
    <w:link w:val="WW8Num11z70"/>
    <w:rsid w:val="00B0612A"/>
  </w:style>
  <w:style w:type="character" w:customStyle="1" w:styleId="WW8Num11z70">
    <w:name w:val="WW8Num11z7"/>
    <w:link w:val="WW8Num11z7"/>
    <w:rsid w:val="00B0612A"/>
  </w:style>
  <w:style w:type="paragraph" w:customStyle="1" w:styleId="31">
    <w:name w:val="Указатель3"/>
    <w:basedOn w:val="a"/>
    <w:link w:val="32"/>
    <w:rsid w:val="00B0612A"/>
    <w:rPr>
      <w:rFonts w:ascii="PT Astra Serif" w:hAnsi="PT Astra Serif"/>
    </w:rPr>
  </w:style>
  <w:style w:type="character" w:customStyle="1" w:styleId="32">
    <w:name w:val="Указатель3"/>
    <w:basedOn w:val="10"/>
    <w:link w:val="31"/>
    <w:rsid w:val="00B0612A"/>
    <w:rPr>
      <w:rFonts w:ascii="PT Astra Serif" w:hAnsi="PT Astra Serif"/>
      <w:sz w:val="24"/>
    </w:rPr>
  </w:style>
  <w:style w:type="paragraph" w:customStyle="1" w:styleId="WW8Num9z3">
    <w:name w:val="WW8Num9z3"/>
    <w:link w:val="WW8Num9z30"/>
    <w:rsid w:val="00B0612A"/>
  </w:style>
  <w:style w:type="character" w:customStyle="1" w:styleId="WW8Num9z30">
    <w:name w:val="WW8Num9z3"/>
    <w:link w:val="WW8Num9z3"/>
    <w:rsid w:val="00B0612A"/>
  </w:style>
  <w:style w:type="paragraph" w:customStyle="1" w:styleId="15">
    <w:name w:val="Основной шрифт абзаца1"/>
    <w:link w:val="16"/>
    <w:rsid w:val="00B0612A"/>
  </w:style>
  <w:style w:type="character" w:customStyle="1" w:styleId="16">
    <w:name w:val="Основной шрифт абзаца1"/>
    <w:link w:val="15"/>
    <w:rsid w:val="00B0612A"/>
  </w:style>
  <w:style w:type="paragraph" w:customStyle="1" w:styleId="WW8Num4z2">
    <w:name w:val="WW8Num4z2"/>
    <w:link w:val="WW8Num4z20"/>
    <w:rsid w:val="00B0612A"/>
  </w:style>
  <w:style w:type="character" w:customStyle="1" w:styleId="WW8Num4z20">
    <w:name w:val="WW8Num4z2"/>
    <w:link w:val="WW8Num4z2"/>
    <w:rsid w:val="00B0612A"/>
  </w:style>
  <w:style w:type="paragraph" w:customStyle="1" w:styleId="WW8Num10z4">
    <w:name w:val="WW8Num10z4"/>
    <w:link w:val="WW8Num10z40"/>
    <w:rsid w:val="00B0612A"/>
  </w:style>
  <w:style w:type="character" w:customStyle="1" w:styleId="WW8Num10z40">
    <w:name w:val="WW8Num10z4"/>
    <w:link w:val="WW8Num10z4"/>
    <w:rsid w:val="00B0612A"/>
  </w:style>
  <w:style w:type="paragraph" w:customStyle="1" w:styleId="WW8Num1z1">
    <w:name w:val="WW8Num1z1"/>
    <w:link w:val="WW8Num1z10"/>
    <w:rsid w:val="00B0612A"/>
  </w:style>
  <w:style w:type="character" w:customStyle="1" w:styleId="WW8Num1z10">
    <w:name w:val="WW8Num1z1"/>
    <w:link w:val="WW8Num1z1"/>
    <w:rsid w:val="00B0612A"/>
  </w:style>
  <w:style w:type="paragraph" w:customStyle="1" w:styleId="WW8Num10z1">
    <w:name w:val="WW8Num10z1"/>
    <w:link w:val="WW8Num10z10"/>
    <w:rsid w:val="00B0612A"/>
  </w:style>
  <w:style w:type="character" w:customStyle="1" w:styleId="WW8Num10z10">
    <w:name w:val="WW8Num10z1"/>
    <w:link w:val="WW8Num10z1"/>
    <w:rsid w:val="00B0612A"/>
  </w:style>
  <w:style w:type="paragraph" w:customStyle="1" w:styleId="apple-converted-space">
    <w:name w:val="apple-converted-space"/>
    <w:basedOn w:val="17"/>
    <w:link w:val="apple-converted-space0"/>
    <w:rsid w:val="00B0612A"/>
  </w:style>
  <w:style w:type="character" w:customStyle="1" w:styleId="apple-converted-space0">
    <w:name w:val="apple-converted-space"/>
    <w:basedOn w:val="18"/>
    <w:link w:val="apple-converted-space"/>
    <w:rsid w:val="00B0612A"/>
  </w:style>
  <w:style w:type="paragraph" w:customStyle="1" w:styleId="19">
    <w:name w:val="Обычный1"/>
    <w:link w:val="1a"/>
    <w:rsid w:val="00B0612A"/>
    <w:rPr>
      <w:sz w:val="24"/>
    </w:rPr>
  </w:style>
  <w:style w:type="character" w:customStyle="1" w:styleId="1a">
    <w:name w:val="Обычный1"/>
    <w:link w:val="19"/>
    <w:rsid w:val="00B0612A"/>
    <w:rPr>
      <w:sz w:val="24"/>
    </w:rPr>
  </w:style>
  <w:style w:type="character" w:customStyle="1" w:styleId="30">
    <w:name w:val="Заголовок 3 Знак"/>
    <w:link w:val="3"/>
    <w:rsid w:val="00B0612A"/>
    <w:rPr>
      <w:rFonts w:ascii="XO Thames" w:hAnsi="XO Thames"/>
      <w:b/>
      <w:sz w:val="26"/>
    </w:rPr>
  </w:style>
  <w:style w:type="paragraph" w:styleId="ae">
    <w:name w:val="footer"/>
    <w:basedOn w:val="a"/>
    <w:link w:val="1b"/>
    <w:rsid w:val="00B0612A"/>
    <w:pPr>
      <w:tabs>
        <w:tab w:val="center" w:pos="4677"/>
        <w:tab w:val="right" w:pos="9355"/>
      </w:tabs>
    </w:pPr>
  </w:style>
  <w:style w:type="character" w:customStyle="1" w:styleId="1b">
    <w:name w:val="Нижний колонтитул Знак1"/>
    <w:basedOn w:val="10"/>
    <w:link w:val="ae"/>
    <w:rsid w:val="00B0612A"/>
    <w:rPr>
      <w:sz w:val="24"/>
    </w:rPr>
  </w:style>
  <w:style w:type="paragraph" w:customStyle="1" w:styleId="WW8Num12z1">
    <w:name w:val="WW8Num12z1"/>
    <w:link w:val="WW8Num12z10"/>
    <w:rsid w:val="00B0612A"/>
  </w:style>
  <w:style w:type="character" w:customStyle="1" w:styleId="WW8Num12z10">
    <w:name w:val="WW8Num12z1"/>
    <w:link w:val="WW8Num12z1"/>
    <w:rsid w:val="00B0612A"/>
  </w:style>
  <w:style w:type="paragraph" w:customStyle="1" w:styleId="71">
    <w:name w:val="Основной шрифт абзаца7"/>
    <w:link w:val="72"/>
    <w:rsid w:val="00B0612A"/>
  </w:style>
  <w:style w:type="character" w:customStyle="1" w:styleId="72">
    <w:name w:val="Основной шрифт абзаца7"/>
    <w:link w:val="71"/>
    <w:rsid w:val="00B0612A"/>
  </w:style>
  <w:style w:type="paragraph" w:customStyle="1" w:styleId="WW8Num2z3">
    <w:name w:val="WW8Num2z3"/>
    <w:link w:val="WW8Num2z30"/>
    <w:rsid w:val="00B0612A"/>
  </w:style>
  <w:style w:type="character" w:customStyle="1" w:styleId="WW8Num2z30">
    <w:name w:val="WW8Num2z3"/>
    <w:link w:val="WW8Num2z3"/>
    <w:rsid w:val="00B0612A"/>
  </w:style>
  <w:style w:type="paragraph" w:customStyle="1" w:styleId="29">
    <w:name w:val="Основной текст с отступом 29"/>
    <w:basedOn w:val="a"/>
    <w:link w:val="290"/>
    <w:rsid w:val="00B0612A"/>
    <w:pPr>
      <w:spacing w:line="360" w:lineRule="auto"/>
      <w:ind w:firstLine="709"/>
    </w:pPr>
    <w:rPr>
      <w:i/>
      <w:color w:val="FF0000"/>
    </w:rPr>
  </w:style>
  <w:style w:type="character" w:customStyle="1" w:styleId="290">
    <w:name w:val="Основной текст с отступом 29"/>
    <w:basedOn w:val="10"/>
    <w:link w:val="29"/>
    <w:rsid w:val="00B0612A"/>
    <w:rPr>
      <w:i/>
      <w:color w:val="FF0000"/>
      <w:sz w:val="24"/>
    </w:rPr>
  </w:style>
  <w:style w:type="paragraph" w:styleId="af">
    <w:name w:val="No Spacing"/>
    <w:link w:val="af0"/>
    <w:rsid w:val="00B0612A"/>
    <w:rPr>
      <w:rFonts w:ascii="Calibri" w:hAnsi="Calibri"/>
      <w:sz w:val="22"/>
    </w:rPr>
  </w:style>
  <w:style w:type="character" w:customStyle="1" w:styleId="af0">
    <w:name w:val="Без интервала Знак"/>
    <w:link w:val="af"/>
    <w:rsid w:val="00B0612A"/>
    <w:rPr>
      <w:rFonts w:ascii="Calibri" w:hAnsi="Calibri"/>
      <w:sz w:val="22"/>
    </w:rPr>
  </w:style>
  <w:style w:type="paragraph" w:customStyle="1" w:styleId="WW8Num11z8">
    <w:name w:val="WW8Num11z8"/>
    <w:link w:val="WW8Num11z80"/>
    <w:rsid w:val="00B0612A"/>
  </w:style>
  <w:style w:type="character" w:customStyle="1" w:styleId="WW8Num11z80">
    <w:name w:val="WW8Num11z8"/>
    <w:link w:val="WW8Num11z8"/>
    <w:rsid w:val="00B0612A"/>
  </w:style>
  <w:style w:type="paragraph" w:customStyle="1" w:styleId="WW8Num9z8">
    <w:name w:val="WW8Num9z8"/>
    <w:link w:val="WW8Num9z80"/>
    <w:rsid w:val="00B0612A"/>
  </w:style>
  <w:style w:type="character" w:customStyle="1" w:styleId="WW8Num9z80">
    <w:name w:val="WW8Num9z8"/>
    <w:link w:val="WW8Num9z8"/>
    <w:rsid w:val="00B0612A"/>
  </w:style>
  <w:style w:type="paragraph" w:customStyle="1" w:styleId="WW8Num5z4">
    <w:name w:val="WW8Num5z4"/>
    <w:link w:val="WW8Num5z40"/>
    <w:rsid w:val="00B0612A"/>
  </w:style>
  <w:style w:type="character" w:customStyle="1" w:styleId="WW8Num5z40">
    <w:name w:val="WW8Num5z4"/>
    <w:link w:val="WW8Num5z4"/>
    <w:rsid w:val="00B0612A"/>
  </w:style>
  <w:style w:type="paragraph" w:customStyle="1" w:styleId="WW8Num3z8">
    <w:name w:val="WW8Num3z8"/>
    <w:link w:val="WW8Num3z80"/>
    <w:rsid w:val="00B0612A"/>
  </w:style>
  <w:style w:type="character" w:customStyle="1" w:styleId="WW8Num3z80">
    <w:name w:val="WW8Num3z8"/>
    <w:link w:val="WW8Num3z8"/>
    <w:rsid w:val="00B0612A"/>
  </w:style>
  <w:style w:type="paragraph" w:customStyle="1" w:styleId="WW8Num6z6">
    <w:name w:val="WW8Num6z6"/>
    <w:link w:val="WW8Num6z60"/>
    <w:rsid w:val="00B0612A"/>
  </w:style>
  <w:style w:type="character" w:customStyle="1" w:styleId="WW8Num6z60">
    <w:name w:val="WW8Num6z6"/>
    <w:link w:val="WW8Num6z6"/>
    <w:rsid w:val="00B0612A"/>
  </w:style>
  <w:style w:type="paragraph" w:customStyle="1" w:styleId="WW8Num12z0">
    <w:name w:val="WW8Num12z0"/>
    <w:link w:val="WW8Num12z00"/>
    <w:rsid w:val="00B0612A"/>
  </w:style>
  <w:style w:type="character" w:customStyle="1" w:styleId="WW8Num12z00">
    <w:name w:val="WW8Num12z0"/>
    <w:link w:val="WW8Num12z0"/>
    <w:rsid w:val="00B0612A"/>
  </w:style>
  <w:style w:type="paragraph" w:customStyle="1" w:styleId="25">
    <w:name w:val="Указатель2"/>
    <w:basedOn w:val="a"/>
    <w:link w:val="26"/>
    <w:rsid w:val="00B0612A"/>
    <w:rPr>
      <w:rFonts w:ascii="PT Astra Serif" w:hAnsi="PT Astra Serif"/>
    </w:rPr>
  </w:style>
  <w:style w:type="character" w:customStyle="1" w:styleId="26">
    <w:name w:val="Указатель2"/>
    <w:basedOn w:val="10"/>
    <w:link w:val="25"/>
    <w:rsid w:val="00B0612A"/>
    <w:rPr>
      <w:rFonts w:ascii="PT Astra Serif" w:hAnsi="PT Astra Serif"/>
      <w:sz w:val="24"/>
    </w:rPr>
  </w:style>
  <w:style w:type="paragraph" w:customStyle="1" w:styleId="33">
    <w:name w:val="Основной шрифт абзаца3"/>
    <w:rsid w:val="00B0612A"/>
  </w:style>
  <w:style w:type="paragraph" w:customStyle="1" w:styleId="1c">
    <w:name w:val="Указатель1"/>
    <w:basedOn w:val="a"/>
    <w:link w:val="1d"/>
    <w:rsid w:val="00B0612A"/>
    <w:rPr>
      <w:rFonts w:ascii="PT Astra Serif" w:hAnsi="PT Astra Serif"/>
    </w:rPr>
  </w:style>
  <w:style w:type="character" w:customStyle="1" w:styleId="1d">
    <w:name w:val="Указатель1"/>
    <w:basedOn w:val="10"/>
    <w:link w:val="1c"/>
    <w:rsid w:val="00B0612A"/>
    <w:rPr>
      <w:rFonts w:ascii="PT Astra Serif" w:hAnsi="PT Astra Serif"/>
      <w:sz w:val="24"/>
    </w:rPr>
  </w:style>
  <w:style w:type="paragraph" w:customStyle="1" w:styleId="17">
    <w:name w:val="Основной шрифт абзаца1"/>
    <w:link w:val="18"/>
    <w:rsid w:val="00B0612A"/>
  </w:style>
  <w:style w:type="character" w:customStyle="1" w:styleId="18">
    <w:name w:val="Основной шрифт абзаца1"/>
    <w:link w:val="17"/>
    <w:rsid w:val="00B0612A"/>
  </w:style>
  <w:style w:type="paragraph" w:customStyle="1" w:styleId="WW8Num2z2">
    <w:name w:val="WW8Num2z2"/>
    <w:link w:val="WW8Num2z20"/>
    <w:rsid w:val="00B0612A"/>
  </w:style>
  <w:style w:type="character" w:customStyle="1" w:styleId="WW8Num2z20">
    <w:name w:val="WW8Num2z2"/>
    <w:link w:val="WW8Num2z2"/>
    <w:rsid w:val="00B0612A"/>
  </w:style>
  <w:style w:type="paragraph" w:customStyle="1" w:styleId="27">
    <w:name w:val="Основной шрифт абзаца2"/>
    <w:link w:val="28"/>
    <w:rsid w:val="00B0612A"/>
  </w:style>
  <w:style w:type="character" w:customStyle="1" w:styleId="28">
    <w:name w:val="Основной шрифт абзаца2"/>
    <w:link w:val="27"/>
    <w:rsid w:val="00B0612A"/>
  </w:style>
  <w:style w:type="paragraph" w:customStyle="1" w:styleId="WW8Num8z1">
    <w:name w:val="WW8Num8z1"/>
    <w:link w:val="WW8Num8z10"/>
    <w:rsid w:val="00B0612A"/>
  </w:style>
  <w:style w:type="character" w:customStyle="1" w:styleId="WW8Num8z10">
    <w:name w:val="WW8Num8z1"/>
    <w:link w:val="WW8Num8z1"/>
    <w:rsid w:val="00B0612A"/>
  </w:style>
  <w:style w:type="paragraph" w:customStyle="1" w:styleId="100">
    <w:name w:val="Основной шрифт абзаца10"/>
    <w:link w:val="101"/>
    <w:rsid w:val="00B0612A"/>
  </w:style>
  <w:style w:type="character" w:customStyle="1" w:styleId="101">
    <w:name w:val="Основной шрифт абзаца10"/>
    <w:link w:val="100"/>
    <w:rsid w:val="00B0612A"/>
  </w:style>
  <w:style w:type="paragraph" w:customStyle="1" w:styleId="WW8Num1z4">
    <w:name w:val="WW8Num1z4"/>
    <w:link w:val="WW8Num1z40"/>
    <w:rsid w:val="00B0612A"/>
  </w:style>
  <w:style w:type="character" w:customStyle="1" w:styleId="WW8Num1z40">
    <w:name w:val="WW8Num1z4"/>
    <w:link w:val="WW8Num1z4"/>
    <w:rsid w:val="00B0612A"/>
  </w:style>
  <w:style w:type="paragraph" w:customStyle="1" w:styleId="34">
    <w:name w:val="Основной текст с отступом 3 Знак"/>
    <w:link w:val="35"/>
    <w:rsid w:val="00B0612A"/>
    <w:rPr>
      <w:sz w:val="16"/>
    </w:rPr>
  </w:style>
  <w:style w:type="character" w:customStyle="1" w:styleId="35">
    <w:name w:val="Основной текст с отступом 3 Знак"/>
    <w:link w:val="34"/>
    <w:rsid w:val="00B0612A"/>
    <w:rPr>
      <w:sz w:val="16"/>
    </w:rPr>
  </w:style>
  <w:style w:type="paragraph" w:customStyle="1" w:styleId="WW8Num3z1">
    <w:name w:val="WW8Num3z1"/>
    <w:link w:val="WW8Num3z10"/>
    <w:rsid w:val="00B0612A"/>
    <w:rPr>
      <w:rFonts w:ascii="Courier New" w:hAnsi="Courier New"/>
    </w:rPr>
  </w:style>
  <w:style w:type="character" w:customStyle="1" w:styleId="WW8Num3z10">
    <w:name w:val="WW8Num3z1"/>
    <w:link w:val="WW8Num3z1"/>
    <w:rsid w:val="00B0612A"/>
    <w:rPr>
      <w:rFonts w:ascii="Courier New" w:hAnsi="Courier New"/>
    </w:rPr>
  </w:style>
  <w:style w:type="paragraph" w:customStyle="1" w:styleId="af1">
    <w:name w:val="Содержимое врезки"/>
    <w:basedOn w:val="a"/>
    <w:link w:val="af2"/>
    <w:rsid w:val="00B0612A"/>
  </w:style>
  <w:style w:type="character" w:customStyle="1" w:styleId="af2">
    <w:name w:val="Содержимое врезки"/>
    <w:basedOn w:val="10"/>
    <w:link w:val="af1"/>
    <w:rsid w:val="00B0612A"/>
    <w:rPr>
      <w:sz w:val="24"/>
    </w:rPr>
  </w:style>
  <w:style w:type="paragraph" w:customStyle="1" w:styleId="WW8Num1z0">
    <w:name w:val="WW8Num1z0"/>
    <w:link w:val="WW8Num1z00"/>
    <w:rsid w:val="00B0612A"/>
  </w:style>
  <w:style w:type="character" w:customStyle="1" w:styleId="WW8Num1z00">
    <w:name w:val="WW8Num1z0"/>
    <w:link w:val="WW8Num1z0"/>
    <w:rsid w:val="00B0612A"/>
  </w:style>
  <w:style w:type="paragraph" w:customStyle="1" w:styleId="WW8Num1z01">
    <w:name w:val="WW8Num1z01"/>
    <w:link w:val="WW8Num1z010"/>
    <w:rsid w:val="00B0612A"/>
  </w:style>
  <w:style w:type="character" w:customStyle="1" w:styleId="WW8Num1z010">
    <w:name w:val="WW8Num1z01"/>
    <w:link w:val="WW8Num1z01"/>
    <w:rsid w:val="00B0612A"/>
  </w:style>
  <w:style w:type="paragraph" w:customStyle="1" w:styleId="WW8Num6z5">
    <w:name w:val="WW8Num6z5"/>
    <w:link w:val="WW8Num6z50"/>
    <w:rsid w:val="00B0612A"/>
  </w:style>
  <w:style w:type="character" w:customStyle="1" w:styleId="WW8Num6z50">
    <w:name w:val="WW8Num6z5"/>
    <w:link w:val="WW8Num6z5"/>
    <w:rsid w:val="00B0612A"/>
  </w:style>
  <w:style w:type="paragraph" w:customStyle="1" w:styleId="WW8Num9z6">
    <w:name w:val="WW8Num9z6"/>
    <w:link w:val="WW8Num9z60"/>
    <w:rsid w:val="00B0612A"/>
  </w:style>
  <w:style w:type="character" w:customStyle="1" w:styleId="WW8Num9z60">
    <w:name w:val="WW8Num9z6"/>
    <w:link w:val="WW8Num9z6"/>
    <w:rsid w:val="00B0612A"/>
  </w:style>
  <w:style w:type="paragraph" w:customStyle="1" w:styleId="310">
    <w:name w:val="Основной текст 31"/>
    <w:basedOn w:val="a"/>
    <w:link w:val="311"/>
    <w:rsid w:val="00B0612A"/>
    <w:pPr>
      <w:spacing w:after="120"/>
    </w:pPr>
    <w:rPr>
      <w:sz w:val="16"/>
    </w:rPr>
  </w:style>
  <w:style w:type="character" w:customStyle="1" w:styleId="311">
    <w:name w:val="Основной текст 31"/>
    <w:basedOn w:val="10"/>
    <w:link w:val="310"/>
    <w:rsid w:val="00B0612A"/>
    <w:rPr>
      <w:sz w:val="16"/>
    </w:rPr>
  </w:style>
  <w:style w:type="paragraph" w:customStyle="1" w:styleId="WW8Num1z7">
    <w:name w:val="WW8Num1z7"/>
    <w:link w:val="WW8Num1z70"/>
    <w:rsid w:val="00B0612A"/>
  </w:style>
  <w:style w:type="character" w:customStyle="1" w:styleId="WW8Num1z70">
    <w:name w:val="WW8Num1z7"/>
    <w:link w:val="WW8Num1z7"/>
    <w:rsid w:val="00B0612A"/>
  </w:style>
  <w:style w:type="paragraph" w:customStyle="1" w:styleId="ConsPlusTitle">
    <w:name w:val="ConsPlusTitle"/>
    <w:link w:val="ConsPlusTitle0"/>
    <w:rsid w:val="00B0612A"/>
    <w:pPr>
      <w:widowControl w:val="0"/>
    </w:pPr>
    <w:rPr>
      <w:rFonts w:ascii="Arial" w:hAnsi="Arial"/>
      <w:b/>
    </w:rPr>
  </w:style>
  <w:style w:type="character" w:customStyle="1" w:styleId="ConsPlusTitle0">
    <w:name w:val="ConsPlusTitle"/>
    <w:link w:val="ConsPlusTitle"/>
    <w:rsid w:val="00B0612A"/>
    <w:rPr>
      <w:rFonts w:ascii="Arial" w:hAnsi="Arial"/>
      <w:b/>
    </w:rPr>
  </w:style>
  <w:style w:type="paragraph" w:customStyle="1" w:styleId="73">
    <w:name w:val="Основной шрифт абзаца7"/>
    <w:link w:val="74"/>
    <w:rsid w:val="00B0612A"/>
  </w:style>
  <w:style w:type="character" w:customStyle="1" w:styleId="74">
    <w:name w:val="Основной шрифт абзаца7"/>
    <w:link w:val="73"/>
    <w:rsid w:val="00B0612A"/>
  </w:style>
  <w:style w:type="paragraph" w:customStyle="1" w:styleId="WW8Num10z3">
    <w:name w:val="WW8Num10z3"/>
    <w:link w:val="WW8Num10z30"/>
    <w:rsid w:val="00B0612A"/>
  </w:style>
  <w:style w:type="character" w:customStyle="1" w:styleId="WW8Num10z30">
    <w:name w:val="WW8Num10z3"/>
    <w:link w:val="WW8Num10z3"/>
    <w:rsid w:val="00B0612A"/>
  </w:style>
  <w:style w:type="paragraph" w:customStyle="1" w:styleId="312">
    <w:name w:val="Основной текст 3 Знак1"/>
    <w:link w:val="313"/>
    <w:rsid w:val="00B0612A"/>
    <w:rPr>
      <w:sz w:val="16"/>
    </w:rPr>
  </w:style>
  <w:style w:type="character" w:customStyle="1" w:styleId="313">
    <w:name w:val="Основной текст 3 Знак1"/>
    <w:link w:val="312"/>
    <w:rsid w:val="00B0612A"/>
    <w:rPr>
      <w:sz w:val="16"/>
    </w:rPr>
  </w:style>
  <w:style w:type="paragraph" w:customStyle="1" w:styleId="2a">
    <w:name w:val="Основной шрифт абзаца2"/>
    <w:link w:val="2b"/>
    <w:rsid w:val="00B0612A"/>
  </w:style>
  <w:style w:type="character" w:customStyle="1" w:styleId="2b">
    <w:name w:val="Основной шрифт абзаца2"/>
    <w:link w:val="2a"/>
    <w:rsid w:val="00B0612A"/>
  </w:style>
  <w:style w:type="paragraph" w:customStyle="1" w:styleId="61">
    <w:name w:val="Указатель6"/>
    <w:basedOn w:val="a"/>
    <w:link w:val="62"/>
    <w:rsid w:val="00B0612A"/>
    <w:rPr>
      <w:rFonts w:ascii="PT Astra Serif" w:hAnsi="PT Astra Serif"/>
    </w:rPr>
  </w:style>
  <w:style w:type="character" w:customStyle="1" w:styleId="62">
    <w:name w:val="Указатель6"/>
    <w:basedOn w:val="10"/>
    <w:link w:val="61"/>
    <w:rsid w:val="00B0612A"/>
    <w:rPr>
      <w:rFonts w:ascii="PT Astra Serif" w:hAnsi="PT Astra Serif"/>
      <w:sz w:val="24"/>
    </w:rPr>
  </w:style>
  <w:style w:type="paragraph" w:customStyle="1" w:styleId="1e">
    <w:name w:val="Основной шрифт абзаца1"/>
    <w:link w:val="1f"/>
    <w:rsid w:val="00B0612A"/>
  </w:style>
  <w:style w:type="character" w:customStyle="1" w:styleId="1f">
    <w:name w:val="Основной шрифт абзаца1"/>
    <w:link w:val="1e"/>
    <w:rsid w:val="00B0612A"/>
  </w:style>
  <w:style w:type="paragraph" w:customStyle="1" w:styleId="WW8Num9z2">
    <w:name w:val="WW8Num9z2"/>
    <w:link w:val="WW8Num9z20"/>
    <w:rsid w:val="00B0612A"/>
  </w:style>
  <w:style w:type="character" w:customStyle="1" w:styleId="WW8Num9z20">
    <w:name w:val="WW8Num9z2"/>
    <w:link w:val="WW8Num9z2"/>
    <w:rsid w:val="00B0612A"/>
  </w:style>
  <w:style w:type="paragraph" w:customStyle="1" w:styleId="WW8Num2z7">
    <w:name w:val="WW8Num2z7"/>
    <w:link w:val="WW8Num2z70"/>
    <w:rsid w:val="00B0612A"/>
  </w:style>
  <w:style w:type="character" w:customStyle="1" w:styleId="WW8Num2z70">
    <w:name w:val="WW8Num2z7"/>
    <w:link w:val="WW8Num2z7"/>
    <w:rsid w:val="00B0612A"/>
  </w:style>
  <w:style w:type="paragraph" w:customStyle="1" w:styleId="WW8Num13z5">
    <w:name w:val="WW8Num13z5"/>
    <w:link w:val="WW8Num13z50"/>
    <w:rsid w:val="00B0612A"/>
  </w:style>
  <w:style w:type="character" w:customStyle="1" w:styleId="WW8Num13z50">
    <w:name w:val="WW8Num13z5"/>
    <w:link w:val="WW8Num13z5"/>
    <w:rsid w:val="00B0612A"/>
  </w:style>
  <w:style w:type="paragraph" w:customStyle="1" w:styleId="WW8Num13z7">
    <w:name w:val="WW8Num13z7"/>
    <w:link w:val="WW8Num13z70"/>
    <w:rsid w:val="00B0612A"/>
  </w:style>
  <w:style w:type="character" w:customStyle="1" w:styleId="WW8Num13z70">
    <w:name w:val="WW8Num13z7"/>
    <w:link w:val="WW8Num13z7"/>
    <w:rsid w:val="00B0612A"/>
  </w:style>
  <w:style w:type="paragraph" w:customStyle="1" w:styleId="WW8Num4z8">
    <w:name w:val="WW8Num4z8"/>
    <w:link w:val="WW8Num4z80"/>
    <w:rsid w:val="00B0612A"/>
  </w:style>
  <w:style w:type="character" w:customStyle="1" w:styleId="WW8Num4z80">
    <w:name w:val="WW8Num4z8"/>
    <w:link w:val="WW8Num4z8"/>
    <w:rsid w:val="00B0612A"/>
  </w:style>
  <w:style w:type="paragraph" w:customStyle="1" w:styleId="51">
    <w:name w:val="Указатель5"/>
    <w:basedOn w:val="a"/>
    <w:link w:val="52"/>
    <w:rsid w:val="00B0612A"/>
    <w:rPr>
      <w:rFonts w:ascii="PT Astra Serif" w:hAnsi="PT Astra Serif"/>
    </w:rPr>
  </w:style>
  <w:style w:type="character" w:customStyle="1" w:styleId="52">
    <w:name w:val="Указатель5"/>
    <w:basedOn w:val="10"/>
    <w:link w:val="51"/>
    <w:rsid w:val="00B0612A"/>
    <w:rPr>
      <w:rFonts w:ascii="PT Astra Serif" w:hAnsi="PT Astra Serif"/>
      <w:sz w:val="24"/>
    </w:rPr>
  </w:style>
  <w:style w:type="paragraph" w:customStyle="1" w:styleId="WW8Num8z7">
    <w:name w:val="WW8Num8z7"/>
    <w:link w:val="WW8Num8z70"/>
    <w:rsid w:val="00B0612A"/>
  </w:style>
  <w:style w:type="character" w:customStyle="1" w:styleId="WW8Num8z70">
    <w:name w:val="WW8Num8z7"/>
    <w:link w:val="WW8Num8z7"/>
    <w:rsid w:val="00B0612A"/>
  </w:style>
  <w:style w:type="paragraph" w:customStyle="1" w:styleId="36">
    <w:name w:val="Название объекта3"/>
    <w:basedOn w:val="a"/>
    <w:link w:val="37"/>
    <w:rsid w:val="00B0612A"/>
    <w:pPr>
      <w:spacing w:before="120" w:after="120"/>
    </w:pPr>
    <w:rPr>
      <w:rFonts w:ascii="PT Astra Serif" w:hAnsi="PT Astra Serif"/>
      <w:i/>
    </w:rPr>
  </w:style>
  <w:style w:type="character" w:customStyle="1" w:styleId="37">
    <w:name w:val="Название объекта3"/>
    <w:basedOn w:val="10"/>
    <w:link w:val="36"/>
    <w:rsid w:val="00B0612A"/>
    <w:rPr>
      <w:rFonts w:ascii="PT Astra Serif" w:hAnsi="PT Astra Serif"/>
      <w:i/>
      <w:sz w:val="24"/>
    </w:rPr>
  </w:style>
  <w:style w:type="paragraph" w:customStyle="1" w:styleId="1f0">
    <w:name w:val="Обычный1"/>
    <w:link w:val="1f1"/>
    <w:rsid w:val="00B0612A"/>
    <w:rPr>
      <w:sz w:val="24"/>
    </w:rPr>
  </w:style>
  <w:style w:type="character" w:customStyle="1" w:styleId="1f1">
    <w:name w:val="Обычный1"/>
    <w:link w:val="1f0"/>
    <w:rsid w:val="00B0612A"/>
    <w:rPr>
      <w:sz w:val="24"/>
    </w:rPr>
  </w:style>
  <w:style w:type="paragraph" w:customStyle="1" w:styleId="WW8Num3z4">
    <w:name w:val="WW8Num3z4"/>
    <w:link w:val="WW8Num3z40"/>
    <w:rsid w:val="00B0612A"/>
  </w:style>
  <w:style w:type="character" w:customStyle="1" w:styleId="WW8Num3z40">
    <w:name w:val="WW8Num3z4"/>
    <w:link w:val="WW8Num3z4"/>
    <w:rsid w:val="00B0612A"/>
  </w:style>
  <w:style w:type="paragraph" w:customStyle="1" w:styleId="WW8Num11z4">
    <w:name w:val="WW8Num11z4"/>
    <w:link w:val="WW8Num11z40"/>
    <w:rsid w:val="00B0612A"/>
  </w:style>
  <w:style w:type="character" w:customStyle="1" w:styleId="WW8Num11z40">
    <w:name w:val="WW8Num11z4"/>
    <w:link w:val="WW8Num11z4"/>
    <w:rsid w:val="00B0612A"/>
  </w:style>
  <w:style w:type="paragraph" w:customStyle="1" w:styleId="af3">
    <w:name w:val="Нижний колонтитул Знак"/>
    <w:link w:val="af4"/>
    <w:rsid w:val="00B0612A"/>
    <w:rPr>
      <w:sz w:val="24"/>
    </w:rPr>
  </w:style>
  <w:style w:type="character" w:customStyle="1" w:styleId="af4">
    <w:name w:val="Нижний колонтитул Знак"/>
    <w:link w:val="af3"/>
    <w:rsid w:val="00B0612A"/>
    <w:rPr>
      <w:sz w:val="24"/>
    </w:rPr>
  </w:style>
  <w:style w:type="paragraph" w:customStyle="1" w:styleId="1f2">
    <w:name w:val="Обычный1"/>
    <w:link w:val="1f3"/>
    <w:rsid w:val="00B0612A"/>
    <w:rPr>
      <w:sz w:val="24"/>
    </w:rPr>
  </w:style>
  <w:style w:type="character" w:customStyle="1" w:styleId="1f3">
    <w:name w:val="Обычный1"/>
    <w:link w:val="1f2"/>
    <w:rsid w:val="00B0612A"/>
    <w:rPr>
      <w:sz w:val="24"/>
    </w:rPr>
  </w:style>
  <w:style w:type="paragraph" w:customStyle="1" w:styleId="WW8Num2z0">
    <w:name w:val="WW8Num2z0"/>
    <w:link w:val="WW8Num2z00"/>
    <w:rsid w:val="00B0612A"/>
    <w:rPr>
      <w:highlight w:val="lightGray"/>
    </w:rPr>
  </w:style>
  <w:style w:type="character" w:customStyle="1" w:styleId="WW8Num2z00">
    <w:name w:val="WW8Num2z0"/>
    <w:link w:val="WW8Num2z0"/>
    <w:rsid w:val="00B0612A"/>
    <w:rPr>
      <w:highlight w:val="lightGray"/>
    </w:rPr>
  </w:style>
  <w:style w:type="paragraph" w:customStyle="1" w:styleId="220">
    <w:name w:val="Основной текст с отступом 22"/>
    <w:basedOn w:val="a"/>
    <w:link w:val="221"/>
    <w:rsid w:val="00B0612A"/>
    <w:pPr>
      <w:spacing w:line="360" w:lineRule="auto"/>
      <w:ind w:firstLine="709"/>
    </w:pPr>
    <w:rPr>
      <w:i/>
      <w:color w:val="FF0000"/>
    </w:rPr>
  </w:style>
  <w:style w:type="character" w:customStyle="1" w:styleId="221">
    <w:name w:val="Основной текст с отступом 22"/>
    <w:basedOn w:val="10"/>
    <w:link w:val="220"/>
    <w:rsid w:val="00B0612A"/>
    <w:rPr>
      <w:i/>
      <w:color w:val="FF0000"/>
      <w:sz w:val="24"/>
    </w:rPr>
  </w:style>
  <w:style w:type="paragraph" w:styleId="38">
    <w:name w:val="toc 3"/>
    <w:next w:val="a"/>
    <w:link w:val="39"/>
    <w:uiPriority w:val="39"/>
    <w:rsid w:val="00B0612A"/>
    <w:pPr>
      <w:ind w:left="400"/>
    </w:pPr>
    <w:rPr>
      <w:rFonts w:ascii="XO Thames" w:hAnsi="XO Thames"/>
      <w:sz w:val="28"/>
    </w:rPr>
  </w:style>
  <w:style w:type="character" w:customStyle="1" w:styleId="39">
    <w:name w:val="Оглавление 3 Знак"/>
    <w:link w:val="38"/>
    <w:rsid w:val="00B0612A"/>
    <w:rPr>
      <w:rFonts w:ascii="XO Thames" w:hAnsi="XO Thames"/>
      <w:sz w:val="28"/>
    </w:rPr>
  </w:style>
  <w:style w:type="paragraph" w:customStyle="1" w:styleId="WW8Num5z2">
    <w:name w:val="WW8Num5z2"/>
    <w:link w:val="WW8Num5z20"/>
    <w:rsid w:val="00B0612A"/>
  </w:style>
  <w:style w:type="character" w:customStyle="1" w:styleId="WW8Num5z20">
    <w:name w:val="WW8Num5z2"/>
    <w:link w:val="WW8Num5z2"/>
    <w:rsid w:val="00B0612A"/>
  </w:style>
  <w:style w:type="paragraph" w:customStyle="1" w:styleId="63">
    <w:name w:val="Основной шрифт абзаца6"/>
    <w:link w:val="64"/>
    <w:rsid w:val="00B0612A"/>
  </w:style>
  <w:style w:type="character" w:customStyle="1" w:styleId="64">
    <w:name w:val="Основной шрифт абзаца6"/>
    <w:link w:val="63"/>
    <w:rsid w:val="00B0612A"/>
  </w:style>
  <w:style w:type="paragraph" w:customStyle="1" w:styleId="WW8Num6z3">
    <w:name w:val="WW8Num6z3"/>
    <w:link w:val="WW8Num6z30"/>
    <w:rsid w:val="00B0612A"/>
  </w:style>
  <w:style w:type="character" w:customStyle="1" w:styleId="WW8Num6z30">
    <w:name w:val="WW8Num6z3"/>
    <w:link w:val="WW8Num6z3"/>
    <w:rsid w:val="00B0612A"/>
  </w:style>
  <w:style w:type="paragraph" w:customStyle="1" w:styleId="WW8Num5z0">
    <w:name w:val="WW8Num5z0"/>
    <w:link w:val="WW8Num5z00"/>
    <w:rsid w:val="00B0612A"/>
    <w:rPr>
      <w:rFonts w:ascii="Wingdings" w:hAnsi="Wingdings"/>
    </w:rPr>
  </w:style>
  <w:style w:type="character" w:customStyle="1" w:styleId="WW8Num5z00">
    <w:name w:val="WW8Num5z0"/>
    <w:link w:val="WW8Num5z0"/>
    <w:rsid w:val="00B0612A"/>
    <w:rPr>
      <w:rFonts w:ascii="Wingdings" w:hAnsi="Wingdings"/>
    </w:rPr>
  </w:style>
  <w:style w:type="paragraph" w:customStyle="1" w:styleId="1f4">
    <w:name w:val="Номер страницы1"/>
    <w:basedOn w:val="17"/>
    <w:link w:val="1f5"/>
    <w:rsid w:val="00B0612A"/>
  </w:style>
  <w:style w:type="character" w:customStyle="1" w:styleId="1f5">
    <w:name w:val="Номер страницы1"/>
    <w:basedOn w:val="18"/>
    <w:link w:val="1f4"/>
    <w:rsid w:val="00B0612A"/>
  </w:style>
  <w:style w:type="paragraph" w:customStyle="1" w:styleId="2c">
    <w:name w:val="Гиперссылка2"/>
    <w:link w:val="2d"/>
    <w:rsid w:val="00B0612A"/>
    <w:rPr>
      <w:color w:val="0000FF"/>
      <w:u w:val="single"/>
    </w:rPr>
  </w:style>
  <w:style w:type="character" w:customStyle="1" w:styleId="2d">
    <w:name w:val="Гиперссылка2"/>
    <w:link w:val="2c"/>
    <w:rsid w:val="00B0612A"/>
    <w:rPr>
      <w:color w:val="0000FF"/>
      <w:u w:val="single"/>
    </w:rPr>
  </w:style>
  <w:style w:type="paragraph" w:customStyle="1" w:styleId="8">
    <w:name w:val="Название объекта8"/>
    <w:basedOn w:val="a"/>
    <w:link w:val="80"/>
    <w:rsid w:val="00B0612A"/>
    <w:pPr>
      <w:spacing w:before="120" w:after="120"/>
    </w:pPr>
    <w:rPr>
      <w:rFonts w:ascii="PT Astra Serif" w:hAnsi="PT Astra Serif"/>
      <w:i/>
    </w:rPr>
  </w:style>
  <w:style w:type="character" w:customStyle="1" w:styleId="80">
    <w:name w:val="Название объекта8"/>
    <w:basedOn w:val="10"/>
    <w:link w:val="8"/>
    <w:rsid w:val="00B0612A"/>
    <w:rPr>
      <w:rFonts w:ascii="PT Astra Serif" w:hAnsi="PT Astra Serif"/>
      <w:i/>
      <w:sz w:val="24"/>
    </w:rPr>
  </w:style>
  <w:style w:type="paragraph" w:customStyle="1" w:styleId="af5">
    <w:name w:val="Верхний и нижний колонтитулы"/>
    <w:basedOn w:val="a"/>
    <w:link w:val="af6"/>
    <w:rsid w:val="00B0612A"/>
    <w:pPr>
      <w:tabs>
        <w:tab w:val="center" w:pos="4819"/>
        <w:tab w:val="right" w:pos="9638"/>
      </w:tabs>
    </w:pPr>
  </w:style>
  <w:style w:type="character" w:customStyle="1" w:styleId="af6">
    <w:name w:val="Верхний и нижний колонтитулы"/>
    <w:basedOn w:val="10"/>
    <w:link w:val="af5"/>
    <w:rsid w:val="00B0612A"/>
    <w:rPr>
      <w:sz w:val="24"/>
    </w:rPr>
  </w:style>
  <w:style w:type="paragraph" w:customStyle="1" w:styleId="WW8Num10z5">
    <w:name w:val="WW8Num10z5"/>
    <w:link w:val="WW8Num10z50"/>
    <w:rsid w:val="00B0612A"/>
  </w:style>
  <w:style w:type="character" w:customStyle="1" w:styleId="WW8Num10z50">
    <w:name w:val="WW8Num10z5"/>
    <w:link w:val="WW8Num10z5"/>
    <w:rsid w:val="00B0612A"/>
  </w:style>
  <w:style w:type="paragraph" w:customStyle="1" w:styleId="WW8Num9z0">
    <w:name w:val="WW8Num9z0"/>
    <w:link w:val="WW8Num9z00"/>
    <w:rsid w:val="00B0612A"/>
  </w:style>
  <w:style w:type="character" w:customStyle="1" w:styleId="WW8Num9z00">
    <w:name w:val="WW8Num9z0"/>
    <w:link w:val="WW8Num9z0"/>
    <w:rsid w:val="00B0612A"/>
  </w:style>
  <w:style w:type="paragraph" w:customStyle="1" w:styleId="1f6">
    <w:name w:val="Обычный1"/>
    <w:link w:val="1f7"/>
    <w:rsid w:val="00B0612A"/>
    <w:rPr>
      <w:sz w:val="24"/>
    </w:rPr>
  </w:style>
  <w:style w:type="character" w:customStyle="1" w:styleId="1f7">
    <w:name w:val="Обычный1"/>
    <w:link w:val="1f6"/>
    <w:rsid w:val="00B0612A"/>
    <w:rPr>
      <w:sz w:val="24"/>
    </w:rPr>
  </w:style>
  <w:style w:type="paragraph" w:customStyle="1" w:styleId="WW8Num6z8">
    <w:name w:val="WW8Num6z8"/>
    <w:link w:val="WW8Num6z80"/>
    <w:rsid w:val="00B0612A"/>
  </w:style>
  <w:style w:type="character" w:customStyle="1" w:styleId="WW8Num6z80">
    <w:name w:val="WW8Num6z8"/>
    <w:link w:val="WW8Num6z8"/>
    <w:rsid w:val="00B0612A"/>
  </w:style>
  <w:style w:type="paragraph" w:customStyle="1" w:styleId="WW8Num13z0">
    <w:name w:val="WW8Num13z0"/>
    <w:link w:val="WW8Num13z00"/>
    <w:rsid w:val="00B0612A"/>
  </w:style>
  <w:style w:type="character" w:customStyle="1" w:styleId="WW8Num13z00">
    <w:name w:val="WW8Num13z0"/>
    <w:link w:val="WW8Num13z0"/>
    <w:rsid w:val="00B0612A"/>
  </w:style>
  <w:style w:type="paragraph" w:customStyle="1" w:styleId="WW8Num13z3">
    <w:name w:val="WW8Num13z3"/>
    <w:link w:val="WW8Num13z30"/>
    <w:rsid w:val="00B0612A"/>
  </w:style>
  <w:style w:type="character" w:customStyle="1" w:styleId="WW8Num13z30">
    <w:name w:val="WW8Num13z3"/>
    <w:link w:val="WW8Num13z3"/>
    <w:rsid w:val="00B0612A"/>
  </w:style>
  <w:style w:type="paragraph" w:customStyle="1" w:styleId="WW8Num1z2">
    <w:name w:val="WW8Num1z2"/>
    <w:link w:val="WW8Num1z20"/>
    <w:rsid w:val="00B0612A"/>
  </w:style>
  <w:style w:type="character" w:customStyle="1" w:styleId="WW8Num1z20">
    <w:name w:val="WW8Num1z2"/>
    <w:link w:val="WW8Num1z2"/>
    <w:rsid w:val="00B0612A"/>
  </w:style>
  <w:style w:type="paragraph" w:customStyle="1" w:styleId="WW8Num11z3">
    <w:name w:val="WW8Num11z3"/>
    <w:link w:val="WW8Num11z30"/>
    <w:rsid w:val="00B0612A"/>
  </w:style>
  <w:style w:type="character" w:customStyle="1" w:styleId="WW8Num11z30">
    <w:name w:val="WW8Num11z3"/>
    <w:link w:val="WW8Num11z3"/>
    <w:rsid w:val="00B0612A"/>
  </w:style>
  <w:style w:type="paragraph" w:customStyle="1" w:styleId="WW8Num6z2">
    <w:name w:val="WW8Num6z2"/>
    <w:link w:val="WW8Num6z20"/>
    <w:rsid w:val="00B0612A"/>
  </w:style>
  <w:style w:type="character" w:customStyle="1" w:styleId="WW8Num6z20">
    <w:name w:val="WW8Num6z2"/>
    <w:link w:val="WW8Num6z2"/>
    <w:rsid w:val="00B0612A"/>
  </w:style>
  <w:style w:type="paragraph" w:styleId="af7">
    <w:name w:val="Plain Text"/>
    <w:basedOn w:val="a"/>
    <w:link w:val="af8"/>
    <w:rsid w:val="00B0612A"/>
    <w:rPr>
      <w:rFonts w:ascii="Calibri" w:hAnsi="Calibri"/>
      <w:sz w:val="22"/>
    </w:rPr>
  </w:style>
  <w:style w:type="character" w:customStyle="1" w:styleId="af8">
    <w:name w:val="Текст Знак"/>
    <w:basedOn w:val="10"/>
    <w:link w:val="af7"/>
    <w:rsid w:val="00B0612A"/>
    <w:rPr>
      <w:rFonts w:ascii="Calibri" w:hAnsi="Calibri"/>
      <w:sz w:val="22"/>
    </w:rPr>
  </w:style>
  <w:style w:type="paragraph" w:customStyle="1" w:styleId="WW8Num5z5">
    <w:name w:val="WW8Num5z5"/>
    <w:link w:val="WW8Num5z50"/>
    <w:rsid w:val="00B0612A"/>
  </w:style>
  <w:style w:type="character" w:customStyle="1" w:styleId="WW8Num5z50">
    <w:name w:val="WW8Num5z5"/>
    <w:link w:val="WW8Num5z5"/>
    <w:rsid w:val="00B0612A"/>
  </w:style>
  <w:style w:type="paragraph" w:customStyle="1" w:styleId="WW8Num2z1">
    <w:name w:val="WW8Num2z1"/>
    <w:link w:val="WW8Num2z10"/>
    <w:rsid w:val="00B0612A"/>
  </w:style>
  <w:style w:type="character" w:customStyle="1" w:styleId="WW8Num2z10">
    <w:name w:val="WW8Num2z1"/>
    <w:link w:val="WW8Num2z1"/>
    <w:rsid w:val="00B0612A"/>
  </w:style>
  <w:style w:type="character" w:customStyle="1" w:styleId="50">
    <w:name w:val="Заголовок 5 Знак"/>
    <w:link w:val="5"/>
    <w:rsid w:val="00B0612A"/>
    <w:rPr>
      <w:rFonts w:ascii="XO Thames" w:hAnsi="XO Thames"/>
      <w:b/>
      <w:sz w:val="22"/>
    </w:rPr>
  </w:style>
  <w:style w:type="paragraph" w:customStyle="1" w:styleId="1f8">
    <w:name w:val="Название объекта1"/>
    <w:basedOn w:val="a"/>
    <w:link w:val="1f9"/>
    <w:rsid w:val="00B0612A"/>
    <w:pPr>
      <w:spacing w:before="120" w:after="120"/>
    </w:pPr>
    <w:rPr>
      <w:rFonts w:ascii="PT Astra Serif" w:hAnsi="PT Astra Serif"/>
      <w:i/>
    </w:rPr>
  </w:style>
  <w:style w:type="character" w:customStyle="1" w:styleId="1f9">
    <w:name w:val="Название объекта1"/>
    <w:basedOn w:val="10"/>
    <w:link w:val="1f8"/>
    <w:rsid w:val="00B0612A"/>
    <w:rPr>
      <w:rFonts w:ascii="PT Astra Serif" w:hAnsi="PT Astra Serif"/>
      <w:i/>
      <w:sz w:val="24"/>
    </w:rPr>
  </w:style>
  <w:style w:type="paragraph" w:customStyle="1" w:styleId="WW8Num6z4">
    <w:name w:val="WW8Num6z4"/>
    <w:link w:val="WW8Num6z40"/>
    <w:rsid w:val="00B0612A"/>
  </w:style>
  <w:style w:type="character" w:customStyle="1" w:styleId="WW8Num6z40">
    <w:name w:val="WW8Num6z4"/>
    <w:link w:val="WW8Num6z4"/>
    <w:rsid w:val="00B0612A"/>
  </w:style>
  <w:style w:type="paragraph" w:customStyle="1" w:styleId="2e">
    <w:name w:val="Название объекта2"/>
    <w:basedOn w:val="a"/>
    <w:link w:val="2f"/>
    <w:rsid w:val="00B0612A"/>
    <w:pPr>
      <w:spacing w:before="120" w:after="120"/>
    </w:pPr>
    <w:rPr>
      <w:rFonts w:ascii="PT Astra Serif" w:hAnsi="PT Astra Serif"/>
      <w:i/>
    </w:rPr>
  </w:style>
  <w:style w:type="character" w:customStyle="1" w:styleId="2f">
    <w:name w:val="Название объекта2"/>
    <w:basedOn w:val="10"/>
    <w:link w:val="2e"/>
    <w:rsid w:val="00B0612A"/>
    <w:rPr>
      <w:rFonts w:ascii="PT Astra Serif" w:hAnsi="PT Astra Serif"/>
      <w:i/>
      <w:sz w:val="24"/>
    </w:rPr>
  </w:style>
  <w:style w:type="paragraph" w:customStyle="1" w:styleId="WW8Num6z1">
    <w:name w:val="WW8Num6z1"/>
    <w:link w:val="WW8Num6z10"/>
    <w:rsid w:val="00B0612A"/>
  </w:style>
  <w:style w:type="character" w:customStyle="1" w:styleId="WW8Num6z10">
    <w:name w:val="WW8Num6z1"/>
    <w:link w:val="WW8Num6z1"/>
    <w:rsid w:val="00B0612A"/>
  </w:style>
  <w:style w:type="paragraph" w:customStyle="1" w:styleId="WW8Num1z8">
    <w:name w:val="WW8Num1z8"/>
    <w:link w:val="WW8Num1z80"/>
    <w:rsid w:val="00B0612A"/>
  </w:style>
  <w:style w:type="character" w:customStyle="1" w:styleId="WW8Num1z80">
    <w:name w:val="WW8Num1z8"/>
    <w:link w:val="WW8Num1z8"/>
    <w:rsid w:val="00B0612A"/>
  </w:style>
  <w:style w:type="character" w:customStyle="1" w:styleId="11">
    <w:name w:val="Заголовок 1 Знак1"/>
    <w:basedOn w:val="10"/>
    <w:link w:val="1"/>
    <w:rsid w:val="00B0612A"/>
    <w:rPr>
      <w:b/>
      <w:sz w:val="28"/>
    </w:rPr>
  </w:style>
  <w:style w:type="paragraph" w:customStyle="1" w:styleId="ConsPlusNormal">
    <w:name w:val="ConsPlusNormal Знак"/>
    <w:link w:val="ConsPlusNormal0"/>
    <w:rsid w:val="00B0612A"/>
    <w:rPr>
      <w:rFonts w:ascii="Arial" w:hAnsi="Arial"/>
    </w:rPr>
  </w:style>
  <w:style w:type="character" w:customStyle="1" w:styleId="ConsPlusNormal0">
    <w:name w:val="ConsPlusNormal Знак"/>
    <w:link w:val="ConsPlusNormal"/>
    <w:rsid w:val="00B0612A"/>
    <w:rPr>
      <w:rFonts w:ascii="Arial" w:hAnsi="Arial"/>
    </w:rPr>
  </w:style>
  <w:style w:type="paragraph" w:customStyle="1" w:styleId="3a">
    <w:name w:val="Основной шрифт абзаца3"/>
    <w:link w:val="3b"/>
    <w:rsid w:val="00B0612A"/>
  </w:style>
  <w:style w:type="character" w:customStyle="1" w:styleId="3b">
    <w:name w:val="Основной шрифт абзаца3"/>
    <w:link w:val="3a"/>
    <w:rsid w:val="00B0612A"/>
  </w:style>
  <w:style w:type="paragraph" w:customStyle="1" w:styleId="WW8Num8z6">
    <w:name w:val="WW8Num8z6"/>
    <w:link w:val="WW8Num8z60"/>
    <w:rsid w:val="00B0612A"/>
  </w:style>
  <w:style w:type="character" w:customStyle="1" w:styleId="WW8Num8z60">
    <w:name w:val="WW8Num8z6"/>
    <w:link w:val="WW8Num8z6"/>
    <w:rsid w:val="00B0612A"/>
  </w:style>
  <w:style w:type="paragraph" w:styleId="af9">
    <w:name w:val="List"/>
    <w:basedOn w:val="ad"/>
    <w:link w:val="afa"/>
    <w:rsid w:val="00B0612A"/>
    <w:rPr>
      <w:rFonts w:ascii="PT Astra Serif" w:hAnsi="PT Astra Serif"/>
    </w:rPr>
  </w:style>
  <w:style w:type="character" w:customStyle="1" w:styleId="afa">
    <w:name w:val="Список Знак"/>
    <w:basedOn w:val="12"/>
    <w:link w:val="af9"/>
    <w:rsid w:val="00B0612A"/>
    <w:rPr>
      <w:rFonts w:ascii="PT Astra Serif" w:hAnsi="PT Astra Serif"/>
      <w:sz w:val="24"/>
    </w:rPr>
  </w:style>
  <w:style w:type="paragraph" w:styleId="2f0">
    <w:name w:val="Body Text Indent 2"/>
    <w:basedOn w:val="a"/>
    <w:link w:val="210"/>
    <w:rsid w:val="00B0612A"/>
    <w:pPr>
      <w:spacing w:after="120" w:line="480" w:lineRule="auto"/>
      <w:ind w:left="283"/>
    </w:pPr>
  </w:style>
  <w:style w:type="character" w:customStyle="1" w:styleId="210">
    <w:name w:val="Основной текст с отступом 2 Знак1"/>
    <w:basedOn w:val="10"/>
    <w:link w:val="2f0"/>
    <w:rsid w:val="00B0612A"/>
    <w:rPr>
      <w:sz w:val="24"/>
    </w:rPr>
  </w:style>
  <w:style w:type="paragraph" w:customStyle="1" w:styleId="WW8Num1z5">
    <w:name w:val="WW8Num1z5"/>
    <w:link w:val="WW8Num1z50"/>
    <w:rsid w:val="00B0612A"/>
  </w:style>
  <w:style w:type="character" w:customStyle="1" w:styleId="WW8Num1z50">
    <w:name w:val="WW8Num1z5"/>
    <w:link w:val="WW8Num1z5"/>
    <w:rsid w:val="00B0612A"/>
  </w:style>
  <w:style w:type="paragraph" w:customStyle="1" w:styleId="WW8Num3z6">
    <w:name w:val="WW8Num3z6"/>
    <w:link w:val="WW8Num3z60"/>
    <w:rsid w:val="00B0612A"/>
  </w:style>
  <w:style w:type="character" w:customStyle="1" w:styleId="WW8Num3z60">
    <w:name w:val="WW8Num3z6"/>
    <w:link w:val="WW8Num3z6"/>
    <w:rsid w:val="00B0612A"/>
  </w:style>
  <w:style w:type="paragraph" w:customStyle="1" w:styleId="9">
    <w:name w:val="Основной шрифт абзаца9"/>
    <w:link w:val="90"/>
    <w:rsid w:val="00B0612A"/>
  </w:style>
  <w:style w:type="character" w:customStyle="1" w:styleId="90">
    <w:name w:val="Основной шрифт абзаца9"/>
    <w:link w:val="9"/>
    <w:rsid w:val="00B0612A"/>
  </w:style>
  <w:style w:type="paragraph" w:customStyle="1" w:styleId="WW8Num11z0">
    <w:name w:val="WW8Num11z0"/>
    <w:link w:val="WW8Num11z00"/>
    <w:rsid w:val="00B0612A"/>
  </w:style>
  <w:style w:type="character" w:customStyle="1" w:styleId="WW8Num11z00">
    <w:name w:val="WW8Num11z0"/>
    <w:link w:val="WW8Num11z0"/>
    <w:rsid w:val="00B0612A"/>
  </w:style>
  <w:style w:type="paragraph" w:customStyle="1" w:styleId="2f1">
    <w:name w:val="Гиперссылка2"/>
    <w:link w:val="2f2"/>
    <w:rsid w:val="00B0612A"/>
    <w:rPr>
      <w:color w:val="0000FF"/>
      <w:u w:val="single"/>
    </w:rPr>
  </w:style>
  <w:style w:type="character" w:customStyle="1" w:styleId="2f2">
    <w:name w:val="Гиперссылка2"/>
    <w:link w:val="2f1"/>
    <w:rsid w:val="00B0612A"/>
    <w:rPr>
      <w:color w:val="0000FF"/>
      <w:u w:val="single"/>
    </w:rPr>
  </w:style>
  <w:style w:type="paragraph" w:customStyle="1" w:styleId="2f3">
    <w:name w:val="Основной текст с отступом 2 Знак"/>
    <w:link w:val="2f4"/>
    <w:rsid w:val="00B0612A"/>
    <w:rPr>
      <w:sz w:val="24"/>
    </w:rPr>
  </w:style>
  <w:style w:type="character" w:customStyle="1" w:styleId="2f4">
    <w:name w:val="Основной текст с отступом 2 Знак"/>
    <w:link w:val="2f3"/>
    <w:rsid w:val="00B0612A"/>
    <w:rPr>
      <w:sz w:val="24"/>
    </w:rPr>
  </w:style>
  <w:style w:type="paragraph" w:customStyle="1" w:styleId="WW8Num4z7">
    <w:name w:val="WW8Num4z7"/>
    <w:link w:val="WW8Num4z70"/>
    <w:rsid w:val="00B0612A"/>
  </w:style>
  <w:style w:type="character" w:customStyle="1" w:styleId="WW8Num4z70">
    <w:name w:val="WW8Num4z7"/>
    <w:link w:val="WW8Num4z7"/>
    <w:rsid w:val="00B0612A"/>
  </w:style>
  <w:style w:type="paragraph" w:styleId="afb">
    <w:name w:val="caption"/>
    <w:basedOn w:val="a"/>
    <w:link w:val="afc"/>
    <w:rsid w:val="00B0612A"/>
    <w:pPr>
      <w:spacing w:before="120" w:after="120"/>
    </w:pPr>
    <w:rPr>
      <w:rFonts w:ascii="PT Astra Serif" w:hAnsi="PT Astra Serif"/>
      <w:i/>
    </w:rPr>
  </w:style>
  <w:style w:type="character" w:customStyle="1" w:styleId="afc">
    <w:name w:val="Название объекта Знак"/>
    <w:basedOn w:val="10"/>
    <w:link w:val="afb"/>
    <w:rsid w:val="00B0612A"/>
    <w:rPr>
      <w:rFonts w:ascii="PT Astra Serif" w:hAnsi="PT Astra Serif"/>
      <w:i/>
      <w:sz w:val="24"/>
    </w:rPr>
  </w:style>
  <w:style w:type="paragraph" w:customStyle="1" w:styleId="1fa">
    <w:name w:val="Гиперссылка1"/>
    <w:link w:val="afd"/>
    <w:rsid w:val="00B0612A"/>
    <w:rPr>
      <w:color w:val="0000FF"/>
      <w:u w:val="single"/>
    </w:rPr>
  </w:style>
  <w:style w:type="character" w:styleId="afd">
    <w:name w:val="Hyperlink"/>
    <w:link w:val="1fa"/>
    <w:rsid w:val="00B0612A"/>
    <w:rPr>
      <w:color w:val="0000FF"/>
      <w:u w:val="single"/>
    </w:rPr>
  </w:style>
  <w:style w:type="paragraph" w:customStyle="1" w:styleId="Footnote">
    <w:name w:val="Footnote"/>
    <w:link w:val="Footnote0"/>
    <w:rsid w:val="00B0612A"/>
    <w:pPr>
      <w:ind w:firstLine="851"/>
      <w:jc w:val="both"/>
    </w:pPr>
    <w:rPr>
      <w:rFonts w:ascii="XO Thames" w:hAnsi="XO Thames"/>
      <w:sz w:val="22"/>
    </w:rPr>
  </w:style>
  <w:style w:type="character" w:customStyle="1" w:styleId="Footnote0">
    <w:name w:val="Footnote"/>
    <w:link w:val="Footnote"/>
    <w:rsid w:val="00B0612A"/>
    <w:rPr>
      <w:rFonts w:ascii="XO Thames" w:hAnsi="XO Thames"/>
      <w:sz w:val="22"/>
    </w:rPr>
  </w:style>
  <w:style w:type="paragraph" w:customStyle="1" w:styleId="45">
    <w:name w:val="Гиперссылка4"/>
    <w:link w:val="46"/>
    <w:rsid w:val="00B0612A"/>
    <w:rPr>
      <w:color w:val="0000FF"/>
      <w:u w:val="single"/>
    </w:rPr>
  </w:style>
  <w:style w:type="character" w:customStyle="1" w:styleId="46">
    <w:name w:val="Гиперссылка4"/>
    <w:link w:val="45"/>
    <w:rsid w:val="00B0612A"/>
    <w:rPr>
      <w:color w:val="0000FF"/>
      <w:u w:val="single"/>
    </w:rPr>
  </w:style>
  <w:style w:type="paragraph" w:customStyle="1" w:styleId="WW8Num7z0">
    <w:name w:val="WW8Num7z0"/>
    <w:link w:val="WW8Num7z00"/>
    <w:rsid w:val="00B0612A"/>
  </w:style>
  <w:style w:type="character" w:customStyle="1" w:styleId="WW8Num7z00">
    <w:name w:val="WW8Num7z0"/>
    <w:link w:val="WW8Num7z0"/>
    <w:rsid w:val="00B0612A"/>
  </w:style>
  <w:style w:type="paragraph" w:styleId="1fb">
    <w:name w:val="toc 1"/>
    <w:basedOn w:val="a"/>
    <w:next w:val="a"/>
    <w:link w:val="1fc"/>
    <w:uiPriority w:val="39"/>
    <w:rsid w:val="00B0612A"/>
    <w:pPr>
      <w:widowControl w:val="0"/>
      <w:jc w:val="center"/>
    </w:pPr>
  </w:style>
  <w:style w:type="character" w:customStyle="1" w:styleId="1fc">
    <w:name w:val="Оглавление 1 Знак"/>
    <w:basedOn w:val="10"/>
    <w:link w:val="1fb"/>
    <w:rsid w:val="00B0612A"/>
    <w:rPr>
      <w:sz w:val="24"/>
    </w:rPr>
  </w:style>
  <w:style w:type="paragraph" w:customStyle="1" w:styleId="1fd">
    <w:name w:val="Обычный1"/>
    <w:link w:val="1fe"/>
    <w:rsid w:val="00B0612A"/>
    <w:rPr>
      <w:sz w:val="24"/>
    </w:rPr>
  </w:style>
  <w:style w:type="character" w:customStyle="1" w:styleId="1fe">
    <w:name w:val="Обычный1"/>
    <w:link w:val="1fd"/>
    <w:rsid w:val="00B0612A"/>
    <w:rPr>
      <w:sz w:val="24"/>
    </w:rPr>
  </w:style>
  <w:style w:type="paragraph" w:customStyle="1" w:styleId="WW8Num9z1">
    <w:name w:val="WW8Num9z1"/>
    <w:link w:val="WW8Num9z10"/>
    <w:rsid w:val="00B0612A"/>
  </w:style>
  <w:style w:type="character" w:customStyle="1" w:styleId="WW8Num9z10">
    <w:name w:val="WW8Num9z1"/>
    <w:link w:val="WW8Num9z1"/>
    <w:rsid w:val="00B0612A"/>
  </w:style>
  <w:style w:type="paragraph" w:customStyle="1" w:styleId="HeaderandFooter">
    <w:name w:val="Header and Footer"/>
    <w:link w:val="HeaderandFooter0"/>
    <w:rsid w:val="00B0612A"/>
    <w:pPr>
      <w:jc w:val="both"/>
    </w:pPr>
    <w:rPr>
      <w:rFonts w:ascii="XO Thames" w:hAnsi="XO Thames"/>
    </w:rPr>
  </w:style>
  <w:style w:type="character" w:customStyle="1" w:styleId="HeaderandFooter0">
    <w:name w:val="Header and Footer"/>
    <w:link w:val="HeaderandFooter"/>
    <w:rsid w:val="00B0612A"/>
    <w:rPr>
      <w:rFonts w:ascii="XO Thames" w:hAnsi="XO Thames"/>
    </w:rPr>
  </w:style>
  <w:style w:type="paragraph" w:customStyle="1" w:styleId="47">
    <w:name w:val="Основной шрифт абзаца4"/>
    <w:link w:val="48"/>
    <w:rsid w:val="00B0612A"/>
  </w:style>
  <w:style w:type="character" w:customStyle="1" w:styleId="48">
    <w:name w:val="Основной шрифт абзаца4"/>
    <w:link w:val="47"/>
    <w:rsid w:val="00B0612A"/>
  </w:style>
  <w:style w:type="paragraph" w:customStyle="1" w:styleId="1ff">
    <w:name w:val="Строгий1"/>
    <w:link w:val="1ff0"/>
    <w:rsid w:val="00B0612A"/>
    <w:rPr>
      <w:b/>
    </w:rPr>
  </w:style>
  <w:style w:type="character" w:customStyle="1" w:styleId="1ff0">
    <w:name w:val="Строгий1"/>
    <w:link w:val="1ff"/>
    <w:rsid w:val="00B0612A"/>
    <w:rPr>
      <w:b/>
    </w:rPr>
  </w:style>
  <w:style w:type="paragraph" w:customStyle="1" w:styleId="WW8Num3z0">
    <w:name w:val="WW8Num3z0"/>
    <w:link w:val="WW8Num3z00"/>
    <w:rsid w:val="00B0612A"/>
  </w:style>
  <w:style w:type="character" w:customStyle="1" w:styleId="WW8Num3z00">
    <w:name w:val="WW8Num3z0"/>
    <w:link w:val="WW8Num3z0"/>
    <w:rsid w:val="00B0612A"/>
  </w:style>
  <w:style w:type="paragraph" w:customStyle="1" w:styleId="WW8Num13z1">
    <w:name w:val="WW8Num13z1"/>
    <w:link w:val="WW8Num13z10"/>
    <w:rsid w:val="00B0612A"/>
  </w:style>
  <w:style w:type="character" w:customStyle="1" w:styleId="WW8Num13z10">
    <w:name w:val="WW8Num13z1"/>
    <w:link w:val="WW8Num13z1"/>
    <w:rsid w:val="00B0612A"/>
  </w:style>
  <w:style w:type="paragraph" w:customStyle="1" w:styleId="WW8Num10z7">
    <w:name w:val="WW8Num10z7"/>
    <w:link w:val="WW8Num10z70"/>
    <w:rsid w:val="00B0612A"/>
  </w:style>
  <w:style w:type="character" w:customStyle="1" w:styleId="WW8Num10z70">
    <w:name w:val="WW8Num10z7"/>
    <w:link w:val="WW8Num10z7"/>
    <w:rsid w:val="00B0612A"/>
  </w:style>
  <w:style w:type="paragraph" w:customStyle="1" w:styleId="1ff1">
    <w:name w:val="Обычный1"/>
    <w:link w:val="1ff2"/>
    <w:rsid w:val="00B0612A"/>
    <w:rPr>
      <w:sz w:val="24"/>
    </w:rPr>
  </w:style>
  <w:style w:type="character" w:customStyle="1" w:styleId="1ff2">
    <w:name w:val="Обычный1"/>
    <w:link w:val="1ff1"/>
    <w:rsid w:val="00B0612A"/>
    <w:rPr>
      <w:sz w:val="24"/>
    </w:rPr>
  </w:style>
  <w:style w:type="paragraph" w:customStyle="1" w:styleId="49">
    <w:name w:val="Гиперссылка4"/>
    <w:link w:val="4a"/>
    <w:rsid w:val="00B0612A"/>
    <w:rPr>
      <w:color w:val="0000FF"/>
      <w:u w:val="single"/>
    </w:rPr>
  </w:style>
  <w:style w:type="character" w:customStyle="1" w:styleId="4a">
    <w:name w:val="Гиперссылка4"/>
    <w:link w:val="49"/>
    <w:rsid w:val="00B0612A"/>
    <w:rPr>
      <w:color w:val="0000FF"/>
      <w:u w:val="single"/>
    </w:rPr>
  </w:style>
  <w:style w:type="paragraph" w:styleId="afe">
    <w:name w:val="Balloon Text"/>
    <w:basedOn w:val="a"/>
    <w:link w:val="1ff3"/>
    <w:rsid w:val="00B0612A"/>
    <w:rPr>
      <w:rFonts w:ascii="Tahoma" w:hAnsi="Tahoma"/>
      <w:sz w:val="16"/>
    </w:rPr>
  </w:style>
  <w:style w:type="character" w:customStyle="1" w:styleId="1ff3">
    <w:name w:val="Текст выноски Знак1"/>
    <w:basedOn w:val="10"/>
    <w:link w:val="afe"/>
    <w:rsid w:val="00B0612A"/>
    <w:rPr>
      <w:rFonts w:ascii="Tahoma" w:hAnsi="Tahoma"/>
      <w:sz w:val="16"/>
    </w:rPr>
  </w:style>
  <w:style w:type="paragraph" w:styleId="91">
    <w:name w:val="toc 9"/>
    <w:next w:val="a"/>
    <w:link w:val="92"/>
    <w:uiPriority w:val="39"/>
    <w:rsid w:val="00B0612A"/>
    <w:pPr>
      <w:ind w:left="1600"/>
    </w:pPr>
    <w:rPr>
      <w:rFonts w:ascii="XO Thames" w:hAnsi="XO Thames"/>
      <w:sz w:val="28"/>
    </w:rPr>
  </w:style>
  <w:style w:type="character" w:customStyle="1" w:styleId="92">
    <w:name w:val="Оглавление 9 Знак"/>
    <w:link w:val="91"/>
    <w:rsid w:val="00B0612A"/>
    <w:rPr>
      <w:rFonts w:ascii="XO Thames" w:hAnsi="XO Thames"/>
      <w:sz w:val="28"/>
    </w:rPr>
  </w:style>
  <w:style w:type="paragraph" w:customStyle="1" w:styleId="1ff4">
    <w:name w:val="Гиперссылка1"/>
    <w:link w:val="1ff5"/>
    <w:rsid w:val="00B0612A"/>
    <w:rPr>
      <w:color w:val="0000FF"/>
      <w:u w:val="single"/>
    </w:rPr>
  </w:style>
  <w:style w:type="character" w:customStyle="1" w:styleId="1ff5">
    <w:name w:val="Гиперссылка1"/>
    <w:link w:val="1ff4"/>
    <w:rsid w:val="00B0612A"/>
    <w:rPr>
      <w:color w:val="0000FF"/>
      <w:u w:val="single"/>
    </w:rPr>
  </w:style>
  <w:style w:type="paragraph" w:customStyle="1" w:styleId="WW8Num9z4">
    <w:name w:val="WW8Num9z4"/>
    <w:link w:val="WW8Num9z40"/>
    <w:rsid w:val="00B0612A"/>
  </w:style>
  <w:style w:type="character" w:customStyle="1" w:styleId="WW8Num9z40">
    <w:name w:val="WW8Num9z4"/>
    <w:link w:val="WW8Num9z4"/>
    <w:rsid w:val="00B0612A"/>
  </w:style>
  <w:style w:type="paragraph" w:customStyle="1" w:styleId="WW8Num4z5">
    <w:name w:val="WW8Num4z5"/>
    <w:link w:val="WW8Num4z50"/>
    <w:rsid w:val="00B0612A"/>
  </w:style>
  <w:style w:type="character" w:customStyle="1" w:styleId="WW8Num4z50">
    <w:name w:val="WW8Num4z5"/>
    <w:link w:val="WW8Num4z5"/>
    <w:rsid w:val="00B0612A"/>
  </w:style>
  <w:style w:type="paragraph" w:customStyle="1" w:styleId="WW8Num9z7">
    <w:name w:val="WW8Num9z7"/>
    <w:link w:val="WW8Num9z70"/>
    <w:rsid w:val="00B0612A"/>
  </w:style>
  <w:style w:type="character" w:customStyle="1" w:styleId="WW8Num9z70">
    <w:name w:val="WW8Num9z7"/>
    <w:link w:val="WW8Num9z7"/>
    <w:rsid w:val="00B0612A"/>
  </w:style>
  <w:style w:type="paragraph" w:customStyle="1" w:styleId="WW8Num2z8">
    <w:name w:val="WW8Num2z8"/>
    <w:link w:val="WW8Num2z80"/>
    <w:rsid w:val="00B0612A"/>
  </w:style>
  <w:style w:type="character" w:customStyle="1" w:styleId="WW8Num2z80">
    <w:name w:val="WW8Num2z8"/>
    <w:link w:val="WW8Num2z8"/>
    <w:rsid w:val="00B0612A"/>
  </w:style>
  <w:style w:type="paragraph" w:customStyle="1" w:styleId="WW8Num9z5">
    <w:name w:val="WW8Num9z5"/>
    <w:link w:val="WW8Num9z50"/>
    <w:rsid w:val="00B0612A"/>
  </w:style>
  <w:style w:type="character" w:customStyle="1" w:styleId="WW8Num9z50">
    <w:name w:val="WW8Num9z5"/>
    <w:link w:val="WW8Num9z5"/>
    <w:rsid w:val="00B0612A"/>
  </w:style>
  <w:style w:type="paragraph" w:customStyle="1" w:styleId="1ff6">
    <w:name w:val="Основной шрифт абзаца1"/>
    <w:link w:val="1ff7"/>
    <w:rsid w:val="00B0612A"/>
  </w:style>
  <w:style w:type="character" w:customStyle="1" w:styleId="1ff7">
    <w:name w:val="Основной шрифт абзаца1"/>
    <w:link w:val="1ff6"/>
    <w:rsid w:val="00B0612A"/>
  </w:style>
  <w:style w:type="paragraph" w:customStyle="1" w:styleId="53">
    <w:name w:val="Гиперссылка5"/>
    <w:link w:val="54"/>
    <w:rsid w:val="00B0612A"/>
    <w:rPr>
      <w:color w:val="0000FF"/>
      <w:u w:val="single"/>
    </w:rPr>
  </w:style>
  <w:style w:type="character" w:customStyle="1" w:styleId="54">
    <w:name w:val="Гиперссылка5"/>
    <w:link w:val="53"/>
    <w:rsid w:val="00B0612A"/>
    <w:rPr>
      <w:color w:val="0000FF"/>
      <w:u w:val="single"/>
    </w:rPr>
  </w:style>
  <w:style w:type="paragraph" w:styleId="aff">
    <w:name w:val="Normal (Web)"/>
    <w:basedOn w:val="a"/>
    <w:link w:val="aff0"/>
    <w:rsid w:val="00B0612A"/>
    <w:pPr>
      <w:spacing w:before="280" w:after="280"/>
    </w:pPr>
  </w:style>
  <w:style w:type="character" w:customStyle="1" w:styleId="aff0">
    <w:name w:val="Обычный (веб) Знак"/>
    <w:basedOn w:val="10"/>
    <w:link w:val="aff"/>
    <w:rsid w:val="00B0612A"/>
    <w:rPr>
      <w:sz w:val="24"/>
    </w:rPr>
  </w:style>
  <w:style w:type="paragraph" w:customStyle="1" w:styleId="aff1">
    <w:name w:val="Обычный + по ширине"/>
    <w:basedOn w:val="a"/>
    <w:link w:val="aff2"/>
    <w:rsid w:val="00B0612A"/>
    <w:pPr>
      <w:jc w:val="both"/>
    </w:pPr>
  </w:style>
  <w:style w:type="character" w:customStyle="1" w:styleId="aff2">
    <w:name w:val="Обычный + по ширине"/>
    <w:basedOn w:val="10"/>
    <w:link w:val="aff1"/>
    <w:rsid w:val="00B0612A"/>
    <w:rPr>
      <w:sz w:val="24"/>
    </w:rPr>
  </w:style>
  <w:style w:type="paragraph" w:styleId="81">
    <w:name w:val="toc 8"/>
    <w:next w:val="a"/>
    <w:link w:val="82"/>
    <w:uiPriority w:val="39"/>
    <w:rsid w:val="00B0612A"/>
    <w:pPr>
      <w:ind w:left="1400"/>
    </w:pPr>
    <w:rPr>
      <w:rFonts w:ascii="XO Thames" w:hAnsi="XO Thames"/>
      <w:sz w:val="28"/>
    </w:rPr>
  </w:style>
  <w:style w:type="character" w:customStyle="1" w:styleId="82">
    <w:name w:val="Оглавление 8 Знак"/>
    <w:link w:val="81"/>
    <w:rsid w:val="00B0612A"/>
    <w:rPr>
      <w:rFonts w:ascii="XO Thames" w:hAnsi="XO Thames"/>
      <w:sz w:val="28"/>
    </w:rPr>
  </w:style>
  <w:style w:type="paragraph" w:customStyle="1" w:styleId="83">
    <w:name w:val="Основной шрифт абзаца8"/>
    <w:link w:val="84"/>
    <w:rsid w:val="00B0612A"/>
  </w:style>
  <w:style w:type="character" w:customStyle="1" w:styleId="84">
    <w:name w:val="Основной шрифт абзаца8"/>
    <w:link w:val="83"/>
    <w:rsid w:val="00B0612A"/>
  </w:style>
  <w:style w:type="paragraph" w:customStyle="1" w:styleId="WW8Num4z4">
    <w:name w:val="WW8Num4z4"/>
    <w:link w:val="WW8Num4z40"/>
    <w:rsid w:val="00B0612A"/>
  </w:style>
  <w:style w:type="character" w:customStyle="1" w:styleId="WW8Num4z40">
    <w:name w:val="WW8Num4z4"/>
    <w:link w:val="WW8Num4z4"/>
    <w:rsid w:val="00B0612A"/>
  </w:style>
  <w:style w:type="paragraph" w:customStyle="1" w:styleId="2100">
    <w:name w:val="Основной текст с отступом 210"/>
    <w:basedOn w:val="a"/>
    <w:link w:val="2101"/>
    <w:rsid w:val="00B0612A"/>
    <w:pPr>
      <w:spacing w:after="120" w:line="480" w:lineRule="auto"/>
      <w:ind w:left="283"/>
    </w:pPr>
  </w:style>
  <w:style w:type="character" w:customStyle="1" w:styleId="2101">
    <w:name w:val="Основной текст с отступом 210"/>
    <w:basedOn w:val="10"/>
    <w:link w:val="2100"/>
    <w:rsid w:val="00B0612A"/>
    <w:rPr>
      <w:sz w:val="24"/>
    </w:rPr>
  </w:style>
  <w:style w:type="paragraph" w:customStyle="1" w:styleId="55">
    <w:name w:val="Основной шрифт абзаца5"/>
    <w:link w:val="56"/>
    <w:rsid w:val="00B0612A"/>
  </w:style>
  <w:style w:type="character" w:customStyle="1" w:styleId="56">
    <w:name w:val="Основной шрифт абзаца5"/>
    <w:link w:val="55"/>
    <w:rsid w:val="00B0612A"/>
  </w:style>
  <w:style w:type="paragraph" w:customStyle="1" w:styleId="WW8Num5z7">
    <w:name w:val="WW8Num5z7"/>
    <w:link w:val="WW8Num5z70"/>
    <w:rsid w:val="00B0612A"/>
  </w:style>
  <w:style w:type="character" w:customStyle="1" w:styleId="WW8Num5z70">
    <w:name w:val="WW8Num5z7"/>
    <w:link w:val="WW8Num5z7"/>
    <w:rsid w:val="00B0612A"/>
  </w:style>
  <w:style w:type="paragraph" w:customStyle="1" w:styleId="ListLabel91">
    <w:name w:val="ListLabel 91"/>
    <w:link w:val="ListLabel910"/>
    <w:rsid w:val="00B0612A"/>
    <w:rPr>
      <w:color w:val="2A5885"/>
      <w:u w:val="single"/>
    </w:rPr>
  </w:style>
  <w:style w:type="character" w:customStyle="1" w:styleId="ListLabel910">
    <w:name w:val="ListLabel 91"/>
    <w:link w:val="ListLabel91"/>
    <w:rsid w:val="00B0612A"/>
    <w:rPr>
      <w:color w:val="2A5885"/>
      <w:u w:val="single"/>
    </w:rPr>
  </w:style>
  <w:style w:type="paragraph" w:customStyle="1" w:styleId="WW8Num13z2">
    <w:name w:val="WW8Num13z2"/>
    <w:link w:val="WW8Num13z20"/>
    <w:rsid w:val="00B0612A"/>
  </w:style>
  <w:style w:type="character" w:customStyle="1" w:styleId="WW8Num13z20">
    <w:name w:val="WW8Num13z2"/>
    <w:link w:val="WW8Num13z2"/>
    <w:rsid w:val="00B0612A"/>
  </w:style>
  <w:style w:type="paragraph" w:customStyle="1" w:styleId="4b">
    <w:name w:val="Название объекта4"/>
    <w:basedOn w:val="a"/>
    <w:link w:val="4c"/>
    <w:rsid w:val="00B0612A"/>
    <w:pPr>
      <w:spacing w:before="120" w:after="120"/>
    </w:pPr>
    <w:rPr>
      <w:rFonts w:ascii="PT Astra Serif" w:hAnsi="PT Astra Serif"/>
      <w:i/>
    </w:rPr>
  </w:style>
  <w:style w:type="character" w:customStyle="1" w:styleId="4c">
    <w:name w:val="Название объекта4"/>
    <w:basedOn w:val="10"/>
    <w:link w:val="4b"/>
    <w:rsid w:val="00B0612A"/>
    <w:rPr>
      <w:rFonts w:ascii="PT Astra Serif" w:hAnsi="PT Astra Serif"/>
      <w:i/>
      <w:sz w:val="24"/>
    </w:rPr>
  </w:style>
  <w:style w:type="paragraph" w:customStyle="1" w:styleId="WW8Num3z3">
    <w:name w:val="WW8Num3z3"/>
    <w:link w:val="WW8Num3z30"/>
    <w:rsid w:val="00B0612A"/>
    <w:rPr>
      <w:rFonts w:ascii="Symbol" w:hAnsi="Symbol"/>
    </w:rPr>
  </w:style>
  <w:style w:type="character" w:customStyle="1" w:styleId="WW8Num3z30">
    <w:name w:val="WW8Num3z3"/>
    <w:link w:val="WW8Num3z3"/>
    <w:rsid w:val="00B0612A"/>
    <w:rPr>
      <w:rFonts w:ascii="Symbol" w:hAnsi="Symbol"/>
    </w:rPr>
  </w:style>
  <w:style w:type="paragraph" w:customStyle="1" w:styleId="57">
    <w:name w:val="Название объекта5"/>
    <w:basedOn w:val="a"/>
    <w:link w:val="58"/>
    <w:rsid w:val="00B0612A"/>
    <w:pPr>
      <w:spacing w:before="120" w:after="120"/>
    </w:pPr>
    <w:rPr>
      <w:rFonts w:ascii="PT Astra Serif" w:hAnsi="PT Astra Serif"/>
      <w:i/>
    </w:rPr>
  </w:style>
  <w:style w:type="character" w:customStyle="1" w:styleId="58">
    <w:name w:val="Название объекта5"/>
    <w:basedOn w:val="10"/>
    <w:link w:val="57"/>
    <w:rsid w:val="00B0612A"/>
    <w:rPr>
      <w:rFonts w:ascii="PT Astra Serif" w:hAnsi="PT Astra Serif"/>
      <w:i/>
      <w:sz w:val="24"/>
    </w:rPr>
  </w:style>
  <w:style w:type="paragraph" w:styleId="3c">
    <w:name w:val="Body Text Indent 3"/>
    <w:basedOn w:val="a"/>
    <w:link w:val="314"/>
    <w:rsid w:val="00B0612A"/>
    <w:pPr>
      <w:widowControl w:val="0"/>
      <w:ind w:firstLine="709"/>
      <w:contextualSpacing/>
      <w:jc w:val="both"/>
    </w:pPr>
  </w:style>
  <w:style w:type="character" w:customStyle="1" w:styleId="314">
    <w:name w:val="Основной текст с отступом 3 Знак1"/>
    <w:basedOn w:val="10"/>
    <w:link w:val="3c"/>
    <w:rsid w:val="00B0612A"/>
    <w:rPr>
      <w:sz w:val="24"/>
    </w:rPr>
  </w:style>
  <w:style w:type="paragraph" w:customStyle="1" w:styleId="2f5">
    <w:name w:val="Основной шрифт абзаца2"/>
    <w:link w:val="2f6"/>
    <w:rsid w:val="00B0612A"/>
  </w:style>
  <w:style w:type="character" w:customStyle="1" w:styleId="2f6">
    <w:name w:val="Основной шрифт абзаца2"/>
    <w:link w:val="2f5"/>
    <w:rsid w:val="00B0612A"/>
  </w:style>
  <w:style w:type="paragraph" w:customStyle="1" w:styleId="85">
    <w:name w:val="Указатель8"/>
    <w:basedOn w:val="a"/>
    <w:link w:val="86"/>
    <w:rsid w:val="00B0612A"/>
    <w:rPr>
      <w:rFonts w:ascii="PT Astra Serif" w:hAnsi="PT Astra Serif"/>
    </w:rPr>
  </w:style>
  <w:style w:type="character" w:customStyle="1" w:styleId="86">
    <w:name w:val="Указатель8"/>
    <w:basedOn w:val="10"/>
    <w:link w:val="85"/>
    <w:rsid w:val="00B0612A"/>
    <w:rPr>
      <w:rFonts w:ascii="PT Astra Serif" w:hAnsi="PT Astra Serif"/>
      <w:sz w:val="24"/>
    </w:rPr>
  </w:style>
  <w:style w:type="paragraph" w:customStyle="1" w:styleId="WW8Num11z2">
    <w:name w:val="WW8Num11z2"/>
    <w:link w:val="WW8Num11z20"/>
    <w:rsid w:val="00B0612A"/>
  </w:style>
  <w:style w:type="character" w:customStyle="1" w:styleId="WW8Num11z20">
    <w:name w:val="WW8Num11z2"/>
    <w:link w:val="WW8Num11z2"/>
    <w:rsid w:val="00B0612A"/>
  </w:style>
  <w:style w:type="paragraph" w:customStyle="1" w:styleId="WW8Num1z3">
    <w:name w:val="WW8Num1z3"/>
    <w:link w:val="WW8Num1z30"/>
    <w:rsid w:val="00B0612A"/>
  </w:style>
  <w:style w:type="character" w:customStyle="1" w:styleId="WW8Num1z30">
    <w:name w:val="WW8Num1z3"/>
    <w:link w:val="WW8Num1z3"/>
    <w:rsid w:val="00B0612A"/>
  </w:style>
  <w:style w:type="paragraph" w:customStyle="1" w:styleId="aa">
    <w:name w:val="Содержимое таблицы"/>
    <w:basedOn w:val="a"/>
    <w:link w:val="ac"/>
    <w:rsid w:val="00B0612A"/>
  </w:style>
  <w:style w:type="character" w:customStyle="1" w:styleId="ac">
    <w:name w:val="Содержимое таблицы"/>
    <w:basedOn w:val="10"/>
    <w:link w:val="aa"/>
    <w:rsid w:val="00B0612A"/>
    <w:rPr>
      <w:sz w:val="24"/>
    </w:rPr>
  </w:style>
  <w:style w:type="paragraph" w:customStyle="1" w:styleId="1ff8">
    <w:name w:val="Обычный1"/>
    <w:link w:val="1ff9"/>
    <w:rsid w:val="00B0612A"/>
    <w:rPr>
      <w:sz w:val="24"/>
    </w:rPr>
  </w:style>
  <w:style w:type="character" w:customStyle="1" w:styleId="1ff9">
    <w:name w:val="Обычный1"/>
    <w:link w:val="1ff8"/>
    <w:rsid w:val="00B0612A"/>
    <w:rPr>
      <w:sz w:val="24"/>
    </w:rPr>
  </w:style>
  <w:style w:type="paragraph" w:customStyle="1" w:styleId="1ffa">
    <w:name w:val="Заголовок 1 Знак"/>
    <w:link w:val="1ffb"/>
    <w:rsid w:val="00B0612A"/>
    <w:rPr>
      <w:b/>
      <w:sz w:val="28"/>
    </w:rPr>
  </w:style>
  <w:style w:type="character" w:customStyle="1" w:styleId="1ffb">
    <w:name w:val="Заголовок 1 Знак"/>
    <w:link w:val="1ffa"/>
    <w:rsid w:val="00B0612A"/>
    <w:rPr>
      <w:b/>
      <w:sz w:val="28"/>
    </w:rPr>
  </w:style>
  <w:style w:type="paragraph" w:customStyle="1" w:styleId="WW8Num13z6">
    <w:name w:val="WW8Num13z6"/>
    <w:link w:val="WW8Num13z60"/>
    <w:rsid w:val="00B0612A"/>
  </w:style>
  <w:style w:type="character" w:customStyle="1" w:styleId="WW8Num13z60">
    <w:name w:val="WW8Num13z6"/>
    <w:link w:val="WW8Num13z6"/>
    <w:rsid w:val="00B0612A"/>
  </w:style>
  <w:style w:type="paragraph" w:customStyle="1" w:styleId="WW8Num5z8">
    <w:name w:val="WW8Num5z8"/>
    <w:link w:val="WW8Num5z80"/>
    <w:rsid w:val="00B0612A"/>
  </w:style>
  <w:style w:type="character" w:customStyle="1" w:styleId="WW8Num5z80">
    <w:name w:val="WW8Num5z8"/>
    <w:link w:val="WW8Num5z8"/>
    <w:rsid w:val="00B0612A"/>
  </w:style>
  <w:style w:type="paragraph" w:customStyle="1" w:styleId="WW8Num4z0">
    <w:name w:val="WW8Num4z0"/>
    <w:link w:val="WW8Num4z00"/>
    <w:rsid w:val="00B0612A"/>
  </w:style>
  <w:style w:type="character" w:customStyle="1" w:styleId="WW8Num4z00">
    <w:name w:val="WW8Num4z0"/>
    <w:link w:val="WW8Num4z0"/>
    <w:rsid w:val="00B0612A"/>
  </w:style>
  <w:style w:type="paragraph" w:styleId="59">
    <w:name w:val="toc 5"/>
    <w:next w:val="a"/>
    <w:link w:val="5a"/>
    <w:uiPriority w:val="39"/>
    <w:rsid w:val="00B0612A"/>
    <w:pPr>
      <w:ind w:left="800"/>
    </w:pPr>
    <w:rPr>
      <w:rFonts w:ascii="XO Thames" w:hAnsi="XO Thames"/>
      <w:sz w:val="28"/>
    </w:rPr>
  </w:style>
  <w:style w:type="character" w:customStyle="1" w:styleId="5a">
    <w:name w:val="Оглавление 5 Знак"/>
    <w:link w:val="59"/>
    <w:rsid w:val="00B0612A"/>
    <w:rPr>
      <w:rFonts w:ascii="XO Thames" w:hAnsi="XO Thames"/>
      <w:sz w:val="28"/>
    </w:rPr>
  </w:style>
  <w:style w:type="paragraph" w:customStyle="1" w:styleId="75">
    <w:name w:val="Название объекта7"/>
    <w:basedOn w:val="a"/>
    <w:link w:val="76"/>
    <w:rsid w:val="00B0612A"/>
    <w:pPr>
      <w:spacing w:before="120" w:after="120"/>
    </w:pPr>
    <w:rPr>
      <w:rFonts w:ascii="PT Astra Serif" w:hAnsi="PT Astra Serif"/>
      <w:i/>
    </w:rPr>
  </w:style>
  <w:style w:type="character" w:customStyle="1" w:styleId="76">
    <w:name w:val="Название объекта7"/>
    <w:basedOn w:val="10"/>
    <w:link w:val="75"/>
    <w:rsid w:val="00B0612A"/>
    <w:rPr>
      <w:rFonts w:ascii="PT Astra Serif" w:hAnsi="PT Astra Serif"/>
      <w:i/>
      <w:sz w:val="24"/>
    </w:rPr>
  </w:style>
  <w:style w:type="paragraph" w:customStyle="1" w:styleId="1ffc">
    <w:name w:val="Гиперссылка1"/>
    <w:link w:val="1ffd"/>
    <w:rsid w:val="00B0612A"/>
    <w:rPr>
      <w:color w:val="0000FF"/>
      <w:u w:val="single"/>
    </w:rPr>
  </w:style>
  <w:style w:type="character" w:customStyle="1" w:styleId="1ffd">
    <w:name w:val="Гиперссылка1"/>
    <w:link w:val="1ffc"/>
    <w:rsid w:val="00B0612A"/>
    <w:rPr>
      <w:color w:val="0000FF"/>
      <w:u w:val="single"/>
    </w:rPr>
  </w:style>
  <w:style w:type="paragraph" w:customStyle="1" w:styleId="2f7">
    <w:name w:val="Гиперссылка2"/>
    <w:link w:val="2f8"/>
    <w:rsid w:val="00B0612A"/>
    <w:rPr>
      <w:color w:val="0000FF"/>
      <w:u w:val="single"/>
    </w:rPr>
  </w:style>
  <w:style w:type="character" w:customStyle="1" w:styleId="2f8">
    <w:name w:val="Гиперссылка2"/>
    <w:link w:val="2f7"/>
    <w:rsid w:val="00B0612A"/>
    <w:rPr>
      <w:color w:val="0000FF"/>
      <w:u w:val="single"/>
    </w:rPr>
  </w:style>
  <w:style w:type="paragraph" w:customStyle="1" w:styleId="WW8Num8z4">
    <w:name w:val="WW8Num8z4"/>
    <w:link w:val="WW8Num8z40"/>
    <w:rsid w:val="00B0612A"/>
  </w:style>
  <w:style w:type="character" w:customStyle="1" w:styleId="WW8Num8z40">
    <w:name w:val="WW8Num8z4"/>
    <w:link w:val="WW8Num8z4"/>
    <w:rsid w:val="00B0612A"/>
  </w:style>
  <w:style w:type="paragraph" w:customStyle="1" w:styleId="WW8Num10z2">
    <w:name w:val="WW8Num10z2"/>
    <w:link w:val="WW8Num10z20"/>
    <w:rsid w:val="00B0612A"/>
  </w:style>
  <w:style w:type="character" w:customStyle="1" w:styleId="WW8Num10z20">
    <w:name w:val="WW8Num10z2"/>
    <w:link w:val="WW8Num10z2"/>
    <w:rsid w:val="00B0612A"/>
  </w:style>
  <w:style w:type="paragraph" w:customStyle="1" w:styleId="WW8Num5z6">
    <w:name w:val="WW8Num5z6"/>
    <w:link w:val="WW8Num5z60"/>
    <w:rsid w:val="00B0612A"/>
  </w:style>
  <w:style w:type="character" w:customStyle="1" w:styleId="WW8Num5z60">
    <w:name w:val="WW8Num5z6"/>
    <w:link w:val="WW8Num5z6"/>
    <w:rsid w:val="00B0612A"/>
  </w:style>
  <w:style w:type="paragraph" w:customStyle="1" w:styleId="WW8Num13z4">
    <w:name w:val="WW8Num13z4"/>
    <w:link w:val="WW8Num13z40"/>
    <w:rsid w:val="00B0612A"/>
  </w:style>
  <w:style w:type="character" w:customStyle="1" w:styleId="WW8Num13z40">
    <w:name w:val="WW8Num13z4"/>
    <w:link w:val="WW8Num13z4"/>
    <w:rsid w:val="00B0612A"/>
  </w:style>
  <w:style w:type="paragraph" w:customStyle="1" w:styleId="3d">
    <w:name w:val="Гиперссылка3"/>
    <w:link w:val="3e"/>
    <w:rsid w:val="00B0612A"/>
    <w:rPr>
      <w:color w:val="0000FF"/>
      <w:u w:val="single"/>
    </w:rPr>
  </w:style>
  <w:style w:type="character" w:customStyle="1" w:styleId="3e">
    <w:name w:val="Гиперссылка3"/>
    <w:link w:val="3d"/>
    <w:rsid w:val="00B0612A"/>
    <w:rPr>
      <w:color w:val="0000FF"/>
      <w:u w:val="single"/>
    </w:rPr>
  </w:style>
  <w:style w:type="paragraph" w:customStyle="1" w:styleId="65">
    <w:name w:val="Основной шрифт абзаца6"/>
    <w:link w:val="66"/>
    <w:rsid w:val="00B0612A"/>
  </w:style>
  <w:style w:type="character" w:customStyle="1" w:styleId="66">
    <w:name w:val="Основной шрифт абзаца6"/>
    <w:link w:val="65"/>
    <w:rsid w:val="00B0612A"/>
  </w:style>
  <w:style w:type="paragraph" w:customStyle="1" w:styleId="320">
    <w:name w:val="Основной текст 32"/>
    <w:basedOn w:val="a"/>
    <w:link w:val="321"/>
    <w:rsid w:val="00B0612A"/>
    <w:pPr>
      <w:spacing w:after="120"/>
    </w:pPr>
    <w:rPr>
      <w:sz w:val="16"/>
    </w:rPr>
  </w:style>
  <w:style w:type="character" w:customStyle="1" w:styleId="321">
    <w:name w:val="Основной текст 32"/>
    <w:basedOn w:val="10"/>
    <w:link w:val="320"/>
    <w:rsid w:val="00B0612A"/>
    <w:rPr>
      <w:sz w:val="16"/>
    </w:rPr>
  </w:style>
  <w:style w:type="paragraph" w:customStyle="1" w:styleId="WW8Num10z8">
    <w:name w:val="WW8Num10z8"/>
    <w:link w:val="WW8Num10z80"/>
    <w:rsid w:val="00B0612A"/>
  </w:style>
  <w:style w:type="character" w:customStyle="1" w:styleId="WW8Num10z80">
    <w:name w:val="WW8Num10z8"/>
    <w:link w:val="WW8Num10z8"/>
    <w:rsid w:val="00B0612A"/>
  </w:style>
  <w:style w:type="paragraph" w:customStyle="1" w:styleId="WW8Num6z7">
    <w:name w:val="WW8Num6z7"/>
    <w:link w:val="WW8Num6z70"/>
    <w:rsid w:val="00B0612A"/>
  </w:style>
  <w:style w:type="character" w:customStyle="1" w:styleId="WW8Num6z70">
    <w:name w:val="WW8Num6z7"/>
    <w:link w:val="WW8Num6z7"/>
    <w:rsid w:val="00B0612A"/>
  </w:style>
  <w:style w:type="paragraph" w:customStyle="1" w:styleId="WW8Num11z6">
    <w:name w:val="WW8Num11z6"/>
    <w:link w:val="WW8Num11z60"/>
    <w:rsid w:val="00B0612A"/>
  </w:style>
  <w:style w:type="character" w:customStyle="1" w:styleId="WW8Num11z60">
    <w:name w:val="WW8Num11z6"/>
    <w:link w:val="WW8Num11z6"/>
    <w:rsid w:val="00B0612A"/>
  </w:style>
  <w:style w:type="paragraph" w:styleId="aff3">
    <w:name w:val="Subtitle"/>
    <w:next w:val="a"/>
    <w:link w:val="aff4"/>
    <w:uiPriority w:val="11"/>
    <w:qFormat/>
    <w:rsid w:val="00B0612A"/>
    <w:pPr>
      <w:jc w:val="both"/>
    </w:pPr>
    <w:rPr>
      <w:rFonts w:ascii="XO Thames" w:hAnsi="XO Thames"/>
      <w:i/>
      <w:sz w:val="24"/>
    </w:rPr>
  </w:style>
  <w:style w:type="character" w:customStyle="1" w:styleId="aff4">
    <w:name w:val="Подзаголовок Знак"/>
    <w:link w:val="aff3"/>
    <w:rsid w:val="00B0612A"/>
    <w:rPr>
      <w:rFonts w:ascii="XO Thames" w:hAnsi="XO Thames"/>
      <w:i/>
      <w:sz w:val="24"/>
    </w:rPr>
  </w:style>
  <w:style w:type="paragraph" w:customStyle="1" w:styleId="WW8Num2z4">
    <w:name w:val="WW8Num2z4"/>
    <w:link w:val="WW8Num2z40"/>
    <w:rsid w:val="00B0612A"/>
  </w:style>
  <w:style w:type="character" w:customStyle="1" w:styleId="WW8Num2z40">
    <w:name w:val="WW8Num2z4"/>
    <w:link w:val="WW8Num2z4"/>
    <w:rsid w:val="00B0612A"/>
  </w:style>
  <w:style w:type="paragraph" w:customStyle="1" w:styleId="211">
    <w:name w:val="Основной текст с отступом 21"/>
    <w:basedOn w:val="a"/>
    <w:link w:val="212"/>
    <w:rsid w:val="00B0612A"/>
    <w:pPr>
      <w:spacing w:after="120" w:line="480" w:lineRule="auto"/>
      <w:ind w:left="283"/>
    </w:pPr>
  </w:style>
  <w:style w:type="character" w:customStyle="1" w:styleId="212">
    <w:name w:val="Основной текст с отступом 21"/>
    <w:basedOn w:val="10"/>
    <w:link w:val="211"/>
    <w:rsid w:val="00B0612A"/>
    <w:rPr>
      <w:sz w:val="24"/>
    </w:rPr>
  </w:style>
  <w:style w:type="paragraph" w:customStyle="1" w:styleId="ConsPlusNormal1">
    <w:name w:val="ConsPlusNormal"/>
    <w:link w:val="ConsPlusNormal2"/>
    <w:rsid w:val="00B0612A"/>
    <w:pPr>
      <w:widowControl w:val="0"/>
      <w:ind w:firstLine="720"/>
    </w:pPr>
    <w:rPr>
      <w:rFonts w:ascii="Arial" w:hAnsi="Arial"/>
    </w:rPr>
  </w:style>
  <w:style w:type="character" w:customStyle="1" w:styleId="ConsPlusNormal2">
    <w:name w:val="ConsPlusNormal"/>
    <w:link w:val="ConsPlusNormal1"/>
    <w:rsid w:val="00B0612A"/>
    <w:rPr>
      <w:rFonts w:ascii="Arial" w:hAnsi="Arial"/>
    </w:rPr>
  </w:style>
  <w:style w:type="paragraph" w:customStyle="1" w:styleId="1ffe">
    <w:name w:val="Обычный1"/>
    <w:link w:val="1fff"/>
    <w:rsid w:val="00B0612A"/>
    <w:rPr>
      <w:sz w:val="24"/>
    </w:rPr>
  </w:style>
  <w:style w:type="character" w:customStyle="1" w:styleId="1fff">
    <w:name w:val="Обычный1"/>
    <w:link w:val="1ffe"/>
    <w:rsid w:val="00B0612A"/>
    <w:rPr>
      <w:sz w:val="24"/>
    </w:rPr>
  </w:style>
  <w:style w:type="paragraph" w:customStyle="1" w:styleId="93">
    <w:name w:val="Указатель9"/>
    <w:basedOn w:val="a"/>
    <w:link w:val="94"/>
    <w:rsid w:val="00B0612A"/>
    <w:rPr>
      <w:rFonts w:ascii="PT Astra Serif" w:hAnsi="PT Astra Serif"/>
    </w:rPr>
  </w:style>
  <w:style w:type="character" w:customStyle="1" w:styleId="94">
    <w:name w:val="Указатель9"/>
    <w:basedOn w:val="10"/>
    <w:link w:val="93"/>
    <w:rsid w:val="00B0612A"/>
    <w:rPr>
      <w:rFonts w:ascii="PT Astra Serif" w:hAnsi="PT Astra Serif"/>
      <w:sz w:val="24"/>
    </w:rPr>
  </w:style>
  <w:style w:type="paragraph" w:customStyle="1" w:styleId="WW8Num8z0">
    <w:name w:val="WW8Num8z0"/>
    <w:link w:val="WW8Num8z00"/>
    <w:rsid w:val="00B0612A"/>
  </w:style>
  <w:style w:type="character" w:customStyle="1" w:styleId="WW8Num8z00">
    <w:name w:val="WW8Num8z0"/>
    <w:link w:val="WW8Num8z0"/>
    <w:rsid w:val="00B0612A"/>
  </w:style>
  <w:style w:type="paragraph" w:customStyle="1" w:styleId="67">
    <w:name w:val="Основной шрифт абзаца6"/>
    <w:link w:val="68"/>
    <w:rsid w:val="00B0612A"/>
  </w:style>
  <w:style w:type="character" w:customStyle="1" w:styleId="68">
    <w:name w:val="Основной шрифт абзаца6"/>
    <w:link w:val="67"/>
    <w:rsid w:val="00B0612A"/>
  </w:style>
  <w:style w:type="paragraph" w:customStyle="1" w:styleId="WW8Num11z1">
    <w:name w:val="WW8Num11z1"/>
    <w:link w:val="WW8Num11z10"/>
    <w:rsid w:val="00B0612A"/>
  </w:style>
  <w:style w:type="character" w:customStyle="1" w:styleId="WW8Num11z10">
    <w:name w:val="WW8Num11z1"/>
    <w:link w:val="WW8Num11z1"/>
    <w:rsid w:val="00B0612A"/>
  </w:style>
  <w:style w:type="paragraph" w:customStyle="1" w:styleId="WW8Num1z6">
    <w:name w:val="WW8Num1z6"/>
    <w:link w:val="WW8Num1z60"/>
    <w:rsid w:val="00B0612A"/>
  </w:style>
  <w:style w:type="character" w:customStyle="1" w:styleId="WW8Num1z60">
    <w:name w:val="WW8Num1z6"/>
    <w:link w:val="WW8Num1z6"/>
    <w:rsid w:val="00B0612A"/>
  </w:style>
  <w:style w:type="paragraph" w:customStyle="1" w:styleId="WW8Num6z0">
    <w:name w:val="WW8Num6z0"/>
    <w:link w:val="WW8Num6z00"/>
    <w:rsid w:val="00B0612A"/>
  </w:style>
  <w:style w:type="character" w:customStyle="1" w:styleId="WW8Num6z00">
    <w:name w:val="WW8Num6z0"/>
    <w:link w:val="WW8Num6z0"/>
    <w:rsid w:val="00B0612A"/>
  </w:style>
  <w:style w:type="paragraph" w:customStyle="1" w:styleId="WW8Num3z5">
    <w:name w:val="WW8Num3z5"/>
    <w:link w:val="WW8Num3z50"/>
    <w:rsid w:val="00B0612A"/>
  </w:style>
  <w:style w:type="character" w:customStyle="1" w:styleId="WW8Num3z50">
    <w:name w:val="WW8Num3z5"/>
    <w:link w:val="WW8Num3z5"/>
    <w:rsid w:val="00B0612A"/>
  </w:style>
  <w:style w:type="paragraph" w:styleId="aff5">
    <w:name w:val="Title"/>
    <w:basedOn w:val="a"/>
    <w:next w:val="ad"/>
    <w:link w:val="aff6"/>
    <w:uiPriority w:val="10"/>
    <w:qFormat/>
    <w:rsid w:val="00B0612A"/>
    <w:pPr>
      <w:keepNext/>
      <w:spacing w:before="240" w:after="120"/>
    </w:pPr>
    <w:rPr>
      <w:rFonts w:ascii="PT Astra Serif" w:hAnsi="PT Astra Serif"/>
      <w:sz w:val="28"/>
    </w:rPr>
  </w:style>
  <w:style w:type="character" w:customStyle="1" w:styleId="aff6">
    <w:name w:val="Название Знак"/>
    <w:basedOn w:val="10"/>
    <w:link w:val="aff5"/>
    <w:rsid w:val="00B0612A"/>
    <w:rPr>
      <w:rFonts w:ascii="PT Astra Serif" w:hAnsi="PT Astra Serif"/>
      <w:sz w:val="28"/>
    </w:rPr>
  </w:style>
  <w:style w:type="character" w:customStyle="1" w:styleId="40">
    <w:name w:val="Заголовок 4 Знак"/>
    <w:link w:val="4"/>
    <w:rsid w:val="00B0612A"/>
    <w:rPr>
      <w:rFonts w:ascii="XO Thames" w:hAnsi="XO Thames"/>
      <w:b/>
      <w:sz w:val="24"/>
    </w:rPr>
  </w:style>
  <w:style w:type="paragraph" w:customStyle="1" w:styleId="WW8Num4z3">
    <w:name w:val="WW8Num4z3"/>
    <w:link w:val="WW8Num4z30"/>
    <w:rsid w:val="00B0612A"/>
  </w:style>
  <w:style w:type="character" w:customStyle="1" w:styleId="WW8Num4z30">
    <w:name w:val="WW8Num4z3"/>
    <w:link w:val="WW8Num4z3"/>
    <w:rsid w:val="00B0612A"/>
  </w:style>
  <w:style w:type="paragraph" w:customStyle="1" w:styleId="WW8Num13z8">
    <w:name w:val="WW8Num13z8"/>
    <w:link w:val="WW8Num13z80"/>
    <w:rsid w:val="00B0612A"/>
  </w:style>
  <w:style w:type="character" w:customStyle="1" w:styleId="WW8Num13z80">
    <w:name w:val="WW8Num13z8"/>
    <w:link w:val="WW8Num13z8"/>
    <w:rsid w:val="00B0612A"/>
  </w:style>
  <w:style w:type="paragraph" w:customStyle="1" w:styleId="WW8Num8z5">
    <w:name w:val="WW8Num8z5"/>
    <w:link w:val="WW8Num8z50"/>
    <w:rsid w:val="00B0612A"/>
  </w:style>
  <w:style w:type="character" w:customStyle="1" w:styleId="WW8Num8z50">
    <w:name w:val="WW8Num8z5"/>
    <w:link w:val="WW8Num8z5"/>
    <w:rsid w:val="00B0612A"/>
  </w:style>
  <w:style w:type="paragraph" w:customStyle="1" w:styleId="WW8Num11z5">
    <w:name w:val="WW8Num11z5"/>
    <w:link w:val="WW8Num11z50"/>
    <w:rsid w:val="00B0612A"/>
  </w:style>
  <w:style w:type="character" w:customStyle="1" w:styleId="WW8Num11z50">
    <w:name w:val="WW8Num11z5"/>
    <w:link w:val="WW8Num11z5"/>
    <w:rsid w:val="00B0612A"/>
  </w:style>
  <w:style w:type="paragraph" w:customStyle="1" w:styleId="WW8Num8z3">
    <w:name w:val="WW8Num8z3"/>
    <w:link w:val="WW8Num8z30"/>
    <w:rsid w:val="00B0612A"/>
  </w:style>
  <w:style w:type="character" w:customStyle="1" w:styleId="WW8Num8z30">
    <w:name w:val="WW8Num8z3"/>
    <w:link w:val="WW8Num8z3"/>
    <w:rsid w:val="00B0612A"/>
  </w:style>
  <w:style w:type="paragraph" w:customStyle="1" w:styleId="WW8Num10z0">
    <w:name w:val="WW8Num10z0"/>
    <w:link w:val="WW8Num10z00"/>
    <w:rsid w:val="00B0612A"/>
  </w:style>
  <w:style w:type="character" w:customStyle="1" w:styleId="WW8Num10z00">
    <w:name w:val="WW8Num10z0"/>
    <w:link w:val="WW8Num10z0"/>
    <w:rsid w:val="00B0612A"/>
  </w:style>
  <w:style w:type="paragraph" w:styleId="aff7">
    <w:name w:val="Body Text Indent"/>
    <w:basedOn w:val="a"/>
    <w:link w:val="1fff0"/>
    <w:rsid w:val="00B0612A"/>
    <w:pPr>
      <w:spacing w:after="120" w:line="276" w:lineRule="auto"/>
      <w:ind w:left="283"/>
    </w:pPr>
    <w:rPr>
      <w:rFonts w:ascii="Calibri" w:hAnsi="Calibri"/>
      <w:sz w:val="22"/>
    </w:rPr>
  </w:style>
  <w:style w:type="character" w:customStyle="1" w:styleId="1fff0">
    <w:name w:val="Основной текст с отступом Знак1"/>
    <w:basedOn w:val="10"/>
    <w:link w:val="aff7"/>
    <w:rsid w:val="00B0612A"/>
    <w:rPr>
      <w:rFonts w:ascii="Calibri" w:hAnsi="Calibri"/>
      <w:sz w:val="22"/>
    </w:rPr>
  </w:style>
  <w:style w:type="character" w:customStyle="1" w:styleId="20">
    <w:name w:val="Заголовок 2 Знак"/>
    <w:link w:val="2"/>
    <w:rsid w:val="00B0612A"/>
    <w:rPr>
      <w:rFonts w:ascii="XO Thames" w:hAnsi="XO Thames"/>
      <w:b/>
      <w:sz w:val="28"/>
    </w:rPr>
  </w:style>
  <w:style w:type="paragraph" w:customStyle="1" w:styleId="1fff1">
    <w:name w:val="Обычный1"/>
    <w:link w:val="1fff2"/>
    <w:rsid w:val="00B0612A"/>
    <w:rPr>
      <w:sz w:val="24"/>
    </w:rPr>
  </w:style>
  <w:style w:type="character" w:customStyle="1" w:styleId="1fff2">
    <w:name w:val="Обычный1"/>
    <w:link w:val="1fff1"/>
    <w:rsid w:val="00B0612A"/>
    <w:rPr>
      <w:sz w:val="24"/>
    </w:rPr>
  </w:style>
  <w:style w:type="paragraph" w:customStyle="1" w:styleId="1fff3">
    <w:name w:val="Гиперссылка1"/>
    <w:link w:val="1fff4"/>
    <w:rsid w:val="00B0612A"/>
    <w:rPr>
      <w:color w:val="0000FF"/>
      <w:u w:val="single"/>
    </w:rPr>
  </w:style>
  <w:style w:type="character" w:customStyle="1" w:styleId="1fff4">
    <w:name w:val="Гиперссылка1"/>
    <w:link w:val="1fff3"/>
    <w:rsid w:val="00B0612A"/>
    <w:rPr>
      <w:color w:val="0000FF"/>
      <w:u w:val="single"/>
    </w:rPr>
  </w:style>
  <w:style w:type="paragraph" w:customStyle="1" w:styleId="69">
    <w:name w:val="Название объекта6"/>
    <w:basedOn w:val="a"/>
    <w:link w:val="6a"/>
    <w:rsid w:val="00B0612A"/>
    <w:pPr>
      <w:spacing w:before="120" w:after="120"/>
    </w:pPr>
    <w:rPr>
      <w:rFonts w:ascii="PT Astra Serif" w:hAnsi="PT Astra Serif"/>
      <w:i/>
    </w:rPr>
  </w:style>
  <w:style w:type="character" w:customStyle="1" w:styleId="6a">
    <w:name w:val="Название объекта6"/>
    <w:basedOn w:val="10"/>
    <w:link w:val="69"/>
    <w:rsid w:val="00B0612A"/>
    <w:rPr>
      <w:rFonts w:ascii="PT Astra Serif" w:hAnsi="PT Astra Serif"/>
      <w:i/>
      <w:sz w:val="24"/>
    </w:rPr>
  </w:style>
  <w:style w:type="paragraph" w:customStyle="1" w:styleId="WW8Num5z3">
    <w:name w:val="WW8Num5z3"/>
    <w:link w:val="WW8Num5z30"/>
    <w:rsid w:val="00B0612A"/>
    <w:rPr>
      <w:rFonts w:ascii="Symbol" w:hAnsi="Symbol"/>
    </w:rPr>
  </w:style>
  <w:style w:type="character" w:customStyle="1" w:styleId="WW8Num5z30">
    <w:name w:val="WW8Num5z3"/>
    <w:link w:val="WW8Num5z3"/>
    <w:rsid w:val="00B0612A"/>
    <w:rPr>
      <w:rFonts w:ascii="Symbol" w:hAnsi="Symbol"/>
    </w:rPr>
  </w:style>
  <w:style w:type="paragraph" w:customStyle="1" w:styleId="WW8Num3z7">
    <w:name w:val="WW8Num3z7"/>
    <w:link w:val="WW8Num3z70"/>
    <w:rsid w:val="00B0612A"/>
  </w:style>
  <w:style w:type="character" w:customStyle="1" w:styleId="WW8Num3z70">
    <w:name w:val="WW8Num3z7"/>
    <w:link w:val="WW8Num3z7"/>
    <w:rsid w:val="00B0612A"/>
  </w:style>
  <w:style w:type="paragraph" w:customStyle="1" w:styleId="apple-style-span">
    <w:name w:val="apple-style-span"/>
    <w:basedOn w:val="17"/>
    <w:link w:val="apple-style-span0"/>
    <w:rsid w:val="00B0612A"/>
  </w:style>
  <w:style w:type="character" w:customStyle="1" w:styleId="apple-style-span0">
    <w:name w:val="apple-style-span"/>
    <w:basedOn w:val="18"/>
    <w:link w:val="apple-style-span"/>
    <w:rsid w:val="00B0612A"/>
  </w:style>
  <w:style w:type="paragraph" w:customStyle="1" w:styleId="3f">
    <w:name w:val="Основной текст 3 Знак"/>
    <w:link w:val="3f0"/>
    <w:rsid w:val="00B0612A"/>
    <w:rPr>
      <w:sz w:val="16"/>
    </w:rPr>
  </w:style>
  <w:style w:type="character" w:customStyle="1" w:styleId="3f0">
    <w:name w:val="Основной текст 3 Знак"/>
    <w:link w:val="3f"/>
    <w:rsid w:val="00B0612A"/>
    <w:rPr>
      <w:sz w:val="16"/>
    </w:rPr>
  </w:style>
  <w:style w:type="paragraph" w:customStyle="1" w:styleId="WW8Num5z1">
    <w:name w:val="WW8Num5z1"/>
    <w:link w:val="WW8Num5z10"/>
    <w:rsid w:val="00B0612A"/>
    <w:rPr>
      <w:rFonts w:ascii="Courier New" w:hAnsi="Courier New"/>
    </w:rPr>
  </w:style>
  <w:style w:type="character" w:customStyle="1" w:styleId="WW8Num5z10">
    <w:name w:val="WW8Num5z1"/>
    <w:link w:val="WW8Num5z1"/>
    <w:rsid w:val="00B0612A"/>
    <w:rPr>
      <w:rFonts w:ascii="Courier New" w:hAnsi="Courier New"/>
    </w:rPr>
  </w:style>
  <w:style w:type="paragraph" w:styleId="aff8">
    <w:name w:val="List Paragraph"/>
    <w:basedOn w:val="a"/>
    <w:link w:val="aff9"/>
    <w:qFormat/>
    <w:rsid w:val="00B0612A"/>
    <w:pPr>
      <w:ind w:left="720"/>
      <w:contextualSpacing/>
    </w:pPr>
  </w:style>
  <w:style w:type="character" w:customStyle="1" w:styleId="aff9">
    <w:name w:val="Абзац списка Знак"/>
    <w:basedOn w:val="10"/>
    <w:link w:val="aff8"/>
    <w:rsid w:val="00B0612A"/>
    <w:rPr>
      <w:sz w:val="24"/>
    </w:rPr>
  </w:style>
  <w:style w:type="paragraph" w:customStyle="1" w:styleId="315">
    <w:name w:val="Основной текст с отступом 31"/>
    <w:basedOn w:val="a"/>
    <w:link w:val="316"/>
    <w:rsid w:val="00B0612A"/>
    <w:pPr>
      <w:spacing w:after="120"/>
      <w:ind w:left="283"/>
    </w:pPr>
    <w:rPr>
      <w:sz w:val="16"/>
    </w:rPr>
  </w:style>
  <w:style w:type="character" w:customStyle="1" w:styleId="316">
    <w:name w:val="Основной текст с отступом 31"/>
    <w:basedOn w:val="10"/>
    <w:link w:val="315"/>
    <w:rsid w:val="00B0612A"/>
    <w:rPr>
      <w:sz w:val="16"/>
    </w:rPr>
  </w:style>
  <w:style w:type="paragraph" w:customStyle="1" w:styleId="77">
    <w:name w:val="Указатель7"/>
    <w:basedOn w:val="a"/>
    <w:link w:val="78"/>
    <w:rsid w:val="00B0612A"/>
    <w:rPr>
      <w:rFonts w:ascii="PT Astra Serif" w:hAnsi="PT Astra Serif"/>
    </w:rPr>
  </w:style>
  <w:style w:type="character" w:customStyle="1" w:styleId="78">
    <w:name w:val="Указатель7"/>
    <w:basedOn w:val="10"/>
    <w:link w:val="77"/>
    <w:rsid w:val="00B0612A"/>
    <w:rPr>
      <w:rFonts w:ascii="PT Astra Serif" w:hAnsi="PT Astra Serif"/>
      <w:sz w:val="24"/>
    </w:rPr>
  </w:style>
  <w:style w:type="paragraph" w:customStyle="1" w:styleId="WW8Num8z8">
    <w:name w:val="WW8Num8z8"/>
    <w:link w:val="WW8Num8z80"/>
    <w:rsid w:val="00B0612A"/>
  </w:style>
  <w:style w:type="character" w:customStyle="1" w:styleId="WW8Num8z80">
    <w:name w:val="WW8Num8z8"/>
    <w:link w:val="WW8Num8z8"/>
    <w:rsid w:val="00B0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0612A"/>
    <w:rPr>
      <w:sz w:val="24"/>
    </w:rPr>
  </w:style>
  <w:style w:type="paragraph" w:styleId="1">
    <w:name w:val="heading 1"/>
    <w:basedOn w:val="a"/>
    <w:next w:val="a"/>
    <w:link w:val="11"/>
    <w:uiPriority w:val="9"/>
    <w:qFormat/>
    <w:rsid w:val="00B0612A"/>
    <w:pPr>
      <w:keepNext/>
      <w:numPr>
        <w:numId w:val="2"/>
      </w:numPr>
      <w:outlineLvl w:val="0"/>
    </w:pPr>
    <w:rPr>
      <w:b/>
      <w:sz w:val="28"/>
    </w:rPr>
  </w:style>
  <w:style w:type="paragraph" w:styleId="2">
    <w:name w:val="heading 2"/>
    <w:next w:val="a"/>
    <w:link w:val="20"/>
    <w:uiPriority w:val="9"/>
    <w:qFormat/>
    <w:rsid w:val="00B0612A"/>
    <w:pPr>
      <w:spacing w:before="120" w:after="120"/>
      <w:jc w:val="both"/>
      <w:outlineLvl w:val="1"/>
    </w:pPr>
    <w:rPr>
      <w:rFonts w:ascii="XO Thames" w:hAnsi="XO Thames"/>
      <w:b/>
      <w:sz w:val="28"/>
    </w:rPr>
  </w:style>
  <w:style w:type="paragraph" w:styleId="3">
    <w:name w:val="heading 3"/>
    <w:next w:val="a"/>
    <w:link w:val="30"/>
    <w:uiPriority w:val="9"/>
    <w:qFormat/>
    <w:rsid w:val="00B0612A"/>
    <w:pPr>
      <w:spacing w:before="120" w:after="120"/>
      <w:jc w:val="both"/>
      <w:outlineLvl w:val="2"/>
    </w:pPr>
    <w:rPr>
      <w:rFonts w:ascii="XO Thames" w:hAnsi="XO Thames"/>
      <w:b/>
      <w:sz w:val="26"/>
    </w:rPr>
  </w:style>
  <w:style w:type="paragraph" w:styleId="4">
    <w:name w:val="heading 4"/>
    <w:next w:val="a"/>
    <w:link w:val="40"/>
    <w:uiPriority w:val="9"/>
    <w:qFormat/>
    <w:rsid w:val="00B0612A"/>
    <w:pPr>
      <w:spacing w:before="120" w:after="120"/>
      <w:jc w:val="both"/>
      <w:outlineLvl w:val="3"/>
    </w:pPr>
    <w:rPr>
      <w:rFonts w:ascii="XO Thames" w:hAnsi="XO Thames"/>
      <w:b/>
      <w:sz w:val="24"/>
    </w:rPr>
  </w:style>
  <w:style w:type="paragraph" w:styleId="5">
    <w:name w:val="heading 5"/>
    <w:next w:val="a"/>
    <w:link w:val="50"/>
    <w:uiPriority w:val="9"/>
    <w:qFormat/>
    <w:rsid w:val="00B0612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0612A"/>
    <w:rPr>
      <w:sz w:val="24"/>
    </w:rPr>
  </w:style>
  <w:style w:type="paragraph" w:customStyle="1" w:styleId="41">
    <w:name w:val="Указатель4"/>
    <w:basedOn w:val="a"/>
    <w:link w:val="42"/>
    <w:rsid w:val="00B0612A"/>
    <w:rPr>
      <w:rFonts w:ascii="PT Astra Serif" w:hAnsi="PT Astra Serif"/>
    </w:rPr>
  </w:style>
  <w:style w:type="character" w:customStyle="1" w:styleId="42">
    <w:name w:val="Указатель4"/>
    <w:basedOn w:val="10"/>
    <w:link w:val="41"/>
    <w:rsid w:val="00B0612A"/>
    <w:rPr>
      <w:rFonts w:ascii="PT Astra Serif" w:hAnsi="PT Astra Serif"/>
      <w:sz w:val="24"/>
    </w:rPr>
  </w:style>
  <w:style w:type="paragraph" w:customStyle="1" w:styleId="a3">
    <w:name w:val="Текст выноски Знак"/>
    <w:link w:val="a4"/>
    <w:rsid w:val="00B0612A"/>
    <w:rPr>
      <w:rFonts w:ascii="Tahoma" w:hAnsi="Tahoma"/>
      <w:sz w:val="16"/>
    </w:rPr>
  </w:style>
  <w:style w:type="character" w:customStyle="1" w:styleId="a4">
    <w:name w:val="Текст выноски Знак"/>
    <w:link w:val="a3"/>
    <w:rsid w:val="00B0612A"/>
    <w:rPr>
      <w:rFonts w:ascii="Tahoma" w:hAnsi="Tahoma"/>
      <w:sz w:val="16"/>
    </w:rPr>
  </w:style>
  <w:style w:type="paragraph" w:customStyle="1" w:styleId="WW8Num2z6">
    <w:name w:val="WW8Num2z6"/>
    <w:link w:val="WW8Num2z60"/>
    <w:rsid w:val="00B0612A"/>
  </w:style>
  <w:style w:type="character" w:customStyle="1" w:styleId="WW8Num2z60">
    <w:name w:val="WW8Num2z6"/>
    <w:link w:val="WW8Num2z6"/>
    <w:rsid w:val="00B0612A"/>
  </w:style>
  <w:style w:type="paragraph" w:customStyle="1" w:styleId="WW8Num10z6">
    <w:name w:val="WW8Num10z6"/>
    <w:link w:val="WW8Num10z60"/>
    <w:rsid w:val="00B0612A"/>
  </w:style>
  <w:style w:type="character" w:customStyle="1" w:styleId="WW8Num10z60">
    <w:name w:val="WW8Num10z6"/>
    <w:link w:val="WW8Num10z6"/>
    <w:rsid w:val="00B0612A"/>
  </w:style>
  <w:style w:type="paragraph" w:customStyle="1" w:styleId="WW8Num4z6">
    <w:name w:val="WW8Num4z6"/>
    <w:link w:val="WW8Num4z60"/>
    <w:rsid w:val="00B0612A"/>
  </w:style>
  <w:style w:type="character" w:customStyle="1" w:styleId="WW8Num4z60">
    <w:name w:val="WW8Num4z6"/>
    <w:link w:val="WW8Num4z6"/>
    <w:rsid w:val="00B0612A"/>
  </w:style>
  <w:style w:type="paragraph" w:styleId="21">
    <w:name w:val="toc 2"/>
    <w:next w:val="a"/>
    <w:link w:val="22"/>
    <w:uiPriority w:val="39"/>
    <w:rsid w:val="00B0612A"/>
    <w:pPr>
      <w:ind w:left="200"/>
    </w:pPr>
    <w:rPr>
      <w:rFonts w:ascii="XO Thames" w:hAnsi="XO Thames"/>
      <w:sz w:val="28"/>
    </w:rPr>
  </w:style>
  <w:style w:type="character" w:customStyle="1" w:styleId="22">
    <w:name w:val="Оглавление 2 Знак"/>
    <w:link w:val="21"/>
    <w:rsid w:val="00B0612A"/>
    <w:rPr>
      <w:rFonts w:ascii="XO Thames" w:hAnsi="XO Thames"/>
      <w:sz w:val="28"/>
    </w:rPr>
  </w:style>
  <w:style w:type="paragraph" w:customStyle="1" w:styleId="a5">
    <w:name w:val="Основной текст Знак"/>
    <w:link w:val="a6"/>
    <w:rsid w:val="00B0612A"/>
    <w:rPr>
      <w:sz w:val="24"/>
    </w:rPr>
  </w:style>
  <w:style w:type="character" w:customStyle="1" w:styleId="a6">
    <w:name w:val="Основной текст Знак"/>
    <w:link w:val="a5"/>
    <w:rsid w:val="00B0612A"/>
    <w:rPr>
      <w:sz w:val="24"/>
    </w:rPr>
  </w:style>
  <w:style w:type="paragraph" w:customStyle="1" w:styleId="WW8Num4z1">
    <w:name w:val="WW8Num4z1"/>
    <w:link w:val="WW8Num4z10"/>
    <w:rsid w:val="00B0612A"/>
  </w:style>
  <w:style w:type="character" w:customStyle="1" w:styleId="WW8Num4z10">
    <w:name w:val="WW8Num4z1"/>
    <w:link w:val="WW8Num4z1"/>
    <w:rsid w:val="00B0612A"/>
  </w:style>
  <w:style w:type="paragraph" w:customStyle="1" w:styleId="a7">
    <w:name w:val="Основной текст с отступом Знак"/>
    <w:link w:val="a8"/>
    <w:rsid w:val="00B0612A"/>
    <w:rPr>
      <w:rFonts w:ascii="Calibri" w:hAnsi="Calibri"/>
      <w:sz w:val="22"/>
    </w:rPr>
  </w:style>
  <w:style w:type="character" w:customStyle="1" w:styleId="a8">
    <w:name w:val="Основной текст с отступом Знак"/>
    <w:link w:val="a7"/>
    <w:rsid w:val="00B0612A"/>
    <w:rPr>
      <w:rFonts w:ascii="Calibri" w:hAnsi="Calibri"/>
      <w:sz w:val="22"/>
    </w:rPr>
  </w:style>
  <w:style w:type="paragraph" w:customStyle="1" w:styleId="a9">
    <w:name w:val="Заголовок таблицы"/>
    <w:basedOn w:val="aa"/>
    <w:link w:val="ab"/>
    <w:rsid w:val="00B0612A"/>
    <w:pPr>
      <w:jc w:val="center"/>
    </w:pPr>
    <w:rPr>
      <w:b/>
    </w:rPr>
  </w:style>
  <w:style w:type="character" w:customStyle="1" w:styleId="ab">
    <w:name w:val="Заголовок таблицы"/>
    <w:basedOn w:val="ac"/>
    <w:link w:val="a9"/>
    <w:rsid w:val="00B0612A"/>
    <w:rPr>
      <w:b/>
      <w:sz w:val="24"/>
    </w:rPr>
  </w:style>
  <w:style w:type="paragraph" w:customStyle="1" w:styleId="WW8Num8z2">
    <w:name w:val="WW8Num8z2"/>
    <w:link w:val="WW8Num8z20"/>
    <w:rsid w:val="00B0612A"/>
  </w:style>
  <w:style w:type="character" w:customStyle="1" w:styleId="WW8Num8z20">
    <w:name w:val="WW8Num8z2"/>
    <w:link w:val="WW8Num8z2"/>
    <w:rsid w:val="00B0612A"/>
  </w:style>
  <w:style w:type="paragraph" w:customStyle="1" w:styleId="WW8Num3z2">
    <w:name w:val="WW8Num3z2"/>
    <w:link w:val="WW8Num3z20"/>
    <w:rsid w:val="00B0612A"/>
  </w:style>
  <w:style w:type="character" w:customStyle="1" w:styleId="WW8Num3z20">
    <w:name w:val="WW8Num3z2"/>
    <w:link w:val="WW8Num3z2"/>
    <w:rsid w:val="00B0612A"/>
  </w:style>
  <w:style w:type="paragraph" w:customStyle="1" w:styleId="23">
    <w:name w:val="Основной шрифт абзаца2"/>
    <w:link w:val="24"/>
    <w:rsid w:val="00B0612A"/>
  </w:style>
  <w:style w:type="character" w:customStyle="1" w:styleId="24">
    <w:name w:val="Основной шрифт абзаца2"/>
    <w:link w:val="23"/>
    <w:rsid w:val="00B0612A"/>
  </w:style>
  <w:style w:type="paragraph" w:styleId="43">
    <w:name w:val="toc 4"/>
    <w:next w:val="a"/>
    <w:link w:val="44"/>
    <w:uiPriority w:val="39"/>
    <w:rsid w:val="00B0612A"/>
    <w:pPr>
      <w:ind w:left="600"/>
    </w:pPr>
    <w:rPr>
      <w:rFonts w:ascii="XO Thames" w:hAnsi="XO Thames"/>
      <w:sz w:val="28"/>
    </w:rPr>
  </w:style>
  <w:style w:type="character" w:customStyle="1" w:styleId="44">
    <w:name w:val="Оглавление 4 Знак"/>
    <w:link w:val="43"/>
    <w:rsid w:val="00B0612A"/>
    <w:rPr>
      <w:rFonts w:ascii="XO Thames" w:hAnsi="XO Thames"/>
      <w:sz w:val="28"/>
    </w:rPr>
  </w:style>
  <w:style w:type="paragraph" w:customStyle="1" w:styleId="WW8Num2z5">
    <w:name w:val="WW8Num2z5"/>
    <w:link w:val="WW8Num2z50"/>
    <w:rsid w:val="00B0612A"/>
  </w:style>
  <w:style w:type="character" w:customStyle="1" w:styleId="WW8Num2z50">
    <w:name w:val="WW8Num2z5"/>
    <w:link w:val="WW8Num2z5"/>
    <w:rsid w:val="00B0612A"/>
  </w:style>
  <w:style w:type="paragraph" w:styleId="ad">
    <w:name w:val="Body Text"/>
    <w:basedOn w:val="a"/>
    <w:link w:val="12"/>
    <w:rsid w:val="00B0612A"/>
    <w:pPr>
      <w:jc w:val="both"/>
    </w:pPr>
  </w:style>
  <w:style w:type="character" w:customStyle="1" w:styleId="12">
    <w:name w:val="Основной текст Знак1"/>
    <w:basedOn w:val="10"/>
    <w:link w:val="ad"/>
    <w:rsid w:val="00B0612A"/>
    <w:rPr>
      <w:sz w:val="24"/>
    </w:rPr>
  </w:style>
  <w:style w:type="paragraph" w:styleId="6">
    <w:name w:val="toc 6"/>
    <w:next w:val="a"/>
    <w:link w:val="60"/>
    <w:uiPriority w:val="39"/>
    <w:rsid w:val="00B0612A"/>
    <w:pPr>
      <w:ind w:left="1000"/>
    </w:pPr>
    <w:rPr>
      <w:rFonts w:ascii="XO Thames" w:hAnsi="XO Thames"/>
      <w:sz w:val="28"/>
    </w:rPr>
  </w:style>
  <w:style w:type="character" w:customStyle="1" w:styleId="60">
    <w:name w:val="Оглавление 6 Знак"/>
    <w:link w:val="6"/>
    <w:rsid w:val="00B0612A"/>
    <w:rPr>
      <w:rFonts w:ascii="XO Thames" w:hAnsi="XO Thames"/>
      <w:sz w:val="28"/>
    </w:rPr>
  </w:style>
  <w:style w:type="paragraph" w:customStyle="1" w:styleId="13">
    <w:name w:val="Обычный1"/>
    <w:link w:val="14"/>
    <w:rsid w:val="00B0612A"/>
    <w:rPr>
      <w:sz w:val="24"/>
    </w:rPr>
  </w:style>
  <w:style w:type="character" w:customStyle="1" w:styleId="14">
    <w:name w:val="Обычный1"/>
    <w:link w:val="13"/>
    <w:rsid w:val="00B0612A"/>
    <w:rPr>
      <w:sz w:val="24"/>
    </w:rPr>
  </w:style>
  <w:style w:type="paragraph" w:styleId="7">
    <w:name w:val="toc 7"/>
    <w:next w:val="a"/>
    <w:link w:val="70"/>
    <w:uiPriority w:val="39"/>
    <w:rsid w:val="00B0612A"/>
    <w:pPr>
      <w:ind w:left="1200"/>
    </w:pPr>
    <w:rPr>
      <w:rFonts w:ascii="XO Thames" w:hAnsi="XO Thames"/>
      <w:sz w:val="28"/>
    </w:rPr>
  </w:style>
  <w:style w:type="character" w:customStyle="1" w:styleId="70">
    <w:name w:val="Оглавление 7 Знак"/>
    <w:link w:val="7"/>
    <w:rsid w:val="00B0612A"/>
    <w:rPr>
      <w:rFonts w:ascii="XO Thames" w:hAnsi="XO Thames"/>
      <w:sz w:val="28"/>
    </w:rPr>
  </w:style>
  <w:style w:type="paragraph" w:customStyle="1" w:styleId="WW8Num11z7">
    <w:name w:val="WW8Num11z7"/>
    <w:link w:val="WW8Num11z70"/>
    <w:rsid w:val="00B0612A"/>
  </w:style>
  <w:style w:type="character" w:customStyle="1" w:styleId="WW8Num11z70">
    <w:name w:val="WW8Num11z7"/>
    <w:link w:val="WW8Num11z7"/>
    <w:rsid w:val="00B0612A"/>
  </w:style>
  <w:style w:type="paragraph" w:customStyle="1" w:styleId="31">
    <w:name w:val="Указатель3"/>
    <w:basedOn w:val="a"/>
    <w:link w:val="32"/>
    <w:rsid w:val="00B0612A"/>
    <w:rPr>
      <w:rFonts w:ascii="PT Astra Serif" w:hAnsi="PT Astra Serif"/>
    </w:rPr>
  </w:style>
  <w:style w:type="character" w:customStyle="1" w:styleId="32">
    <w:name w:val="Указатель3"/>
    <w:basedOn w:val="10"/>
    <w:link w:val="31"/>
    <w:rsid w:val="00B0612A"/>
    <w:rPr>
      <w:rFonts w:ascii="PT Astra Serif" w:hAnsi="PT Astra Serif"/>
      <w:sz w:val="24"/>
    </w:rPr>
  </w:style>
  <w:style w:type="paragraph" w:customStyle="1" w:styleId="WW8Num9z3">
    <w:name w:val="WW8Num9z3"/>
    <w:link w:val="WW8Num9z30"/>
    <w:rsid w:val="00B0612A"/>
  </w:style>
  <w:style w:type="character" w:customStyle="1" w:styleId="WW8Num9z30">
    <w:name w:val="WW8Num9z3"/>
    <w:link w:val="WW8Num9z3"/>
    <w:rsid w:val="00B0612A"/>
  </w:style>
  <w:style w:type="paragraph" w:customStyle="1" w:styleId="15">
    <w:name w:val="Основной шрифт абзаца1"/>
    <w:link w:val="16"/>
    <w:rsid w:val="00B0612A"/>
  </w:style>
  <w:style w:type="character" w:customStyle="1" w:styleId="16">
    <w:name w:val="Основной шрифт абзаца1"/>
    <w:link w:val="15"/>
    <w:rsid w:val="00B0612A"/>
  </w:style>
  <w:style w:type="paragraph" w:customStyle="1" w:styleId="WW8Num4z2">
    <w:name w:val="WW8Num4z2"/>
    <w:link w:val="WW8Num4z20"/>
    <w:rsid w:val="00B0612A"/>
  </w:style>
  <w:style w:type="character" w:customStyle="1" w:styleId="WW8Num4z20">
    <w:name w:val="WW8Num4z2"/>
    <w:link w:val="WW8Num4z2"/>
    <w:rsid w:val="00B0612A"/>
  </w:style>
  <w:style w:type="paragraph" w:customStyle="1" w:styleId="WW8Num10z4">
    <w:name w:val="WW8Num10z4"/>
    <w:link w:val="WW8Num10z40"/>
    <w:rsid w:val="00B0612A"/>
  </w:style>
  <w:style w:type="character" w:customStyle="1" w:styleId="WW8Num10z40">
    <w:name w:val="WW8Num10z4"/>
    <w:link w:val="WW8Num10z4"/>
    <w:rsid w:val="00B0612A"/>
  </w:style>
  <w:style w:type="paragraph" w:customStyle="1" w:styleId="WW8Num1z1">
    <w:name w:val="WW8Num1z1"/>
    <w:link w:val="WW8Num1z10"/>
    <w:rsid w:val="00B0612A"/>
  </w:style>
  <w:style w:type="character" w:customStyle="1" w:styleId="WW8Num1z10">
    <w:name w:val="WW8Num1z1"/>
    <w:link w:val="WW8Num1z1"/>
    <w:rsid w:val="00B0612A"/>
  </w:style>
  <w:style w:type="paragraph" w:customStyle="1" w:styleId="WW8Num10z1">
    <w:name w:val="WW8Num10z1"/>
    <w:link w:val="WW8Num10z10"/>
    <w:rsid w:val="00B0612A"/>
  </w:style>
  <w:style w:type="character" w:customStyle="1" w:styleId="WW8Num10z10">
    <w:name w:val="WW8Num10z1"/>
    <w:link w:val="WW8Num10z1"/>
    <w:rsid w:val="00B0612A"/>
  </w:style>
  <w:style w:type="paragraph" w:customStyle="1" w:styleId="apple-converted-space">
    <w:name w:val="apple-converted-space"/>
    <w:basedOn w:val="17"/>
    <w:link w:val="apple-converted-space0"/>
    <w:rsid w:val="00B0612A"/>
  </w:style>
  <w:style w:type="character" w:customStyle="1" w:styleId="apple-converted-space0">
    <w:name w:val="apple-converted-space"/>
    <w:basedOn w:val="18"/>
    <w:link w:val="apple-converted-space"/>
    <w:rsid w:val="00B0612A"/>
  </w:style>
  <w:style w:type="paragraph" w:customStyle="1" w:styleId="19">
    <w:name w:val="Обычный1"/>
    <w:link w:val="1a"/>
    <w:rsid w:val="00B0612A"/>
    <w:rPr>
      <w:sz w:val="24"/>
    </w:rPr>
  </w:style>
  <w:style w:type="character" w:customStyle="1" w:styleId="1a">
    <w:name w:val="Обычный1"/>
    <w:link w:val="19"/>
    <w:rsid w:val="00B0612A"/>
    <w:rPr>
      <w:sz w:val="24"/>
    </w:rPr>
  </w:style>
  <w:style w:type="character" w:customStyle="1" w:styleId="30">
    <w:name w:val="Заголовок 3 Знак"/>
    <w:link w:val="3"/>
    <w:rsid w:val="00B0612A"/>
    <w:rPr>
      <w:rFonts w:ascii="XO Thames" w:hAnsi="XO Thames"/>
      <w:b/>
      <w:sz w:val="26"/>
    </w:rPr>
  </w:style>
  <w:style w:type="paragraph" w:styleId="ae">
    <w:name w:val="footer"/>
    <w:basedOn w:val="a"/>
    <w:link w:val="1b"/>
    <w:rsid w:val="00B0612A"/>
    <w:pPr>
      <w:tabs>
        <w:tab w:val="center" w:pos="4677"/>
        <w:tab w:val="right" w:pos="9355"/>
      </w:tabs>
    </w:pPr>
  </w:style>
  <w:style w:type="character" w:customStyle="1" w:styleId="1b">
    <w:name w:val="Нижний колонтитул Знак1"/>
    <w:basedOn w:val="10"/>
    <w:link w:val="ae"/>
    <w:rsid w:val="00B0612A"/>
    <w:rPr>
      <w:sz w:val="24"/>
    </w:rPr>
  </w:style>
  <w:style w:type="paragraph" w:customStyle="1" w:styleId="WW8Num12z1">
    <w:name w:val="WW8Num12z1"/>
    <w:link w:val="WW8Num12z10"/>
    <w:rsid w:val="00B0612A"/>
  </w:style>
  <w:style w:type="character" w:customStyle="1" w:styleId="WW8Num12z10">
    <w:name w:val="WW8Num12z1"/>
    <w:link w:val="WW8Num12z1"/>
    <w:rsid w:val="00B0612A"/>
  </w:style>
  <w:style w:type="paragraph" w:customStyle="1" w:styleId="71">
    <w:name w:val="Основной шрифт абзаца7"/>
    <w:link w:val="72"/>
    <w:rsid w:val="00B0612A"/>
  </w:style>
  <w:style w:type="character" w:customStyle="1" w:styleId="72">
    <w:name w:val="Основной шрифт абзаца7"/>
    <w:link w:val="71"/>
    <w:rsid w:val="00B0612A"/>
  </w:style>
  <w:style w:type="paragraph" w:customStyle="1" w:styleId="WW8Num2z3">
    <w:name w:val="WW8Num2z3"/>
    <w:link w:val="WW8Num2z30"/>
    <w:rsid w:val="00B0612A"/>
  </w:style>
  <w:style w:type="character" w:customStyle="1" w:styleId="WW8Num2z30">
    <w:name w:val="WW8Num2z3"/>
    <w:link w:val="WW8Num2z3"/>
    <w:rsid w:val="00B0612A"/>
  </w:style>
  <w:style w:type="paragraph" w:customStyle="1" w:styleId="29">
    <w:name w:val="Основной текст с отступом 29"/>
    <w:basedOn w:val="a"/>
    <w:link w:val="290"/>
    <w:rsid w:val="00B0612A"/>
    <w:pPr>
      <w:spacing w:line="360" w:lineRule="auto"/>
      <w:ind w:firstLine="709"/>
    </w:pPr>
    <w:rPr>
      <w:i/>
      <w:color w:val="FF0000"/>
    </w:rPr>
  </w:style>
  <w:style w:type="character" w:customStyle="1" w:styleId="290">
    <w:name w:val="Основной текст с отступом 29"/>
    <w:basedOn w:val="10"/>
    <w:link w:val="29"/>
    <w:rsid w:val="00B0612A"/>
    <w:rPr>
      <w:i/>
      <w:color w:val="FF0000"/>
      <w:sz w:val="24"/>
    </w:rPr>
  </w:style>
  <w:style w:type="paragraph" w:styleId="af">
    <w:name w:val="No Spacing"/>
    <w:link w:val="af0"/>
    <w:rsid w:val="00B0612A"/>
    <w:rPr>
      <w:rFonts w:ascii="Calibri" w:hAnsi="Calibri"/>
      <w:sz w:val="22"/>
    </w:rPr>
  </w:style>
  <w:style w:type="character" w:customStyle="1" w:styleId="af0">
    <w:name w:val="Без интервала Знак"/>
    <w:link w:val="af"/>
    <w:rsid w:val="00B0612A"/>
    <w:rPr>
      <w:rFonts w:ascii="Calibri" w:hAnsi="Calibri"/>
      <w:sz w:val="22"/>
    </w:rPr>
  </w:style>
  <w:style w:type="paragraph" w:customStyle="1" w:styleId="WW8Num11z8">
    <w:name w:val="WW8Num11z8"/>
    <w:link w:val="WW8Num11z80"/>
    <w:rsid w:val="00B0612A"/>
  </w:style>
  <w:style w:type="character" w:customStyle="1" w:styleId="WW8Num11z80">
    <w:name w:val="WW8Num11z8"/>
    <w:link w:val="WW8Num11z8"/>
    <w:rsid w:val="00B0612A"/>
  </w:style>
  <w:style w:type="paragraph" w:customStyle="1" w:styleId="WW8Num9z8">
    <w:name w:val="WW8Num9z8"/>
    <w:link w:val="WW8Num9z80"/>
    <w:rsid w:val="00B0612A"/>
  </w:style>
  <w:style w:type="character" w:customStyle="1" w:styleId="WW8Num9z80">
    <w:name w:val="WW8Num9z8"/>
    <w:link w:val="WW8Num9z8"/>
    <w:rsid w:val="00B0612A"/>
  </w:style>
  <w:style w:type="paragraph" w:customStyle="1" w:styleId="WW8Num5z4">
    <w:name w:val="WW8Num5z4"/>
    <w:link w:val="WW8Num5z40"/>
    <w:rsid w:val="00B0612A"/>
  </w:style>
  <w:style w:type="character" w:customStyle="1" w:styleId="WW8Num5z40">
    <w:name w:val="WW8Num5z4"/>
    <w:link w:val="WW8Num5z4"/>
    <w:rsid w:val="00B0612A"/>
  </w:style>
  <w:style w:type="paragraph" w:customStyle="1" w:styleId="WW8Num3z8">
    <w:name w:val="WW8Num3z8"/>
    <w:link w:val="WW8Num3z80"/>
    <w:rsid w:val="00B0612A"/>
  </w:style>
  <w:style w:type="character" w:customStyle="1" w:styleId="WW8Num3z80">
    <w:name w:val="WW8Num3z8"/>
    <w:link w:val="WW8Num3z8"/>
    <w:rsid w:val="00B0612A"/>
  </w:style>
  <w:style w:type="paragraph" w:customStyle="1" w:styleId="WW8Num6z6">
    <w:name w:val="WW8Num6z6"/>
    <w:link w:val="WW8Num6z60"/>
    <w:rsid w:val="00B0612A"/>
  </w:style>
  <w:style w:type="character" w:customStyle="1" w:styleId="WW8Num6z60">
    <w:name w:val="WW8Num6z6"/>
    <w:link w:val="WW8Num6z6"/>
    <w:rsid w:val="00B0612A"/>
  </w:style>
  <w:style w:type="paragraph" w:customStyle="1" w:styleId="WW8Num12z0">
    <w:name w:val="WW8Num12z0"/>
    <w:link w:val="WW8Num12z00"/>
    <w:rsid w:val="00B0612A"/>
  </w:style>
  <w:style w:type="character" w:customStyle="1" w:styleId="WW8Num12z00">
    <w:name w:val="WW8Num12z0"/>
    <w:link w:val="WW8Num12z0"/>
    <w:rsid w:val="00B0612A"/>
  </w:style>
  <w:style w:type="paragraph" w:customStyle="1" w:styleId="25">
    <w:name w:val="Указатель2"/>
    <w:basedOn w:val="a"/>
    <w:link w:val="26"/>
    <w:rsid w:val="00B0612A"/>
    <w:rPr>
      <w:rFonts w:ascii="PT Astra Serif" w:hAnsi="PT Astra Serif"/>
    </w:rPr>
  </w:style>
  <w:style w:type="character" w:customStyle="1" w:styleId="26">
    <w:name w:val="Указатель2"/>
    <w:basedOn w:val="10"/>
    <w:link w:val="25"/>
    <w:rsid w:val="00B0612A"/>
    <w:rPr>
      <w:rFonts w:ascii="PT Astra Serif" w:hAnsi="PT Astra Serif"/>
      <w:sz w:val="24"/>
    </w:rPr>
  </w:style>
  <w:style w:type="paragraph" w:customStyle="1" w:styleId="33">
    <w:name w:val="Основной шрифт абзаца3"/>
    <w:rsid w:val="00B0612A"/>
  </w:style>
  <w:style w:type="paragraph" w:customStyle="1" w:styleId="1c">
    <w:name w:val="Указатель1"/>
    <w:basedOn w:val="a"/>
    <w:link w:val="1d"/>
    <w:rsid w:val="00B0612A"/>
    <w:rPr>
      <w:rFonts w:ascii="PT Astra Serif" w:hAnsi="PT Astra Serif"/>
    </w:rPr>
  </w:style>
  <w:style w:type="character" w:customStyle="1" w:styleId="1d">
    <w:name w:val="Указатель1"/>
    <w:basedOn w:val="10"/>
    <w:link w:val="1c"/>
    <w:rsid w:val="00B0612A"/>
    <w:rPr>
      <w:rFonts w:ascii="PT Astra Serif" w:hAnsi="PT Astra Serif"/>
      <w:sz w:val="24"/>
    </w:rPr>
  </w:style>
  <w:style w:type="paragraph" w:customStyle="1" w:styleId="17">
    <w:name w:val="Основной шрифт абзаца1"/>
    <w:link w:val="18"/>
    <w:rsid w:val="00B0612A"/>
  </w:style>
  <w:style w:type="character" w:customStyle="1" w:styleId="18">
    <w:name w:val="Основной шрифт абзаца1"/>
    <w:link w:val="17"/>
    <w:rsid w:val="00B0612A"/>
  </w:style>
  <w:style w:type="paragraph" w:customStyle="1" w:styleId="WW8Num2z2">
    <w:name w:val="WW8Num2z2"/>
    <w:link w:val="WW8Num2z20"/>
    <w:rsid w:val="00B0612A"/>
  </w:style>
  <w:style w:type="character" w:customStyle="1" w:styleId="WW8Num2z20">
    <w:name w:val="WW8Num2z2"/>
    <w:link w:val="WW8Num2z2"/>
    <w:rsid w:val="00B0612A"/>
  </w:style>
  <w:style w:type="paragraph" w:customStyle="1" w:styleId="27">
    <w:name w:val="Основной шрифт абзаца2"/>
    <w:link w:val="28"/>
    <w:rsid w:val="00B0612A"/>
  </w:style>
  <w:style w:type="character" w:customStyle="1" w:styleId="28">
    <w:name w:val="Основной шрифт абзаца2"/>
    <w:link w:val="27"/>
    <w:rsid w:val="00B0612A"/>
  </w:style>
  <w:style w:type="paragraph" w:customStyle="1" w:styleId="WW8Num8z1">
    <w:name w:val="WW8Num8z1"/>
    <w:link w:val="WW8Num8z10"/>
    <w:rsid w:val="00B0612A"/>
  </w:style>
  <w:style w:type="character" w:customStyle="1" w:styleId="WW8Num8z10">
    <w:name w:val="WW8Num8z1"/>
    <w:link w:val="WW8Num8z1"/>
    <w:rsid w:val="00B0612A"/>
  </w:style>
  <w:style w:type="paragraph" w:customStyle="1" w:styleId="100">
    <w:name w:val="Основной шрифт абзаца10"/>
    <w:link w:val="101"/>
    <w:rsid w:val="00B0612A"/>
  </w:style>
  <w:style w:type="character" w:customStyle="1" w:styleId="101">
    <w:name w:val="Основной шрифт абзаца10"/>
    <w:link w:val="100"/>
    <w:rsid w:val="00B0612A"/>
  </w:style>
  <w:style w:type="paragraph" w:customStyle="1" w:styleId="WW8Num1z4">
    <w:name w:val="WW8Num1z4"/>
    <w:link w:val="WW8Num1z40"/>
    <w:rsid w:val="00B0612A"/>
  </w:style>
  <w:style w:type="character" w:customStyle="1" w:styleId="WW8Num1z40">
    <w:name w:val="WW8Num1z4"/>
    <w:link w:val="WW8Num1z4"/>
    <w:rsid w:val="00B0612A"/>
  </w:style>
  <w:style w:type="paragraph" w:customStyle="1" w:styleId="34">
    <w:name w:val="Основной текст с отступом 3 Знак"/>
    <w:link w:val="35"/>
    <w:rsid w:val="00B0612A"/>
    <w:rPr>
      <w:sz w:val="16"/>
    </w:rPr>
  </w:style>
  <w:style w:type="character" w:customStyle="1" w:styleId="35">
    <w:name w:val="Основной текст с отступом 3 Знак"/>
    <w:link w:val="34"/>
    <w:rsid w:val="00B0612A"/>
    <w:rPr>
      <w:sz w:val="16"/>
    </w:rPr>
  </w:style>
  <w:style w:type="paragraph" w:customStyle="1" w:styleId="WW8Num3z1">
    <w:name w:val="WW8Num3z1"/>
    <w:link w:val="WW8Num3z10"/>
    <w:rsid w:val="00B0612A"/>
    <w:rPr>
      <w:rFonts w:ascii="Courier New" w:hAnsi="Courier New"/>
    </w:rPr>
  </w:style>
  <w:style w:type="character" w:customStyle="1" w:styleId="WW8Num3z10">
    <w:name w:val="WW8Num3z1"/>
    <w:link w:val="WW8Num3z1"/>
    <w:rsid w:val="00B0612A"/>
    <w:rPr>
      <w:rFonts w:ascii="Courier New" w:hAnsi="Courier New"/>
    </w:rPr>
  </w:style>
  <w:style w:type="paragraph" w:customStyle="1" w:styleId="af1">
    <w:name w:val="Содержимое врезки"/>
    <w:basedOn w:val="a"/>
    <w:link w:val="af2"/>
    <w:rsid w:val="00B0612A"/>
  </w:style>
  <w:style w:type="character" w:customStyle="1" w:styleId="af2">
    <w:name w:val="Содержимое врезки"/>
    <w:basedOn w:val="10"/>
    <w:link w:val="af1"/>
    <w:rsid w:val="00B0612A"/>
    <w:rPr>
      <w:sz w:val="24"/>
    </w:rPr>
  </w:style>
  <w:style w:type="paragraph" w:customStyle="1" w:styleId="WW8Num1z0">
    <w:name w:val="WW8Num1z0"/>
    <w:link w:val="WW8Num1z00"/>
    <w:rsid w:val="00B0612A"/>
  </w:style>
  <w:style w:type="character" w:customStyle="1" w:styleId="WW8Num1z00">
    <w:name w:val="WW8Num1z0"/>
    <w:link w:val="WW8Num1z0"/>
    <w:rsid w:val="00B0612A"/>
  </w:style>
  <w:style w:type="paragraph" w:customStyle="1" w:styleId="WW8Num1z01">
    <w:name w:val="WW8Num1z01"/>
    <w:link w:val="WW8Num1z010"/>
    <w:rsid w:val="00B0612A"/>
  </w:style>
  <w:style w:type="character" w:customStyle="1" w:styleId="WW8Num1z010">
    <w:name w:val="WW8Num1z01"/>
    <w:link w:val="WW8Num1z01"/>
    <w:rsid w:val="00B0612A"/>
  </w:style>
  <w:style w:type="paragraph" w:customStyle="1" w:styleId="WW8Num6z5">
    <w:name w:val="WW8Num6z5"/>
    <w:link w:val="WW8Num6z50"/>
    <w:rsid w:val="00B0612A"/>
  </w:style>
  <w:style w:type="character" w:customStyle="1" w:styleId="WW8Num6z50">
    <w:name w:val="WW8Num6z5"/>
    <w:link w:val="WW8Num6z5"/>
    <w:rsid w:val="00B0612A"/>
  </w:style>
  <w:style w:type="paragraph" w:customStyle="1" w:styleId="WW8Num9z6">
    <w:name w:val="WW8Num9z6"/>
    <w:link w:val="WW8Num9z60"/>
    <w:rsid w:val="00B0612A"/>
  </w:style>
  <w:style w:type="character" w:customStyle="1" w:styleId="WW8Num9z60">
    <w:name w:val="WW8Num9z6"/>
    <w:link w:val="WW8Num9z6"/>
    <w:rsid w:val="00B0612A"/>
  </w:style>
  <w:style w:type="paragraph" w:customStyle="1" w:styleId="310">
    <w:name w:val="Основной текст 31"/>
    <w:basedOn w:val="a"/>
    <w:link w:val="311"/>
    <w:rsid w:val="00B0612A"/>
    <w:pPr>
      <w:spacing w:after="120"/>
    </w:pPr>
    <w:rPr>
      <w:sz w:val="16"/>
    </w:rPr>
  </w:style>
  <w:style w:type="character" w:customStyle="1" w:styleId="311">
    <w:name w:val="Основной текст 31"/>
    <w:basedOn w:val="10"/>
    <w:link w:val="310"/>
    <w:rsid w:val="00B0612A"/>
    <w:rPr>
      <w:sz w:val="16"/>
    </w:rPr>
  </w:style>
  <w:style w:type="paragraph" w:customStyle="1" w:styleId="WW8Num1z7">
    <w:name w:val="WW8Num1z7"/>
    <w:link w:val="WW8Num1z70"/>
    <w:rsid w:val="00B0612A"/>
  </w:style>
  <w:style w:type="character" w:customStyle="1" w:styleId="WW8Num1z70">
    <w:name w:val="WW8Num1z7"/>
    <w:link w:val="WW8Num1z7"/>
    <w:rsid w:val="00B0612A"/>
  </w:style>
  <w:style w:type="paragraph" w:customStyle="1" w:styleId="ConsPlusTitle">
    <w:name w:val="ConsPlusTitle"/>
    <w:link w:val="ConsPlusTitle0"/>
    <w:rsid w:val="00B0612A"/>
    <w:pPr>
      <w:widowControl w:val="0"/>
    </w:pPr>
    <w:rPr>
      <w:rFonts w:ascii="Arial" w:hAnsi="Arial"/>
      <w:b/>
    </w:rPr>
  </w:style>
  <w:style w:type="character" w:customStyle="1" w:styleId="ConsPlusTitle0">
    <w:name w:val="ConsPlusTitle"/>
    <w:link w:val="ConsPlusTitle"/>
    <w:rsid w:val="00B0612A"/>
    <w:rPr>
      <w:rFonts w:ascii="Arial" w:hAnsi="Arial"/>
      <w:b/>
    </w:rPr>
  </w:style>
  <w:style w:type="paragraph" w:customStyle="1" w:styleId="73">
    <w:name w:val="Основной шрифт абзаца7"/>
    <w:link w:val="74"/>
    <w:rsid w:val="00B0612A"/>
  </w:style>
  <w:style w:type="character" w:customStyle="1" w:styleId="74">
    <w:name w:val="Основной шрифт абзаца7"/>
    <w:link w:val="73"/>
    <w:rsid w:val="00B0612A"/>
  </w:style>
  <w:style w:type="paragraph" w:customStyle="1" w:styleId="WW8Num10z3">
    <w:name w:val="WW8Num10z3"/>
    <w:link w:val="WW8Num10z30"/>
    <w:rsid w:val="00B0612A"/>
  </w:style>
  <w:style w:type="character" w:customStyle="1" w:styleId="WW8Num10z30">
    <w:name w:val="WW8Num10z3"/>
    <w:link w:val="WW8Num10z3"/>
    <w:rsid w:val="00B0612A"/>
  </w:style>
  <w:style w:type="paragraph" w:customStyle="1" w:styleId="312">
    <w:name w:val="Основной текст 3 Знак1"/>
    <w:link w:val="313"/>
    <w:rsid w:val="00B0612A"/>
    <w:rPr>
      <w:sz w:val="16"/>
    </w:rPr>
  </w:style>
  <w:style w:type="character" w:customStyle="1" w:styleId="313">
    <w:name w:val="Основной текст 3 Знак1"/>
    <w:link w:val="312"/>
    <w:rsid w:val="00B0612A"/>
    <w:rPr>
      <w:sz w:val="16"/>
    </w:rPr>
  </w:style>
  <w:style w:type="paragraph" w:customStyle="1" w:styleId="2a">
    <w:name w:val="Основной шрифт абзаца2"/>
    <w:link w:val="2b"/>
    <w:rsid w:val="00B0612A"/>
  </w:style>
  <w:style w:type="character" w:customStyle="1" w:styleId="2b">
    <w:name w:val="Основной шрифт абзаца2"/>
    <w:link w:val="2a"/>
    <w:rsid w:val="00B0612A"/>
  </w:style>
  <w:style w:type="paragraph" w:customStyle="1" w:styleId="61">
    <w:name w:val="Указатель6"/>
    <w:basedOn w:val="a"/>
    <w:link w:val="62"/>
    <w:rsid w:val="00B0612A"/>
    <w:rPr>
      <w:rFonts w:ascii="PT Astra Serif" w:hAnsi="PT Astra Serif"/>
    </w:rPr>
  </w:style>
  <w:style w:type="character" w:customStyle="1" w:styleId="62">
    <w:name w:val="Указатель6"/>
    <w:basedOn w:val="10"/>
    <w:link w:val="61"/>
    <w:rsid w:val="00B0612A"/>
    <w:rPr>
      <w:rFonts w:ascii="PT Astra Serif" w:hAnsi="PT Astra Serif"/>
      <w:sz w:val="24"/>
    </w:rPr>
  </w:style>
  <w:style w:type="paragraph" w:customStyle="1" w:styleId="1e">
    <w:name w:val="Основной шрифт абзаца1"/>
    <w:link w:val="1f"/>
    <w:rsid w:val="00B0612A"/>
  </w:style>
  <w:style w:type="character" w:customStyle="1" w:styleId="1f">
    <w:name w:val="Основной шрифт абзаца1"/>
    <w:link w:val="1e"/>
    <w:rsid w:val="00B0612A"/>
  </w:style>
  <w:style w:type="paragraph" w:customStyle="1" w:styleId="WW8Num9z2">
    <w:name w:val="WW8Num9z2"/>
    <w:link w:val="WW8Num9z20"/>
    <w:rsid w:val="00B0612A"/>
  </w:style>
  <w:style w:type="character" w:customStyle="1" w:styleId="WW8Num9z20">
    <w:name w:val="WW8Num9z2"/>
    <w:link w:val="WW8Num9z2"/>
    <w:rsid w:val="00B0612A"/>
  </w:style>
  <w:style w:type="paragraph" w:customStyle="1" w:styleId="WW8Num2z7">
    <w:name w:val="WW8Num2z7"/>
    <w:link w:val="WW8Num2z70"/>
    <w:rsid w:val="00B0612A"/>
  </w:style>
  <w:style w:type="character" w:customStyle="1" w:styleId="WW8Num2z70">
    <w:name w:val="WW8Num2z7"/>
    <w:link w:val="WW8Num2z7"/>
    <w:rsid w:val="00B0612A"/>
  </w:style>
  <w:style w:type="paragraph" w:customStyle="1" w:styleId="WW8Num13z5">
    <w:name w:val="WW8Num13z5"/>
    <w:link w:val="WW8Num13z50"/>
    <w:rsid w:val="00B0612A"/>
  </w:style>
  <w:style w:type="character" w:customStyle="1" w:styleId="WW8Num13z50">
    <w:name w:val="WW8Num13z5"/>
    <w:link w:val="WW8Num13z5"/>
    <w:rsid w:val="00B0612A"/>
  </w:style>
  <w:style w:type="paragraph" w:customStyle="1" w:styleId="WW8Num13z7">
    <w:name w:val="WW8Num13z7"/>
    <w:link w:val="WW8Num13z70"/>
    <w:rsid w:val="00B0612A"/>
  </w:style>
  <w:style w:type="character" w:customStyle="1" w:styleId="WW8Num13z70">
    <w:name w:val="WW8Num13z7"/>
    <w:link w:val="WW8Num13z7"/>
    <w:rsid w:val="00B0612A"/>
  </w:style>
  <w:style w:type="paragraph" w:customStyle="1" w:styleId="WW8Num4z8">
    <w:name w:val="WW8Num4z8"/>
    <w:link w:val="WW8Num4z80"/>
    <w:rsid w:val="00B0612A"/>
  </w:style>
  <w:style w:type="character" w:customStyle="1" w:styleId="WW8Num4z80">
    <w:name w:val="WW8Num4z8"/>
    <w:link w:val="WW8Num4z8"/>
    <w:rsid w:val="00B0612A"/>
  </w:style>
  <w:style w:type="paragraph" w:customStyle="1" w:styleId="51">
    <w:name w:val="Указатель5"/>
    <w:basedOn w:val="a"/>
    <w:link w:val="52"/>
    <w:rsid w:val="00B0612A"/>
    <w:rPr>
      <w:rFonts w:ascii="PT Astra Serif" w:hAnsi="PT Astra Serif"/>
    </w:rPr>
  </w:style>
  <w:style w:type="character" w:customStyle="1" w:styleId="52">
    <w:name w:val="Указатель5"/>
    <w:basedOn w:val="10"/>
    <w:link w:val="51"/>
    <w:rsid w:val="00B0612A"/>
    <w:rPr>
      <w:rFonts w:ascii="PT Astra Serif" w:hAnsi="PT Astra Serif"/>
      <w:sz w:val="24"/>
    </w:rPr>
  </w:style>
  <w:style w:type="paragraph" w:customStyle="1" w:styleId="WW8Num8z7">
    <w:name w:val="WW8Num8z7"/>
    <w:link w:val="WW8Num8z70"/>
    <w:rsid w:val="00B0612A"/>
  </w:style>
  <w:style w:type="character" w:customStyle="1" w:styleId="WW8Num8z70">
    <w:name w:val="WW8Num8z7"/>
    <w:link w:val="WW8Num8z7"/>
    <w:rsid w:val="00B0612A"/>
  </w:style>
  <w:style w:type="paragraph" w:customStyle="1" w:styleId="36">
    <w:name w:val="Название объекта3"/>
    <w:basedOn w:val="a"/>
    <w:link w:val="37"/>
    <w:rsid w:val="00B0612A"/>
    <w:pPr>
      <w:spacing w:before="120" w:after="120"/>
    </w:pPr>
    <w:rPr>
      <w:rFonts w:ascii="PT Astra Serif" w:hAnsi="PT Astra Serif"/>
      <w:i/>
    </w:rPr>
  </w:style>
  <w:style w:type="character" w:customStyle="1" w:styleId="37">
    <w:name w:val="Название объекта3"/>
    <w:basedOn w:val="10"/>
    <w:link w:val="36"/>
    <w:rsid w:val="00B0612A"/>
    <w:rPr>
      <w:rFonts w:ascii="PT Astra Serif" w:hAnsi="PT Astra Serif"/>
      <w:i/>
      <w:sz w:val="24"/>
    </w:rPr>
  </w:style>
  <w:style w:type="paragraph" w:customStyle="1" w:styleId="1f0">
    <w:name w:val="Обычный1"/>
    <w:link w:val="1f1"/>
    <w:rsid w:val="00B0612A"/>
    <w:rPr>
      <w:sz w:val="24"/>
    </w:rPr>
  </w:style>
  <w:style w:type="character" w:customStyle="1" w:styleId="1f1">
    <w:name w:val="Обычный1"/>
    <w:link w:val="1f0"/>
    <w:rsid w:val="00B0612A"/>
    <w:rPr>
      <w:sz w:val="24"/>
    </w:rPr>
  </w:style>
  <w:style w:type="paragraph" w:customStyle="1" w:styleId="WW8Num3z4">
    <w:name w:val="WW8Num3z4"/>
    <w:link w:val="WW8Num3z40"/>
    <w:rsid w:val="00B0612A"/>
  </w:style>
  <w:style w:type="character" w:customStyle="1" w:styleId="WW8Num3z40">
    <w:name w:val="WW8Num3z4"/>
    <w:link w:val="WW8Num3z4"/>
    <w:rsid w:val="00B0612A"/>
  </w:style>
  <w:style w:type="paragraph" w:customStyle="1" w:styleId="WW8Num11z4">
    <w:name w:val="WW8Num11z4"/>
    <w:link w:val="WW8Num11z40"/>
    <w:rsid w:val="00B0612A"/>
  </w:style>
  <w:style w:type="character" w:customStyle="1" w:styleId="WW8Num11z40">
    <w:name w:val="WW8Num11z4"/>
    <w:link w:val="WW8Num11z4"/>
    <w:rsid w:val="00B0612A"/>
  </w:style>
  <w:style w:type="paragraph" w:customStyle="1" w:styleId="af3">
    <w:name w:val="Нижний колонтитул Знак"/>
    <w:link w:val="af4"/>
    <w:rsid w:val="00B0612A"/>
    <w:rPr>
      <w:sz w:val="24"/>
    </w:rPr>
  </w:style>
  <w:style w:type="character" w:customStyle="1" w:styleId="af4">
    <w:name w:val="Нижний колонтитул Знак"/>
    <w:link w:val="af3"/>
    <w:rsid w:val="00B0612A"/>
    <w:rPr>
      <w:sz w:val="24"/>
    </w:rPr>
  </w:style>
  <w:style w:type="paragraph" w:customStyle="1" w:styleId="1f2">
    <w:name w:val="Обычный1"/>
    <w:link w:val="1f3"/>
    <w:rsid w:val="00B0612A"/>
    <w:rPr>
      <w:sz w:val="24"/>
    </w:rPr>
  </w:style>
  <w:style w:type="character" w:customStyle="1" w:styleId="1f3">
    <w:name w:val="Обычный1"/>
    <w:link w:val="1f2"/>
    <w:rsid w:val="00B0612A"/>
    <w:rPr>
      <w:sz w:val="24"/>
    </w:rPr>
  </w:style>
  <w:style w:type="paragraph" w:customStyle="1" w:styleId="WW8Num2z0">
    <w:name w:val="WW8Num2z0"/>
    <w:link w:val="WW8Num2z00"/>
    <w:rsid w:val="00B0612A"/>
    <w:rPr>
      <w:highlight w:val="lightGray"/>
    </w:rPr>
  </w:style>
  <w:style w:type="character" w:customStyle="1" w:styleId="WW8Num2z00">
    <w:name w:val="WW8Num2z0"/>
    <w:link w:val="WW8Num2z0"/>
    <w:rsid w:val="00B0612A"/>
    <w:rPr>
      <w:highlight w:val="lightGray"/>
    </w:rPr>
  </w:style>
  <w:style w:type="paragraph" w:customStyle="1" w:styleId="220">
    <w:name w:val="Основной текст с отступом 22"/>
    <w:basedOn w:val="a"/>
    <w:link w:val="221"/>
    <w:rsid w:val="00B0612A"/>
    <w:pPr>
      <w:spacing w:line="360" w:lineRule="auto"/>
      <w:ind w:firstLine="709"/>
    </w:pPr>
    <w:rPr>
      <w:i/>
      <w:color w:val="FF0000"/>
    </w:rPr>
  </w:style>
  <w:style w:type="character" w:customStyle="1" w:styleId="221">
    <w:name w:val="Основной текст с отступом 22"/>
    <w:basedOn w:val="10"/>
    <w:link w:val="220"/>
    <w:rsid w:val="00B0612A"/>
    <w:rPr>
      <w:i/>
      <w:color w:val="FF0000"/>
      <w:sz w:val="24"/>
    </w:rPr>
  </w:style>
  <w:style w:type="paragraph" w:styleId="38">
    <w:name w:val="toc 3"/>
    <w:next w:val="a"/>
    <w:link w:val="39"/>
    <w:uiPriority w:val="39"/>
    <w:rsid w:val="00B0612A"/>
    <w:pPr>
      <w:ind w:left="400"/>
    </w:pPr>
    <w:rPr>
      <w:rFonts w:ascii="XO Thames" w:hAnsi="XO Thames"/>
      <w:sz w:val="28"/>
    </w:rPr>
  </w:style>
  <w:style w:type="character" w:customStyle="1" w:styleId="39">
    <w:name w:val="Оглавление 3 Знак"/>
    <w:link w:val="38"/>
    <w:rsid w:val="00B0612A"/>
    <w:rPr>
      <w:rFonts w:ascii="XO Thames" w:hAnsi="XO Thames"/>
      <w:sz w:val="28"/>
    </w:rPr>
  </w:style>
  <w:style w:type="paragraph" w:customStyle="1" w:styleId="WW8Num5z2">
    <w:name w:val="WW8Num5z2"/>
    <w:link w:val="WW8Num5z20"/>
    <w:rsid w:val="00B0612A"/>
  </w:style>
  <w:style w:type="character" w:customStyle="1" w:styleId="WW8Num5z20">
    <w:name w:val="WW8Num5z2"/>
    <w:link w:val="WW8Num5z2"/>
    <w:rsid w:val="00B0612A"/>
  </w:style>
  <w:style w:type="paragraph" w:customStyle="1" w:styleId="63">
    <w:name w:val="Основной шрифт абзаца6"/>
    <w:link w:val="64"/>
    <w:rsid w:val="00B0612A"/>
  </w:style>
  <w:style w:type="character" w:customStyle="1" w:styleId="64">
    <w:name w:val="Основной шрифт абзаца6"/>
    <w:link w:val="63"/>
    <w:rsid w:val="00B0612A"/>
  </w:style>
  <w:style w:type="paragraph" w:customStyle="1" w:styleId="WW8Num6z3">
    <w:name w:val="WW8Num6z3"/>
    <w:link w:val="WW8Num6z30"/>
    <w:rsid w:val="00B0612A"/>
  </w:style>
  <w:style w:type="character" w:customStyle="1" w:styleId="WW8Num6z30">
    <w:name w:val="WW8Num6z3"/>
    <w:link w:val="WW8Num6z3"/>
    <w:rsid w:val="00B0612A"/>
  </w:style>
  <w:style w:type="paragraph" w:customStyle="1" w:styleId="WW8Num5z0">
    <w:name w:val="WW8Num5z0"/>
    <w:link w:val="WW8Num5z00"/>
    <w:rsid w:val="00B0612A"/>
    <w:rPr>
      <w:rFonts w:ascii="Wingdings" w:hAnsi="Wingdings"/>
    </w:rPr>
  </w:style>
  <w:style w:type="character" w:customStyle="1" w:styleId="WW8Num5z00">
    <w:name w:val="WW8Num5z0"/>
    <w:link w:val="WW8Num5z0"/>
    <w:rsid w:val="00B0612A"/>
    <w:rPr>
      <w:rFonts w:ascii="Wingdings" w:hAnsi="Wingdings"/>
    </w:rPr>
  </w:style>
  <w:style w:type="paragraph" w:customStyle="1" w:styleId="1f4">
    <w:name w:val="Номер страницы1"/>
    <w:basedOn w:val="17"/>
    <w:link w:val="1f5"/>
    <w:rsid w:val="00B0612A"/>
  </w:style>
  <w:style w:type="character" w:customStyle="1" w:styleId="1f5">
    <w:name w:val="Номер страницы1"/>
    <w:basedOn w:val="18"/>
    <w:link w:val="1f4"/>
    <w:rsid w:val="00B0612A"/>
  </w:style>
  <w:style w:type="paragraph" w:customStyle="1" w:styleId="2c">
    <w:name w:val="Гиперссылка2"/>
    <w:link w:val="2d"/>
    <w:rsid w:val="00B0612A"/>
    <w:rPr>
      <w:color w:val="0000FF"/>
      <w:u w:val="single"/>
    </w:rPr>
  </w:style>
  <w:style w:type="character" w:customStyle="1" w:styleId="2d">
    <w:name w:val="Гиперссылка2"/>
    <w:link w:val="2c"/>
    <w:rsid w:val="00B0612A"/>
    <w:rPr>
      <w:color w:val="0000FF"/>
      <w:u w:val="single"/>
    </w:rPr>
  </w:style>
  <w:style w:type="paragraph" w:customStyle="1" w:styleId="8">
    <w:name w:val="Название объекта8"/>
    <w:basedOn w:val="a"/>
    <w:link w:val="80"/>
    <w:rsid w:val="00B0612A"/>
    <w:pPr>
      <w:spacing w:before="120" w:after="120"/>
    </w:pPr>
    <w:rPr>
      <w:rFonts w:ascii="PT Astra Serif" w:hAnsi="PT Astra Serif"/>
      <w:i/>
    </w:rPr>
  </w:style>
  <w:style w:type="character" w:customStyle="1" w:styleId="80">
    <w:name w:val="Название объекта8"/>
    <w:basedOn w:val="10"/>
    <w:link w:val="8"/>
    <w:rsid w:val="00B0612A"/>
    <w:rPr>
      <w:rFonts w:ascii="PT Astra Serif" w:hAnsi="PT Astra Serif"/>
      <w:i/>
      <w:sz w:val="24"/>
    </w:rPr>
  </w:style>
  <w:style w:type="paragraph" w:customStyle="1" w:styleId="af5">
    <w:name w:val="Верхний и нижний колонтитулы"/>
    <w:basedOn w:val="a"/>
    <w:link w:val="af6"/>
    <w:rsid w:val="00B0612A"/>
    <w:pPr>
      <w:tabs>
        <w:tab w:val="center" w:pos="4819"/>
        <w:tab w:val="right" w:pos="9638"/>
      </w:tabs>
    </w:pPr>
  </w:style>
  <w:style w:type="character" w:customStyle="1" w:styleId="af6">
    <w:name w:val="Верхний и нижний колонтитулы"/>
    <w:basedOn w:val="10"/>
    <w:link w:val="af5"/>
    <w:rsid w:val="00B0612A"/>
    <w:rPr>
      <w:sz w:val="24"/>
    </w:rPr>
  </w:style>
  <w:style w:type="paragraph" w:customStyle="1" w:styleId="WW8Num10z5">
    <w:name w:val="WW8Num10z5"/>
    <w:link w:val="WW8Num10z50"/>
    <w:rsid w:val="00B0612A"/>
  </w:style>
  <w:style w:type="character" w:customStyle="1" w:styleId="WW8Num10z50">
    <w:name w:val="WW8Num10z5"/>
    <w:link w:val="WW8Num10z5"/>
    <w:rsid w:val="00B0612A"/>
  </w:style>
  <w:style w:type="paragraph" w:customStyle="1" w:styleId="WW8Num9z0">
    <w:name w:val="WW8Num9z0"/>
    <w:link w:val="WW8Num9z00"/>
    <w:rsid w:val="00B0612A"/>
  </w:style>
  <w:style w:type="character" w:customStyle="1" w:styleId="WW8Num9z00">
    <w:name w:val="WW8Num9z0"/>
    <w:link w:val="WW8Num9z0"/>
    <w:rsid w:val="00B0612A"/>
  </w:style>
  <w:style w:type="paragraph" w:customStyle="1" w:styleId="1f6">
    <w:name w:val="Обычный1"/>
    <w:link w:val="1f7"/>
    <w:rsid w:val="00B0612A"/>
    <w:rPr>
      <w:sz w:val="24"/>
    </w:rPr>
  </w:style>
  <w:style w:type="character" w:customStyle="1" w:styleId="1f7">
    <w:name w:val="Обычный1"/>
    <w:link w:val="1f6"/>
    <w:rsid w:val="00B0612A"/>
    <w:rPr>
      <w:sz w:val="24"/>
    </w:rPr>
  </w:style>
  <w:style w:type="paragraph" w:customStyle="1" w:styleId="WW8Num6z8">
    <w:name w:val="WW8Num6z8"/>
    <w:link w:val="WW8Num6z80"/>
    <w:rsid w:val="00B0612A"/>
  </w:style>
  <w:style w:type="character" w:customStyle="1" w:styleId="WW8Num6z80">
    <w:name w:val="WW8Num6z8"/>
    <w:link w:val="WW8Num6z8"/>
    <w:rsid w:val="00B0612A"/>
  </w:style>
  <w:style w:type="paragraph" w:customStyle="1" w:styleId="WW8Num13z0">
    <w:name w:val="WW8Num13z0"/>
    <w:link w:val="WW8Num13z00"/>
    <w:rsid w:val="00B0612A"/>
  </w:style>
  <w:style w:type="character" w:customStyle="1" w:styleId="WW8Num13z00">
    <w:name w:val="WW8Num13z0"/>
    <w:link w:val="WW8Num13z0"/>
    <w:rsid w:val="00B0612A"/>
  </w:style>
  <w:style w:type="paragraph" w:customStyle="1" w:styleId="WW8Num13z3">
    <w:name w:val="WW8Num13z3"/>
    <w:link w:val="WW8Num13z30"/>
    <w:rsid w:val="00B0612A"/>
  </w:style>
  <w:style w:type="character" w:customStyle="1" w:styleId="WW8Num13z30">
    <w:name w:val="WW8Num13z3"/>
    <w:link w:val="WW8Num13z3"/>
    <w:rsid w:val="00B0612A"/>
  </w:style>
  <w:style w:type="paragraph" w:customStyle="1" w:styleId="WW8Num1z2">
    <w:name w:val="WW8Num1z2"/>
    <w:link w:val="WW8Num1z20"/>
    <w:rsid w:val="00B0612A"/>
  </w:style>
  <w:style w:type="character" w:customStyle="1" w:styleId="WW8Num1z20">
    <w:name w:val="WW8Num1z2"/>
    <w:link w:val="WW8Num1z2"/>
    <w:rsid w:val="00B0612A"/>
  </w:style>
  <w:style w:type="paragraph" w:customStyle="1" w:styleId="WW8Num11z3">
    <w:name w:val="WW8Num11z3"/>
    <w:link w:val="WW8Num11z30"/>
    <w:rsid w:val="00B0612A"/>
  </w:style>
  <w:style w:type="character" w:customStyle="1" w:styleId="WW8Num11z30">
    <w:name w:val="WW8Num11z3"/>
    <w:link w:val="WW8Num11z3"/>
    <w:rsid w:val="00B0612A"/>
  </w:style>
  <w:style w:type="paragraph" w:customStyle="1" w:styleId="WW8Num6z2">
    <w:name w:val="WW8Num6z2"/>
    <w:link w:val="WW8Num6z20"/>
    <w:rsid w:val="00B0612A"/>
  </w:style>
  <w:style w:type="character" w:customStyle="1" w:styleId="WW8Num6z20">
    <w:name w:val="WW8Num6z2"/>
    <w:link w:val="WW8Num6z2"/>
    <w:rsid w:val="00B0612A"/>
  </w:style>
  <w:style w:type="paragraph" w:styleId="af7">
    <w:name w:val="Plain Text"/>
    <w:basedOn w:val="a"/>
    <w:link w:val="af8"/>
    <w:rsid w:val="00B0612A"/>
    <w:rPr>
      <w:rFonts w:ascii="Calibri" w:hAnsi="Calibri"/>
      <w:sz w:val="22"/>
    </w:rPr>
  </w:style>
  <w:style w:type="character" w:customStyle="1" w:styleId="af8">
    <w:name w:val="Текст Знак"/>
    <w:basedOn w:val="10"/>
    <w:link w:val="af7"/>
    <w:rsid w:val="00B0612A"/>
    <w:rPr>
      <w:rFonts w:ascii="Calibri" w:hAnsi="Calibri"/>
      <w:sz w:val="22"/>
    </w:rPr>
  </w:style>
  <w:style w:type="paragraph" w:customStyle="1" w:styleId="WW8Num5z5">
    <w:name w:val="WW8Num5z5"/>
    <w:link w:val="WW8Num5z50"/>
    <w:rsid w:val="00B0612A"/>
  </w:style>
  <w:style w:type="character" w:customStyle="1" w:styleId="WW8Num5z50">
    <w:name w:val="WW8Num5z5"/>
    <w:link w:val="WW8Num5z5"/>
    <w:rsid w:val="00B0612A"/>
  </w:style>
  <w:style w:type="paragraph" w:customStyle="1" w:styleId="WW8Num2z1">
    <w:name w:val="WW8Num2z1"/>
    <w:link w:val="WW8Num2z10"/>
    <w:rsid w:val="00B0612A"/>
  </w:style>
  <w:style w:type="character" w:customStyle="1" w:styleId="WW8Num2z10">
    <w:name w:val="WW8Num2z1"/>
    <w:link w:val="WW8Num2z1"/>
    <w:rsid w:val="00B0612A"/>
  </w:style>
  <w:style w:type="character" w:customStyle="1" w:styleId="50">
    <w:name w:val="Заголовок 5 Знак"/>
    <w:link w:val="5"/>
    <w:rsid w:val="00B0612A"/>
    <w:rPr>
      <w:rFonts w:ascii="XO Thames" w:hAnsi="XO Thames"/>
      <w:b/>
      <w:sz w:val="22"/>
    </w:rPr>
  </w:style>
  <w:style w:type="paragraph" w:customStyle="1" w:styleId="1f8">
    <w:name w:val="Название объекта1"/>
    <w:basedOn w:val="a"/>
    <w:link w:val="1f9"/>
    <w:rsid w:val="00B0612A"/>
    <w:pPr>
      <w:spacing w:before="120" w:after="120"/>
    </w:pPr>
    <w:rPr>
      <w:rFonts w:ascii="PT Astra Serif" w:hAnsi="PT Astra Serif"/>
      <w:i/>
    </w:rPr>
  </w:style>
  <w:style w:type="character" w:customStyle="1" w:styleId="1f9">
    <w:name w:val="Название объекта1"/>
    <w:basedOn w:val="10"/>
    <w:link w:val="1f8"/>
    <w:rsid w:val="00B0612A"/>
    <w:rPr>
      <w:rFonts w:ascii="PT Astra Serif" w:hAnsi="PT Astra Serif"/>
      <w:i/>
      <w:sz w:val="24"/>
    </w:rPr>
  </w:style>
  <w:style w:type="paragraph" w:customStyle="1" w:styleId="WW8Num6z4">
    <w:name w:val="WW8Num6z4"/>
    <w:link w:val="WW8Num6z40"/>
    <w:rsid w:val="00B0612A"/>
  </w:style>
  <w:style w:type="character" w:customStyle="1" w:styleId="WW8Num6z40">
    <w:name w:val="WW8Num6z4"/>
    <w:link w:val="WW8Num6z4"/>
    <w:rsid w:val="00B0612A"/>
  </w:style>
  <w:style w:type="paragraph" w:customStyle="1" w:styleId="2e">
    <w:name w:val="Название объекта2"/>
    <w:basedOn w:val="a"/>
    <w:link w:val="2f"/>
    <w:rsid w:val="00B0612A"/>
    <w:pPr>
      <w:spacing w:before="120" w:after="120"/>
    </w:pPr>
    <w:rPr>
      <w:rFonts w:ascii="PT Astra Serif" w:hAnsi="PT Astra Serif"/>
      <w:i/>
    </w:rPr>
  </w:style>
  <w:style w:type="character" w:customStyle="1" w:styleId="2f">
    <w:name w:val="Название объекта2"/>
    <w:basedOn w:val="10"/>
    <w:link w:val="2e"/>
    <w:rsid w:val="00B0612A"/>
    <w:rPr>
      <w:rFonts w:ascii="PT Astra Serif" w:hAnsi="PT Astra Serif"/>
      <w:i/>
      <w:sz w:val="24"/>
    </w:rPr>
  </w:style>
  <w:style w:type="paragraph" w:customStyle="1" w:styleId="WW8Num6z1">
    <w:name w:val="WW8Num6z1"/>
    <w:link w:val="WW8Num6z10"/>
    <w:rsid w:val="00B0612A"/>
  </w:style>
  <w:style w:type="character" w:customStyle="1" w:styleId="WW8Num6z10">
    <w:name w:val="WW8Num6z1"/>
    <w:link w:val="WW8Num6z1"/>
    <w:rsid w:val="00B0612A"/>
  </w:style>
  <w:style w:type="paragraph" w:customStyle="1" w:styleId="WW8Num1z8">
    <w:name w:val="WW8Num1z8"/>
    <w:link w:val="WW8Num1z80"/>
    <w:rsid w:val="00B0612A"/>
  </w:style>
  <w:style w:type="character" w:customStyle="1" w:styleId="WW8Num1z80">
    <w:name w:val="WW8Num1z8"/>
    <w:link w:val="WW8Num1z8"/>
    <w:rsid w:val="00B0612A"/>
  </w:style>
  <w:style w:type="character" w:customStyle="1" w:styleId="11">
    <w:name w:val="Заголовок 1 Знак1"/>
    <w:basedOn w:val="10"/>
    <w:link w:val="1"/>
    <w:rsid w:val="00B0612A"/>
    <w:rPr>
      <w:b/>
      <w:sz w:val="28"/>
    </w:rPr>
  </w:style>
  <w:style w:type="paragraph" w:customStyle="1" w:styleId="ConsPlusNormal">
    <w:name w:val="ConsPlusNormal Знак"/>
    <w:link w:val="ConsPlusNormal0"/>
    <w:rsid w:val="00B0612A"/>
    <w:rPr>
      <w:rFonts w:ascii="Arial" w:hAnsi="Arial"/>
    </w:rPr>
  </w:style>
  <w:style w:type="character" w:customStyle="1" w:styleId="ConsPlusNormal0">
    <w:name w:val="ConsPlusNormal Знак"/>
    <w:link w:val="ConsPlusNormal"/>
    <w:rsid w:val="00B0612A"/>
    <w:rPr>
      <w:rFonts w:ascii="Arial" w:hAnsi="Arial"/>
    </w:rPr>
  </w:style>
  <w:style w:type="paragraph" w:customStyle="1" w:styleId="3a">
    <w:name w:val="Основной шрифт абзаца3"/>
    <w:link w:val="3b"/>
    <w:rsid w:val="00B0612A"/>
  </w:style>
  <w:style w:type="character" w:customStyle="1" w:styleId="3b">
    <w:name w:val="Основной шрифт абзаца3"/>
    <w:link w:val="3a"/>
    <w:rsid w:val="00B0612A"/>
  </w:style>
  <w:style w:type="paragraph" w:customStyle="1" w:styleId="WW8Num8z6">
    <w:name w:val="WW8Num8z6"/>
    <w:link w:val="WW8Num8z60"/>
    <w:rsid w:val="00B0612A"/>
  </w:style>
  <w:style w:type="character" w:customStyle="1" w:styleId="WW8Num8z60">
    <w:name w:val="WW8Num8z6"/>
    <w:link w:val="WW8Num8z6"/>
    <w:rsid w:val="00B0612A"/>
  </w:style>
  <w:style w:type="paragraph" w:styleId="af9">
    <w:name w:val="List"/>
    <w:basedOn w:val="ad"/>
    <w:link w:val="afa"/>
    <w:rsid w:val="00B0612A"/>
    <w:rPr>
      <w:rFonts w:ascii="PT Astra Serif" w:hAnsi="PT Astra Serif"/>
    </w:rPr>
  </w:style>
  <w:style w:type="character" w:customStyle="1" w:styleId="afa">
    <w:name w:val="Список Знак"/>
    <w:basedOn w:val="12"/>
    <w:link w:val="af9"/>
    <w:rsid w:val="00B0612A"/>
    <w:rPr>
      <w:rFonts w:ascii="PT Astra Serif" w:hAnsi="PT Astra Serif"/>
      <w:sz w:val="24"/>
    </w:rPr>
  </w:style>
  <w:style w:type="paragraph" w:styleId="2f0">
    <w:name w:val="Body Text Indent 2"/>
    <w:basedOn w:val="a"/>
    <w:link w:val="210"/>
    <w:rsid w:val="00B0612A"/>
    <w:pPr>
      <w:spacing w:after="120" w:line="480" w:lineRule="auto"/>
      <w:ind w:left="283"/>
    </w:pPr>
  </w:style>
  <w:style w:type="character" w:customStyle="1" w:styleId="210">
    <w:name w:val="Основной текст с отступом 2 Знак1"/>
    <w:basedOn w:val="10"/>
    <w:link w:val="2f0"/>
    <w:rsid w:val="00B0612A"/>
    <w:rPr>
      <w:sz w:val="24"/>
    </w:rPr>
  </w:style>
  <w:style w:type="paragraph" w:customStyle="1" w:styleId="WW8Num1z5">
    <w:name w:val="WW8Num1z5"/>
    <w:link w:val="WW8Num1z50"/>
    <w:rsid w:val="00B0612A"/>
  </w:style>
  <w:style w:type="character" w:customStyle="1" w:styleId="WW8Num1z50">
    <w:name w:val="WW8Num1z5"/>
    <w:link w:val="WW8Num1z5"/>
    <w:rsid w:val="00B0612A"/>
  </w:style>
  <w:style w:type="paragraph" w:customStyle="1" w:styleId="WW8Num3z6">
    <w:name w:val="WW8Num3z6"/>
    <w:link w:val="WW8Num3z60"/>
    <w:rsid w:val="00B0612A"/>
  </w:style>
  <w:style w:type="character" w:customStyle="1" w:styleId="WW8Num3z60">
    <w:name w:val="WW8Num3z6"/>
    <w:link w:val="WW8Num3z6"/>
    <w:rsid w:val="00B0612A"/>
  </w:style>
  <w:style w:type="paragraph" w:customStyle="1" w:styleId="9">
    <w:name w:val="Основной шрифт абзаца9"/>
    <w:link w:val="90"/>
    <w:rsid w:val="00B0612A"/>
  </w:style>
  <w:style w:type="character" w:customStyle="1" w:styleId="90">
    <w:name w:val="Основной шрифт абзаца9"/>
    <w:link w:val="9"/>
    <w:rsid w:val="00B0612A"/>
  </w:style>
  <w:style w:type="paragraph" w:customStyle="1" w:styleId="WW8Num11z0">
    <w:name w:val="WW8Num11z0"/>
    <w:link w:val="WW8Num11z00"/>
    <w:rsid w:val="00B0612A"/>
  </w:style>
  <w:style w:type="character" w:customStyle="1" w:styleId="WW8Num11z00">
    <w:name w:val="WW8Num11z0"/>
    <w:link w:val="WW8Num11z0"/>
    <w:rsid w:val="00B0612A"/>
  </w:style>
  <w:style w:type="paragraph" w:customStyle="1" w:styleId="2f1">
    <w:name w:val="Гиперссылка2"/>
    <w:link w:val="2f2"/>
    <w:rsid w:val="00B0612A"/>
    <w:rPr>
      <w:color w:val="0000FF"/>
      <w:u w:val="single"/>
    </w:rPr>
  </w:style>
  <w:style w:type="character" w:customStyle="1" w:styleId="2f2">
    <w:name w:val="Гиперссылка2"/>
    <w:link w:val="2f1"/>
    <w:rsid w:val="00B0612A"/>
    <w:rPr>
      <w:color w:val="0000FF"/>
      <w:u w:val="single"/>
    </w:rPr>
  </w:style>
  <w:style w:type="paragraph" w:customStyle="1" w:styleId="2f3">
    <w:name w:val="Основной текст с отступом 2 Знак"/>
    <w:link w:val="2f4"/>
    <w:rsid w:val="00B0612A"/>
    <w:rPr>
      <w:sz w:val="24"/>
    </w:rPr>
  </w:style>
  <w:style w:type="character" w:customStyle="1" w:styleId="2f4">
    <w:name w:val="Основной текст с отступом 2 Знак"/>
    <w:link w:val="2f3"/>
    <w:rsid w:val="00B0612A"/>
    <w:rPr>
      <w:sz w:val="24"/>
    </w:rPr>
  </w:style>
  <w:style w:type="paragraph" w:customStyle="1" w:styleId="WW8Num4z7">
    <w:name w:val="WW8Num4z7"/>
    <w:link w:val="WW8Num4z70"/>
    <w:rsid w:val="00B0612A"/>
  </w:style>
  <w:style w:type="character" w:customStyle="1" w:styleId="WW8Num4z70">
    <w:name w:val="WW8Num4z7"/>
    <w:link w:val="WW8Num4z7"/>
    <w:rsid w:val="00B0612A"/>
  </w:style>
  <w:style w:type="paragraph" w:styleId="afb">
    <w:name w:val="caption"/>
    <w:basedOn w:val="a"/>
    <w:link w:val="afc"/>
    <w:rsid w:val="00B0612A"/>
    <w:pPr>
      <w:spacing w:before="120" w:after="120"/>
    </w:pPr>
    <w:rPr>
      <w:rFonts w:ascii="PT Astra Serif" w:hAnsi="PT Astra Serif"/>
      <w:i/>
    </w:rPr>
  </w:style>
  <w:style w:type="character" w:customStyle="1" w:styleId="afc">
    <w:name w:val="Название объекта Знак"/>
    <w:basedOn w:val="10"/>
    <w:link w:val="afb"/>
    <w:rsid w:val="00B0612A"/>
    <w:rPr>
      <w:rFonts w:ascii="PT Astra Serif" w:hAnsi="PT Astra Serif"/>
      <w:i/>
      <w:sz w:val="24"/>
    </w:rPr>
  </w:style>
  <w:style w:type="paragraph" w:customStyle="1" w:styleId="1fa">
    <w:name w:val="Гиперссылка1"/>
    <w:link w:val="afd"/>
    <w:rsid w:val="00B0612A"/>
    <w:rPr>
      <w:color w:val="0000FF"/>
      <w:u w:val="single"/>
    </w:rPr>
  </w:style>
  <w:style w:type="character" w:styleId="afd">
    <w:name w:val="Hyperlink"/>
    <w:link w:val="1fa"/>
    <w:rsid w:val="00B0612A"/>
    <w:rPr>
      <w:color w:val="0000FF"/>
      <w:u w:val="single"/>
    </w:rPr>
  </w:style>
  <w:style w:type="paragraph" w:customStyle="1" w:styleId="Footnote">
    <w:name w:val="Footnote"/>
    <w:link w:val="Footnote0"/>
    <w:rsid w:val="00B0612A"/>
    <w:pPr>
      <w:ind w:firstLine="851"/>
      <w:jc w:val="both"/>
    </w:pPr>
    <w:rPr>
      <w:rFonts w:ascii="XO Thames" w:hAnsi="XO Thames"/>
      <w:sz w:val="22"/>
    </w:rPr>
  </w:style>
  <w:style w:type="character" w:customStyle="1" w:styleId="Footnote0">
    <w:name w:val="Footnote"/>
    <w:link w:val="Footnote"/>
    <w:rsid w:val="00B0612A"/>
    <w:rPr>
      <w:rFonts w:ascii="XO Thames" w:hAnsi="XO Thames"/>
      <w:sz w:val="22"/>
    </w:rPr>
  </w:style>
  <w:style w:type="paragraph" w:customStyle="1" w:styleId="45">
    <w:name w:val="Гиперссылка4"/>
    <w:link w:val="46"/>
    <w:rsid w:val="00B0612A"/>
    <w:rPr>
      <w:color w:val="0000FF"/>
      <w:u w:val="single"/>
    </w:rPr>
  </w:style>
  <w:style w:type="character" w:customStyle="1" w:styleId="46">
    <w:name w:val="Гиперссылка4"/>
    <w:link w:val="45"/>
    <w:rsid w:val="00B0612A"/>
    <w:rPr>
      <w:color w:val="0000FF"/>
      <w:u w:val="single"/>
    </w:rPr>
  </w:style>
  <w:style w:type="paragraph" w:customStyle="1" w:styleId="WW8Num7z0">
    <w:name w:val="WW8Num7z0"/>
    <w:link w:val="WW8Num7z00"/>
    <w:rsid w:val="00B0612A"/>
  </w:style>
  <w:style w:type="character" w:customStyle="1" w:styleId="WW8Num7z00">
    <w:name w:val="WW8Num7z0"/>
    <w:link w:val="WW8Num7z0"/>
    <w:rsid w:val="00B0612A"/>
  </w:style>
  <w:style w:type="paragraph" w:styleId="1fb">
    <w:name w:val="toc 1"/>
    <w:basedOn w:val="a"/>
    <w:next w:val="a"/>
    <w:link w:val="1fc"/>
    <w:uiPriority w:val="39"/>
    <w:rsid w:val="00B0612A"/>
    <w:pPr>
      <w:widowControl w:val="0"/>
      <w:jc w:val="center"/>
    </w:pPr>
  </w:style>
  <w:style w:type="character" w:customStyle="1" w:styleId="1fc">
    <w:name w:val="Оглавление 1 Знак"/>
    <w:basedOn w:val="10"/>
    <w:link w:val="1fb"/>
    <w:rsid w:val="00B0612A"/>
    <w:rPr>
      <w:sz w:val="24"/>
    </w:rPr>
  </w:style>
  <w:style w:type="paragraph" w:customStyle="1" w:styleId="1fd">
    <w:name w:val="Обычный1"/>
    <w:link w:val="1fe"/>
    <w:rsid w:val="00B0612A"/>
    <w:rPr>
      <w:sz w:val="24"/>
    </w:rPr>
  </w:style>
  <w:style w:type="character" w:customStyle="1" w:styleId="1fe">
    <w:name w:val="Обычный1"/>
    <w:link w:val="1fd"/>
    <w:rsid w:val="00B0612A"/>
    <w:rPr>
      <w:sz w:val="24"/>
    </w:rPr>
  </w:style>
  <w:style w:type="paragraph" w:customStyle="1" w:styleId="WW8Num9z1">
    <w:name w:val="WW8Num9z1"/>
    <w:link w:val="WW8Num9z10"/>
    <w:rsid w:val="00B0612A"/>
  </w:style>
  <w:style w:type="character" w:customStyle="1" w:styleId="WW8Num9z10">
    <w:name w:val="WW8Num9z1"/>
    <w:link w:val="WW8Num9z1"/>
    <w:rsid w:val="00B0612A"/>
  </w:style>
  <w:style w:type="paragraph" w:customStyle="1" w:styleId="HeaderandFooter">
    <w:name w:val="Header and Footer"/>
    <w:link w:val="HeaderandFooter0"/>
    <w:rsid w:val="00B0612A"/>
    <w:pPr>
      <w:jc w:val="both"/>
    </w:pPr>
    <w:rPr>
      <w:rFonts w:ascii="XO Thames" w:hAnsi="XO Thames"/>
    </w:rPr>
  </w:style>
  <w:style w:type="character" w:customStyle="1" w:styleId="HeaderandFooter0">
    <w:name w:val="Header and Footer"/>
    <w:link w:val="HeaderandFooter"/>
    <w:rsid w:val="00B0612A"/>
    <w:rPr>
      <w:rFonts w:ascii="XO Thames" w:hAnsi="XO Thames"/>
    </w:rPr>
  </w:style>
  <w:style w:type="paragraph" w:customStyle="1" w:styleId="47">
    <w:name w:val="Основной шрифт абзаца4"/>
    <w:link w:val="48"/>
    <w:rsid w:val="00B0612A"/>
  </w:style>
  <w:style w:type="character" w:customStyle="1" w:styleId="48">
    <w:name w:val="Основной шрифт абзаца4"/>
    <w:link w:val="47"/>
    <w:rsid w:val="00B0612A"/>
  </w:style>
  <w:style w:type="paragraph" w:customStyle="1" w:styleId="1ff">
    <w:name w:val="Строгий1"/>
    <w:link w:val="1ff0"/>
    <w:rsid w:val="00B0612A"/>
    <w:rPr>
      <w:b/>
    </w:rPr>
  </w:style>
  <w:style w:type="character" w:customStyle="1" w:styleId="1ff0">
    <w:name w:val="Строгий1"/>
    <w:link w:val="1ff"/>
    <w:rsid w:val="00B0612A"/>
    <w:rPr>
      <w:b/>
    </w:rPr>
  </w:style>
  <w:style w:type="paragraph" w:customStyle="1" w:styleId="WW8Num3z0">
    <w:name w:val="WW8Num3z0"/>
    <w:link w:val="WW8Num3z00"/>
    <w:rsid w:val="00B0612A"/>
  </w:style>
  <w:style w:type="character" w:customStyle="1" w:styleId="WW8Num3z00">
    <w:name w:val="WW8Num3z0"/>
    <w:link w:val="WW8Num3z0"/>
    <w:rsid w:val="00B0612A"/>
  </w:style>
  <w:style w:type="paragraph" w:customStyle="1" w:styleId="WW8Num13z1">
    <w:name w:val="WW8Num13z1"/>
    <w:link w:val="WW8Num13z10"/>
    <w:rsid w:val="00B0612A"/>
  </w:style>
  <w:style w:type="character" w:customStyle="1" w:styleId="WW8Num13z10">
    <w:name w:val="WW8Num13z1"/>
    <w:link w:val="WW8Num13z1"/>
    <w:rsid w:val="00B0612A"/>
  </w:style>
  <w:style w:type="paragraph" w:customStyle="1" w:styleId="WW8Num10z7">
    <w:name w:val="WW8Num10z7"/>
    <w:link w:val="WW8Num10z70"/>
    <w:rsid w:val="00B0612A"/>
  </w:style>
  <w:style w:type="character" w:customStyle="1" w:styleId="WW8Num10z70">
    <w:name w:val="WW8Num10z7"/>
    <w:link w:val="WW8Num10z7"/>
    <w:rsid w:val="00B0612A"/>
  </w:style>
  <w:style w:type="paragraph" w:customStyle="1" w:styleId="1ff1">
    <w:name w:val="Обычный1"/>
    <w:link w:val="1ff2"/>
    <w:rsid w:val="00B0612A"/>
    <w:rPr>
      <w:sz w:val="24"/>
    </w:rPr>
  </w:style>
  <w:style w:type="character" w:customStyle="1" w:styleId="1ff2">
    <w:name w:val="Обычный1"/>
    <w:link w:val="1ff1"/>
    <w:rsid w:val="00B0612A"/>
    <w:rPr>
      <w:sz w:val="24"/>
    </w:rPr>
  </w:style>
  <w:style w:type="paragraph" w:customStyle="1" w:styleId="49">
    <w:name w:val="Гиперссылка4"/>
    <w:link w:val="4a"/>
    <w:rsid w:val="00B0612A"/>
    <w:rPr>
      <w:color w:val="0000FF"/>
      <w:u w:val="single"/>
    </w:rPr>
  </w:style>
  <w:style w:type="character" w:customStyle="1" w:styleId="4a">
    <w:name w:val="Гиперссылка4"/>
    <w:link w:val="49"/>
    <w:rsid w:val="00B0612A"/>
    <w:rPr>
      <w:color w:val="0000FF"/>
      <w:u w:val="single"/>
    </w:rPr>
  </w:style>
  <w:style w:type="paragraph" w:styleId="afe">
    <w:name w:val="Balloon Text"/>
    <w:basedOn w:val="a"/>
    <w:link w:val="1ff3"/>
    <w:rsid w:val="00B0612A"/>
    <w:rPr>
      <w:rFonts w:ascii="Tahoma" w:hAnsi="Tahoma"/>
      <w:sz w:val="16"/>
    </w:rPr>
  </w:style>
  <w:style w:type="character" w:customStyle="1" w:styleId="1ff3">
    <w:name w:val="Текст выноски Знак1"/>
    <w:basedOn w:val="10"/>
    <w:link w:val="afe"/>
    <w:rsid w:val="00B0612A"/>
    <w:rPr>
      <w:rFonts w:ascii="Tahoma" w:hAnsi="Tahoma"/>
      <w:sz w:val="16"/>
    </w:rPr>
  </w:style>
  <w:style w:type="paragraph" w:styleId="91">
    <w:name w:val="toc 9"/>
    <w:next w:val="a"/>
    <w:link w:val="92"/>
    <w:uiPriority w:val="39"/>
    <w:rsid w:val="00B0612A"/>
    <w:pPr>
      <w:ind w:left="1600"/>
    </w:pPr>
    <w:rPr>
      <w:rFonts w:ascii="XO Thames" w:hAnsi="XO Thames"/>
      <w:sz w:val="28"/>
    </w:rPr>
  </w:style>
  <w:style w:type="character" w:customStyle="1" w:styleId="92">
    <w:name w:val="Оглавление 9 Знак"/>
    <w:link w:val="91"/>
    <w:rsid w:val="00B0612A"/>
    <w:rPr>
      <w:rFonts w:ascii="XO Thames" w:hAnsi="XO Thames"/>
      <w:sz w:val="28"/>
    </w:rPr>
  </w:style>
  <w:style w:type="paragraph" w:customStyle="1" w:styleId="1ff4">
    <w:name w:val="Гиперссылка1"/>
    <w:link w:val="1ff5"/>
    <w:rsid w:val="00B0612A"/>
    <w:rPr>
      <w:color w:val="0000FF"/>
      <w:u w:val="single"/>
    </w:rPr>
  </w:style>
  <w:style w:type="character" w:customStyle="1" w:styleId="1ff5">
    <w:name w:val="Гиперссылка1"/>
    <w:link w:val="1ff4"/>
    <w:rsid w:val="00B0612A"/>
    <w:rPr>
      <w:color w:val="0000FF"/>
      <w:u w:val="single"/>
    </w:rPr>
  </w:style>
  <w:style w:type="paragraph" w:customStyle="1" w:styleId="WW8Num9z4">
    <w:name w:val="WW8Num9z4"/>
    <w:link w:val="WW8Num9z40"/>
    <w:rsid w:val="00B0612A"/>
  </w:style>
  <w:style w:type="character" w:customStyle="1" w:styleId="WW8Num9z40">
    <w:name w:val="WW8Num9z4"/>
    <w:link w:val="WW8Num9z4"/>
    <w:rsid w:val="00B0612A"/>
  </w:style>
  <w:style w:type="paragraph" w:customStyle="1" w:styleId="WW8Num4z5">
    <w:name w:val="WW8Num4z5"/>
    <w:link w:val="WW8Num4z50"/>
    <w:rsid w:val="00B0612A"/>
  </w:style>
  <w:style w:type="character" w:customStyle="1" w:styleId="WW8Num4z50">
    <w:name w:val="WW8Num4z5"/>
    <w:link w:val="WW8Num4z5"/>
    <w:rsid w:val="00B0612A"/>
  </w:style>
  <w:style w:type="paragraph" w:customStyle="1" w:styleId="WW8Num9z7">
    <w:name w:val="WW8Num9z7"/>
    <w:link w:val="WW8Num9z70"/>
    <w:rsid w:val="00B0612A"/>
  </w:style>
  <w:style w:type="character" w:customStyle="1" w:styleId="WW8Num9z70">
    <w:name w:val="WW8Num9z7"/>
    <w:link w:val="WW8Num9z7"/>
    <w:rsid w:val="00B0612A"/>
  </w:style>
  <w:style w:type="paragraph" w:customStyle="1" w:styleId="WW8Num2z8">
    <w:name w:val="WW8Num2z8"/>
    <w:link w:val="WW8Num2z80"/>
    <w:rsid w:val="00B0612A"/>
  </w:style>
  <w:style w:type="character" w:customStyle="1" w:styleId="WW8Num2z80">
    <w:name w:val="WW8Num2z8"/>
    <w:link w:val="WW8Num2z8"/>
    <w:rsid w:val="00B0612A"/>
  </w:style>
  <w:style w:type="paragraph" w:customStyle="1" w:styleId="WW8Num9z5">
    <w:name w:val="WW8Num9z5"/>
    <w:link w:val="WW8Num9z50"/>
    <w:rsid w:val="00B0612A"/>
  </w:style>
  <w:style w:type="character" w:customStyle="1" w:styleId="WW8Num9z50">
    <w:name w:val="WW8Num9z5"/>
    <w:link w:val="WW8Num9z5"/>
    <w:rsid w:val="00B0612A"/>
  </w:style>
  <w:style w:type="paragraph" w:customStyle="1" w:styleId="1ff6">
    <w:name w:val="Основной шрифт абзаца1"/>
    <w:link w:val="1ff7"/>
    <w:rsid w:val="00B0612A"/>
  </w:style>
  <w:style w:type="character" w:customStyle="1" w:styleId="1ff7">
    <w:name w:val="Основной шрифт абзаца1"/>
    <w:link w:val="1ff6"/>
    <w:rsid w:val="00B0612A"/>
  </w:style>
  <w:style w:type="paragraph" w:customStyle="1" w:styleId="53">
    <w:name w:val="Гиперссылка5"/>
    <w:link w:val="54"/>
    <w:rsid w:val="00B0612A"/>
    <w:rPr>
      <w:color w:val="0000FF"/>
      <w:u w:val="single"/>
    </w:rPr>
  </w:style>
  <w:style w:type="character" w:customStyle="1" w:styleId="54">
    <w:name w:val="Гиперссылка5"/>
    <w:link w:val="53"/>
    <w:rsid w:val="00B0612A"/>
    <w:rPr>
      <w:color w:val="0000FF"/>
      <w:u w:val="single"/>
    </w:rPr>
  </w:style>
  <w:style w:type="paragraph" w:styleId="aff">
    <w:name w:val="Normal (Web)"/>
    <w:basedOn w:val="a"/>
    <w:link w:val="aff0"/>
    <w:rsid w:val="00B0612A"/>
    <w:pPr>
      <w:spacing w:before="280" w:after="280"/>
    </w:pPr>
  </w:style>
  <w:style w:type="character" w:customStyle="1" w:styleId="aff0">
    <w:name w:val="Обычный (веб) Знак"/>
    <w:basedOn w:val="10"/>
    <w:link w:val="aff"/>
    <w:rsid w:val="00B0612A"/>
    <w:rPr>
      <w:sz w:val="24"/>
    </w:rPr>
  </w:style>
  <w:style w:type="paragraph" w:customStyle="1" w:styleId="aff1">
    <w:name w:val="Обычный + по ширине"/>
    <w:basedOn w:val="a"/>
    <w:link w:val="aff2"/>
    <w:rsid w:val="00B0612A"/>
    <w:pPr>
      <w:jc w:val="both"/>
    </w:pPr>
  </w:style>
  <w:style w:type="character" w:customStyle="1" w:styleId="aff2">
    <w:name w:val="Обычный + по ширине"/>
    <w:basedOn w:val="10"/>
    <w:link w:val="aff1"/>
    <w:rsid w:val="00B0612A"/>
    <w:rPr>
      <w:sz w:val="24"/>
    </w:rPr>
  </w:style>
  <w:style w:type="paragraph" w:styleId="81">
    <w:name w:val="toc 8"/>
    <w:next w:val="a"/>
    <w:link w:val="82"/>
    <w:uiPriority w:val="39"/>
    <w:rsid w:val="00B0612A"/>
    <w:pPr>
      <w:ind w:left="1400"/>
    </w:pPr>
    <w:rPr>
      <w:rFonts w:ascii="XO Thames" w:hAnsi="XO Thames"/>
      <w:sz w:val="28"/>
    </w:rPr>
  </w:style>
  <w:style w:type="character" w:customStyle="1" w:styleId="82">
    <w:name w:val="Оглавление 8 Знак"/>
    <w:link w:val="81"/>
    <w:rsid w:val="00B0612A"/>
    <w:rPr>
      <w:rFonts w:ascii="XO Thames" w:hAnsi="XO Thames"/>
      <w:sz w:val="28"/>
    </w:rPr>
  </w:style>
  <w:style w:type="paragraph" w:customStyle="1" w:styleId="83">
    <w:name w:val="Основной шрифт абзаца8"/>
    <w:link w:val="84"/>
    <w:rsid w:val="00B0612A"/>
  </w:style>
  <w:style w:type="character" w:customStyle="1" w:styleId="84">
    <w:name w:val="Основной шрифт абзаца8"/>
    <w:link w:val="83"/>
    <w:rsid w:val="00B0612A"/>
  </w:style>
  <w:style w:type="paragraph" w:customStyle="1" w:styleId="WW8Num4z4">
    <w:name w:val="WW8Num4z4"/>
    <w:link w:val="WW8Num4z40"/>
    <w:rsid w:val="00B0612A"/>
  </w:style>
  <w:style w:type="character" w:customStyle="1" w:styleId="WW8Num4z40">
    <w:name w:val="WW8Num4z4"/>
    <w:link w:val="WW8Num4z4"/>
    <w:rsid w:val="00B0612A"/>
  </w:style>
  <w:style w:type="paragraph" w:customStyle="1" w:styleId="2100">
    <w:name w:val="Основной текст с отступом 210"/>
    <w:basedOn w:val="a"/>
    <w:link w:val="2101"/>
    <w:rsid w:val="00B0612A"/>
    <w:pPr>
      <w:spacing w:after="120" w:line="480" w:lineRule="auto"/>
      <w:ind w:left="283"/>
    </w:pPr>
  </w:style>
  <w:style w:type="character" w:customStyle="1" w:styleId="2101">
    <w:name w:val="Основной текст с отступом 210"/>
    <w:basedOn w:val="10"/>
    <w:link w:val="2100"/>
    <w:rsid w:val="00B0612A"/>
    <w:rPr>
      <w:sz w:val="24"/>
    </w:rPr>
  </w:style>
  <w:style w:type="paragraph" w:customStyle="1" w:styleId="55">
    <w:name w:val="Основной шрифт абзаца5"/>
    <w:link w:val="56"/>
    <w:rsid w:val="00B0612A"/>
  </w:style>
  <w:style w:type="character" w:customStyle="1" w:styleId="56">
    <w:name w:val="Основной шрифт абзаца5"/>
    <w:link w:val="55"/>
    <w:rsid w:val="00B0612A"/>
  </w:style>
  <w:style w:type="paragraph" w:customStyle="1" w:styleId="WW8Num5z7">
    <w:name w:val="WW8Num5z7"/>
    <w:link w:val="WW8Num5z70"/>
    <w:rsid w:val="00B0612A"/>
  </w:style>
  <w:style w:type="character" w:customStyle="1" w:styleId="WW8Num5z70">
    <w:name w:val="WW8Num5z7"/>
    <w:link w:val="WW8Num5z7"/>
    <w:rsid w:val="00B0612A"/>
  </w:style>
  <w:style w:type="paragraph" w:customStyle="1" w:styleId="ListLabel91">
    <w:name w:val="ListLabel 91"/>
    <w:link w:val="ListLabel910"/>
    <w:rsid w:val="00B0612A"/>
    <w:rPr>
      <w:color w:val="2A5885"/>
      <w:u w:val="single"/>
    </w:rPr>
  </w:style>
  <w:style w:type="character" w:customStyle="1" w:styleId="ListLabel910">
    <w:name w:val="ListLabel 91"/>
    <w:link w:val="ListLabel91"/>
    <w:rsid w:val="00B0612A"/>
    <w:rPr>
      <w:color w:val="2A5885"/>
      <w:u w:val="single"/>
    </w:rPr>
  </w:style>
  <w:style w:type="paragraph" w:customStyle="1" w:styleId="WW8Num13z2">
    <w:name w:val="WW8Num13z2"/>
    <w:link w:val="WW8Num13z20"/>
    <w:rsid w:val="00B0612A"/>
  </w:style>
  <w:style w:type="character" w:customStyle="1" w:styleId="WW8Num13z20">
    <w:name w:val="WW8Num13z2"/>
    <w:link w:val="WW8Num13z2"/>
    <w:rsid w:val="00B0612A"/>
  </w:style>
  <w:style w:type="paragraph" w:customStyle="1" w:styleId="4b">
    <w:name w:val="Название объекта4"/>
    <w:basedOn w:val="a"/>
    <w:link w:val="4c"/>
    <w:rsid w:val="00B0612A"/>
    <w:pPr>
      <w:spacing w:before="120" w:after="120"/>
    </w:pPr>
    <w:rPr>
      <w:rFonts w:ascii="PT Astra Serif" w:hAnsi="PT Astra Serif"/>
      <w:i/>
    </w:rPr>
  </w:style>
  <w:style w:type="character" w:customStyle="1" w:styleId="4c">
    <w:name w:val="Название объекта4"/>
    <w:basedOn w:val="10"/>
    <w:link w:val="4b"/>
    <w:rsid w:val="00B0612A"/>
    <w:rPr>
      <w:rFonts w:ascii="PT Astra Serif" w:hAnsi="PT Astra Serif"/>
      <w:i/>
      <w:sz w:val="24"/>
    </w:rPr>
  </w:style>
  <w:style w:type="paragraph" w:customStyle="1" w:styleId="WW8Num3z3">
    <w:name w:val="WW8Num3z3"/>
    <w:link w:val="WW8Num3z30"/>
    <w:rsid w:val="00B0612A"/>
    <w:rPr>
      <w:rFonts w:ascii="Symbol" w:hAnsi="Symbol"/>
    </w:rPr>
  </w:style>
  <w:style w:type="character" w:customStyle="1" w:styleId="WW8Num3z30">
    <w:name w:val="WW8Num3z3"/>
    <w:link w:val="WW8Num3z3"/>
    <w:rsid w:val="00B0612A"/>
    <w:rPr>
      <w:rFonts w:ascii="Symbol" w:hAnsi="Symbol"/>
    </w:rPr>
  </w:style>
  <w:style w:type="paragraph" w:customStyle="1" w:styleId="57">
    <w:name w:val="Название объекта5"/>
    <w:basedOn w:val="a"/>
    <w:link w:val="58"/>
    <w:rsid w:val="00B0612A"/>
    <w:pPr>
      <w:spacing w:before="120" w:after="120"/>
    </w:pPr>
    <w:rPr>
      <w:rFonts w:ascii="PT Astra Serif" w:hAnsi="PT Astra Serif"/>
      <w:i/>
    </w:rPr>
  </w:style>
  <w:style w:type="character" w:customStyle="1" w:styleId="58">
    <w:name w:val="Название объекта5"/>
    <w:basedOn w:val="10"/>
    <w:link w:val="57"/>
    <w:rsid w:val="00B0612A"/>
    <w:rPr>
      <w:rFonts w:ascii="PT Astra Serif" w:hAnsi="PT Astra Serif"/>
      <w:i/>
      <w:sz w:val="24"/>
    </w:rPr>
  </w:style>
  <w:style w:type="paragraph" w:styleId="3c">
    <w:name w:val="Body Text Indent 3"/>
    <w:basedOn w:val="a"/>
    <w:link w:val="314"/>
    <w:rsid w:val="00B0612A"/>
    <w:pPr>
      <w:widowControl w:val="0"/>
      <w:ind w:firstLine="709"/>
      <w:contextualSpacing/>
      <w:jc w:val="both"/>
    </w:pPr>
  </w:style>
  <w:style w:type="character" w:customStyle="1" w:styleId="314">
    <w:name w:val="Основной текст с отступом 3 Знак1"/>
    <w:basedOn w:val="10"/>
    <w:link w:val="3c"/>
    <w:rsid w:val="00B0612A"/>
    <w:rPr>
      <w:sz w:val="24"/>
    </w:rPr>
  </w:style>
  <w:style w:type="paragraph" w:customStyle="1" w:styleId="2f5">
    <w:name w:val="Основной шрифт абзаца2"/>
    <w:link w:val="2f6"/>
    <w:rsid w:val="00B0612A"/>
  </w:style>
  <w:style w:type="character" w:customStyle="1" w:styleId="2f6">
    <w:name w:val="Основной шрифт абзаца2"/>
    <w:link w:val="2f5"/>
    <w:rsid w:val="00B0612A"/>
  </w:style>
  <w:style w:type="paragraph" w:customStyle="1" w:styleId="85">
    <w:name w:val="Указатель8"/>
    <w:basedOn w:val="a"/>
    <w:link w:val="86"/>
    <w:rsid w:val="00B0612A"/>
    <w:rPr>
      <w:rFonts w:ascii="PT Astra Serif" w:hAnsi="PT Astra Serif"/>
    </w:rPr>
  </w:style>
  <w:style w:type="character" w:customStyle="1" w:styleId="86">
    <w:name w:val="Указатель8"/>
    <w:basedOn w:val="10"/>
    <w:link w:val="85"/>
    <w:rsid w:val="00B0612A"/>
    <w:rPr>
      <w:rFonts w:ascii="PT Astra Serif" w:hAnsi="PT Astra Serif"/>
      <w:sz w:val="24"/>
    </w:rPr>
  </w:style>
  <w:style w:type="paragraph" w:customStyle="1" w:styleId="WW8Num11z2">
    <w:name w:val="WW8Num11z2"/>
    <w:link w:val="WW8Num11z20"/>
    <w:rsid w:val="00B0612A"/>
  </w:style>
  <w:style w:type="character" w:customStyle="1" w:styleId="WW8Num11z20">
    <w:name w:val="WW8Num11z2"/>
    <w:link w:val="WW8Num11z2"/>
    <w:rsid w:val="00B0612A"/>
  </w:style>
  <w:style w:type="paragraph" w:customStyle="1" w:styleId="WW8Num1z3">
    <w:name w:val="WW8Num1z3"/>
    <w:link w:val="WW8Num1z30"/>
    <w:rsid w:val="00B0612A"/>
  </w:style>
  <w:style w:type="character" w:customStyle="1" w:styleId="WW8Num1z30">
    <w:name w:val="WW8Num1z3"/>
    <w:link w:val="WW8Num1z3"/>
    <w:rsid w:val="00B0612A"/>
  </w:style>
  <w:style w:type="paragraph" w:customStyle="1" w:styleId="aa">
    <w:name w:val="Содержимое таблицы"/>
    <w:basedOn w:val="a"/>
    <w:link w:val="ac"/>
    <w:rsid w:val="00B0612A"/>
  </w:style>
  <w:style w:type="character" w:customStyle="1" w:styleId="ac">
    <w:name w:val="Содержимое таблицы"/>
    <w:basedOn w:val="10"/>
    <w:link w:val="aa"/>
    <w:rsid w:val="00B0612A"/>
    <w:rPr>
      <w:sz w:val="24"/>
    </w:rPr>
  </w:style>
  <w:style w:type="paragraph" w:customStyle="1" w:styleId="1ff8">
    <w:name w:val="Обычный1"/>
    <w:link w:val="1ff9"/>
    <w:rsid w:val="00B0612A"/>
    <w:rPr>
      <w:sz w:val="24"/>
    </w:rPr>
  </w:style>
  <w:style w:type="character" w:customStyle="1" w:styleId="1ff9">
    <w:name w:val="Обычный1"/>
    <w:link w:val="1ff8"/>
    <w:rsid w:val="00B0612A"/>
    <w:rPr>
      <w:sz w:val="24"/>
    </w:rPr>
  </w:style>
  <w:style w:type="paragraph" w:customStyle="1" w:styleId="1ffa">
    <w:name w:val="Заголовок 1 Знак"/>
    <w:link w:val="1ffb"/>
    <w:rsid w:val="00B0612A"/>
    <w:rPr>
      <w:b/>
      <w:sz w:val="28"/>
    </w:rPr>
  </w:style>
  <w:style w:type="character" w:customStyle="1" w:styleId="1ffb">
    <w:name w:val="Заголовок 1 Знак"/>
    <w:link w:val="1ffa"/>
    <w:rsid w:val="00B0612A"/>
    <w:rPr>
      <w:b/>
      <w:sz w:val="28"/>
    </w:rPr>
  </w:style>
  <w:style w:type="paragraph" w:customStyle="1" w:styleId="WW8Num13z6">
    <w:name w:val="WW8Num13z6"/>
    <w:link w:val="WW8Num13z60"/>
    <w:rsid w:val="00B0612A"/>
  </w:style>
  <w:style w:type="character" w:customStyle="1" w:styleId="WW8Num13z60">
    <w:name w:val="WW8Num13z6"/>
    <w:link w:val="WW8Num13z6"/>
    <w:rsid w:val="00B0612A"/>
  </w:style>
  <w:style w:type="paragraph" w:customStyle="1" w:styleId="WW8Num5z8">
    <w:name w:val="WW8Num5z8"/>
    <w:link w:val="WW8Num5z80"/>
    <w:rsid w:val="00B0612A"/>
  </w:style>
  <w:style w:type="character" w:customStyle="1" w:styleId="WW8Num5z80">
    <w:name w:val="WW8Num5z8"/>
    <w:link w:val="WW8Num5z8"/>
    <w:rsid w:val="00B0612A"/>
  </w:style>
  <w:style w:type="paragraph" w:customStyle="1" w:styleId="WW8Num4z0">
    <w:name w:val="WW8Num4z0"/>
    <w:link w:val="WW8Num4z00"/>
    <w:rsid w:val="00B0612A"/>
  </w:style>
  <w:style w:type="character" w:customStyle="1" w:styleId="WW8Num4z00">
    <w:name w:val="WW8Num4z0"/>
    <w:link w:val="WW8Num4z0"/>
    <w:rsid w:val="00B0612A"/>
  </w:style>
  <w:style w:type="paragraph" w:styleId="59">
    <w:name w:val="toc 5"/>
    <w:next w:val="a"/>
    <w:link w:val="5a"/>
    <w:uiPriority w:val="39"/>
    <w:rsid w:val="00B0612A"/>
    <w:pPr>
      <w:ind w:left="800"/>
    </w:pPr>
    <w:rPr>
      <w:rFonts w:ascii="XO Thames" w:hAnsi="XO Thames"/>
      <w:sz w:val="28"/>
    </w:rPr>
  </w:style>
  <w:style w:type="character" w:customStyle="1" w:styleId="5a">
    <w:name w:val="Оглавление 5 Знак"/>
    <w:link w:val="59"/>
    <w:rsid w:val="00B0612A"/>
    <w:rPr>
      <w:rFonts w:ascii="XO Thames" w:hAnsi="XO Thames"/>
      <w:sz w:val="28"/>
    </w:rPr>
  </w:style>
  <w:style w:type="paragraph" w:customStyle="1" w:styleId="75">
    <w:name w:val="Название объекта7"/>
    <w:basedOn w:val="a"/>
    <w:link w:val="76"/>
    <w:rsid w:val="00B0612A"/>
    <w:pPr>
      <w:spacing w:before="120" w:after="120"/>
    </w:pPr>
    <w:rPr>
      <w:rFonts w:ascii="PT Astra Serif" w:hAnsi="PT Astra Serif"/>
      <w:i/>
    </w:rPr>
  </w:style>
  <w:style w:type="character" w:customStyle="1" w:styleId="76">
    <w:name w:val="Название объекта7"/>
    <w:basedOn w:val="10"/>
    <w:link w:val="75"/>
    <w:rsid w:val="00B0612A"/>
    <w:rPr>
      <w:rFonts w:ascii="PT Astra Serif" w:hAnsi="PT Astra Serif"/>
      <w:i/>
      <w:sz w:val="24"/>
    </w:rPr>
  </w:style>
  <w:style w:type="paragraph" w:customStyle="1" w:styleId="1ffc">
    <w:name w:val="Гиперссылка1"/>
    <w:link w:val="1ffd"/>
    <w:rsid w:val="00B0612A"/>
    <w:rPr>
      <w:color w:val="0000FF"/>
      <w:u w:val="single"/>
    </w:rPr>
  </w:style>
  <w:style w:type="character" w:customStyle="1" w:styleId="1ffd">
    <w:name w:val="Гиперссылка1"/>
    <w:link w:val="1ffc"/>
    <w:rsid w:val="00B0612A"/>
    <w:rPr>
      <w:color w:val="0000FF"/>
      <w:u w:val="single"/>
    </w:rPr>
  </w:style>
  <w:style w:type="paragraph" w:customStyle="1" w:styleId="2f7">
    <w:name w:val="Гиперссылка2"/>
    <w:link w:val="2f8"/>
    <w:rsid w:val="00B0612A"/>
    <w:rPr>
      <w:color w:val="0000FF"/>
      <w:u w:val="single"/>
    </w:rPr>
  </w:style>
  <w:style w:type="character" w:customStyle="1" w:styleId="2f8">
    <w:name w:val="Гиперссылка2"/>
    <w:link w:val="2f7"/>
    <w:rsid w:val="00B0612A"/>
    <w:rPr>
      <w:color w:val="0000FF"/>
      <w:u w:val="single"/>
    </w:rPr>
  </w:style>
  <w:style w:type="paragraph" w:customStyle="1" w:styleId="WW8Num8z4">
    <w:name w:val="WW8Num8z4"/>
    <w:link w:val="WW8Num8z40"/>
    <w:rsid w:val="00B0612A"/>
  </w:style>
  <w:style w:type="character" w:customStyle="1" w:styleId="WW8Num8z40">
    <w:name w:val="WW8Num8z4"/>
    <w:link w:val="WW8Num8z4"/>
    <w:rsid w:val="00B0612A"/>
  </w:style>
  <w:style w:type="paragraph" w:customStyle="1" w:styleId="WW8Num10z2">
    <w:name w:val="WW8Num10z2"/>
    <w:link w:val="WW8Num10z20"/>
    <w:rsid w:val="00B0612A"/>
  </w:style>
  <w:style w:type="character" w:customStyle="1" w:styleId="WW8Num10z20">
    <w:name w:val="WW8Num10z2"/>
    <w:link w:val="WW8Num10z2"/>
    <w:rsid w:val="00B0612A"/>
  </w:style>
  <w:style w:type="paragraph" w:customStyle="1" w:styleId="WW8Num5z6">
    <w:name w:val="WW8Num5z6"/>
    <w:link w:val="WW8Num5z60"/>
    <w:rsid w:val="00B0612A"/>
  </w:style>
  <w:style w:type="character" w:customStyle="1" w:styleId="WW8Num5z60">
    <w:name w:val="WW8Num5z6"/>
    <w:link w:val="WW8Num5z6"/>
    <w:rsid w:val="00B0612A"/>
  </w:style>
  <w:style w:type="paragraph" w:customStyle="1" w:styleId="WW8Num13z4">
    <w:name w:val="WW8Num13z4"/>
    <w:link w:val="WW8Num13z40"/>
    <w:rsid w:val="00B0612A"/>
  </w:style>
  <w:style w:type="character" w:customStyle="1" w:styleId="WW8Num13z40">
    <w:name w:val="WW8Num13z4"/>
    <w:link w:val="WW8Num13z4"/>
    <w:rsid w:val="00B0612A"/>
  </w:style>
  <w:style w:type="paragraph" w:customStyle="1" w:styleId="3d">
    <w:name w:val="Гиперссылка3"/>
    <w:link w:val="3e"/>
    <w:rsid w:val="00B0612A"/>
    <w:rPr>
      <w:color w:val="0000FF"/>
      <w:u w:val="single"/>
    </w:rPr>
  </w:style>
  <w:style w:type="character" w:customStyle="1" w:styleId="3e">
    <w:name w:val="Гиперссылка3"/>
    <w:link w:val="3d"/>
    <w:rsid w:val="00B0612A"/>
    <w:rPr>
      <w:color w:val="0000FF"/>
      <w:u w:val="single"/>
    </w:rPr>
  </w:style>
  <w:style w:type="paragraph" w:customStyle="1" w:styleId="65">
    <w:name w:val="Основной шрифт абзаца6"/>
    <w:link w:val="66"/>
    <w:rsid w:val="00B0612A"/>
  </w:style>
  <w:style w:type="character" w:customStyle="1" w:styleId="66">
    <w:name w:val="Основной шрифт абзаца6"/>
    <w:link w:val="65"/>
    <w:rsid w:val="00B0612A"/>
  </w:style>
  <w:style w:type="paragraph" w:customStyle="1" w:styleId="320">
    <w:name w:val="Основной текст 32"/>
    <w:basedOn w:val="a"/>
    <w:link w:val="321"/>
    <w:rsid w:val="00B0612A"/>
    <w:pPr>
      <w:spacing w:after="120"/>
    </w:pPr>
    <w:rPr>
      <w:sz w:val="16"/>
    </w:rPr>
  </w:style>
  <w:style w:type="character" w:customStyle="1" w:styleId="321">
    <w:name w:val="Основной текст 32"/>
    <w:basedOn w:val="10"/>
    <w:link w:val="320"/>
    <w:rsid w:val="00B0612A"/>
    <w:rPr>
      <w:sz w:val="16"/>
    </w:rPr>
  </w:style>
  <w:style w:type="paragraph" w:customStyle="1" w:styleId="WW8Num10z8">
    <w:name w:val="WW8Num10z8"/>
    <w:link w:val="WW8Num10z80"/>
    <w:rsid w:val="00B0612A"/>
  </w:style>
  <w:style w:type="character" w:customStyle="1" w:styleId="WW8Num10z80">
    <w:name w:val="WW8Num10z8"/>
    <w:link w:val="WW8Num10z8"/>
    <w:rsid w:val="00B0612A"/>
  </w:style>
  <w:style w:type="paragraph" w:customStyle="1" w:styleId="WW8Num6z7">
    <w:name w:val="WW8Num6z7"/>
    <w:link w:val="WW8Num6z70"/>
    <w:rsid w:val="00B0612A"/>
  </w:style>
  <w:style w:type="character" w:customStyle="1" w:styleId="WW8Num6z70">
    <w:name w:val="WW8Num6z7"/>
    <w:link w:val="WW8Num6z7"/>
    <w:rsid w:val="00B0612A"/>
  </w:style>
  <w:style w:type="paragraph" w:customStyle="1" w:styleId="WW8Num11z6">
    <w:name w:val="WW8Num11z6"/>
    <w:link w:val="WW8Num11z60"/>
    <w:rsid w:val="00B0612A"/>
  </w:style>
  <w:style w:type="character" w:customStyle="1" w:styleId="WW8Num11z60">
    <w:name w:val="WW8Num11z6"/>
    <w:link w:val="WW8Num11z6"/>
    <w:rsid w:val="00B0612A"/>
  </w:style>
  <w:style w:type="paragraph" w:styleId="aff3">
    <w:name w:val="Subtitle"/>
    <w:next w:val="a"/>
    <w:link w:val="aff4"/>
    <w:uiPriority w:val="11"/>
    <w:qFormat/>
    <w:rsid w:val="00B0612A"/>
    <w:pPr>
      <w:jc w:val="both"/>
    </w:pPr>
    <w:rPr>
      <w:rFonts w:ascii="XO Thames" w:hAnsi="XO Thames"/>
      <w:i/>
      <w:sz w:val="24"/>
    </w:rPr>
  </w:style>
  <w:style w:type="character" w:customStyle="1" w:styleId="aff4">
    <w:name w:val="Подзаголовок Знак"/>
    <w:link w:val="aff3"/>
    <w:rsid w:val="00B0612A"/>
    <w:rPr>
      <w:rFonts w:ascii="XO Thames" w:hAnsi="XO Thames"/>
      <w:i/>
      <w:sz w:val="24"/>
    </w:rPr>
  </w:style>
  <w:style w:type="paragraph" w:customStyle="1" w:styleId="WW8Num2z4">
    <w:name w:val="WW8Num2z4"/>
    <w:link w:val="WW8Num2z40"/>
    <w:rsid w:val="00B0612A"/>
  </w:style>
  <w:style w:type="character" w:customStyle="1" w:styleId="WW8Num2z40">
    <w:name w:val="WW8Num2z4"/>
    <w:link w:val="WW8Num2z4"/>
    <w:rsid w:val="00B0612A"/>
  </w:style>
  <w:style w:type="paragraph" w:customStyle="1" w:styleId="211">
    <w:name w:val="Основной текст с отступом 21"/>
    <w:basedOn w:val="a"/>
    <w:link w:val="212"/>
    <w:rsid w:val="00B0612A"/>
    <w:pPr>
      <w:spacing w:after="120" w:line="480" w:lineRule="auto"/>
      <w:ind w:left="283"/>
    </w:pPr>
  </w:style>
  <w:style w:type="character" w:customStyle="1" w:styleId="212">
    <w:name w:val="Основной текст с отступом 21"/>
    <w:basedOn w:val="10"/>
    <w:link w:val="211"/>
    <w:rsid w:val="00B0612A"/>
    <w:rPr>
      <w:sz w:val="24"/>
    </w:rPr>
  </w:style>
  <w:style w:type="paragraph" w:customStyle="1" w:styleId="ConsPlusNormal1">
    <w:name w:val="ConsPlusNormal"/>
    <w:link w:val="ConsPlusNormal2"/>
    <w:rsid w:val="00B0612A"/>
    <w:pPr>
      <w:widowControl w:val="0"/>
      <w:ind w:firstLine="720"/>
    </w:pPr>
    <w:rPr>
      <w:rFonts w:ascii="Arial" w:hAnsi="Arial"/>
    </w:rPr>
  </w:style>
  <w:style w:type="character" w:customStyle="1" w:styleId="ConsPlusNormal2">
    <w:name w:val="ConsPlusNormal"/>
    <w:link w:val="ConsPlusNormal1"/>
    <w:rsid w:val="00B0612A"/>
    <w:rPr>
      <w:rFonts w:ascii="Arial" w:hAnsi="Arial"/>
    </w:rPr>
  </w:style>
  <w:style w:type="paragraph" w:customStyle="1" w:styleId="1ffe">
    <w:name w:val="Обычный1"/>
    <w:link w:val="1fff"/>
    <w:rsid w:val="00B0612A"/>
    <w:rPr>
      <w:sz w:val="24"/>
    </w:rPr>
  </w:style>
  <w:style w:type="character" w:customStyle="1" w:styleId="1fff">
    <w:name w:val="Обычный1"/>
    <w:link w:val="1ffe"/>
    <w:rsid w:val="00B0612A"/>
    <w:rPr>
      <w:sz w:val="24"/>
    </w:rPr>
  </w:style>
  <w:style w:type="paragraph" w:customStyle="1" w:styleId="93">
    <w:name w:val="Указатель9"/>
    <w:basedOn w:val="a"/>
    <w:link w:val="94"/>
    <w:rsid w:val="00B0612A"/>
    <w:rPr>
      <w:rFonts w:ascii="PT Astra Serif" w:hAnsi="PT Astra Serif"/>
    </w:rPr>
  </w:style>
  <w:style w:type="character" w:customStyle="1" w:styleId="94">
    <w:name w:val="Указатель9"/>
    <w:basedOn w:val="10"/>
    <w:link w:val="93"/>
    <w:rsid w:val="00B0612A"/>
    <w:rPr>
      <w:rFonts w:ascii="PT Astra Serif" w:hAnsi="PT Astra Serif"/>
      <w:sz w:val="24"/>
    </w:rPr>
  </w:style>
  <w:style w:type="paragraph" w:customStyle="1" w:styleId="WW8Num8z0">
    <w:name w:val="WW8Num8z0"/>
    <w:link w:val="WW8Num8z00"/>
    <w:rsid w:val="00B0612A"/>
  </w:style>
  <w:style w:type="character" w:customStyle="1" w:styleId="WW8Num8z00">
    <w:name w:val="WW8Num8z0"/>
    <w:link w:val="WW8Num8z0"/>
    <w:rsid w:val="00B0612A"/>
  </w:style>
  <w:style w:type="paragraph" w:customStyle="1" w:styleId="67">
    <w:name w:val="Основной шрифт абзаца6"/>
    <w:link w:val="68"/>
    <w:rsid w:val="00B0612A"/>
  </w:style>
  <w:style w:type="character" w:customStyle="1" w:styleId="68">
    <w:name w:val="Основной шрифт абзаца6"/>
    <w:link w:val="67"/>
    <w:rsid w:val="00B0612A"/>
  </w:style>
  <w:style w:type="paragraph" w:customStyle="1" w:styleId="WW8Num11z1">
    <w:name w:val="WW8Num11z1"/>
    <w:link w:val="WW8Num11z10"/>
    <w:rsid w:val="00B0612A"/>
  </w:style>
  <w:style w:type="character" w:customStyle="1" w:styleId="WW8Num11z10">
    <w:name w:val="WW8Num11z1"/>
    <w:link w:val="WW8Num11z1"/>
    <w:rsid w:val="00B0612A"/>
  </w:style>
  <w:style w:type="paragraph" w:customStyle="1" w:styleId="WW8Num1z6">
    <w:name w:val="WW8Num1z6"/>
    <w:link w:val="WW8Num1z60"/>
    <w:rsid w:val="00B0612A"/>
  </w:style>
  <w:style w:type="character" w:customStyle="1" w:styleId="WW8Num1z60">
    <w:name w:val="WW8Num1z6"/>
    <w:link w:val="WW8Num1z6"/>
    <w:rsid w:val="00B0612A"/>
  </w:style>
  <w:style w:type="paragraph" w:customStyle="1" w:styleId="WW8Num6z0">
    <w:name w:val="WW8Num6z0"/>
    <w:link w:val="WW8Num6z00"/>
    <w:rsid w:val="00B0612A"/>
  </w:style>
  <w:style w:type="character" w:customStyle="1" w:styleId="WW8Num6z00">
    <w:name w:val="WW8Num6z0"/>
    <w:link w:val="WW8Num6z0"/>
    <w:rsid w:val="00B0612A"/>
  </w:style>
  <w:style w:type="paragraph" w:customStyle="1" w:styleId="WW8Num3z5">
    <w:name w:val="WW8Num3z5"/>
    <w:link w:val="WW8Num3z50"/>
    <w:rsid w:val="00B0612A"/>
  </w:style>
  <w:style w:type="character" w:customStyle="1" w:styleId="WW8Num3z50">
    <w:name w:val="WW8Num3z5"/>
    <w:link w:val="WW8Num3z5"/>
    <w:rsid w:val="00B0612A"/>
  </w:style>
  <w:style w:type="paragraph" w:styleId="aff5">
    <w:name w:val="Title"/>
    <w:basedOn w:val="a"/>
    <w:next w:val="ad"/>
    <w:link w:val="aff6"/>
    <w:uiPriority w:val="10"/>
    <w:qFormat/>
    <w:rsid w:val="00B0612A"/>
    <w:pPr>
      <w:keepNext/>
      <w:spacing w:before="240" w:after="120"/>
    </w:pPr>
    <w:rPr>
      <w:rFonts w:ascii="PT Astra Serif" w:hAnsi="PT Astra Serif"/>
      <w:sz w:val="28"/>
    </w:rPr>
  </w:style>
  <w:style w:type="character" w:customStyle="1" w:styleId="aff6">
    <w:name w:val="Название Знак"/>
    <w:basedOn w:val="10"/>
    <w:link w:val="aff5"/>
    <w:rsid w:val="00B0612A"/>
    <w:rPr>
      <w:rFonts w:ascii="PT Astra Serif" w:hAnsi="PT Astra Serif"/>
      <w:sz w:val="28"/>
    </w:rPr>
  </w:style>
  <w:style w:type="character" w:customStyle="1" w:styleId="40">
    <w:name w:val="Заголовок 4 Знак"/>
    <w:link w:val="4"/>
    <w:rsid w:val="00B0612A"/>
    <w:rPr>
      <w:rFonts w:ascii="XO Thames" w:hAnsi="XO Thames"/>
      <w:b/>
      <w:sz w:val="24"/>
    </w:rPr>
  </w:style>
  <w:style w:type="paragraph" w:customStyle="1" w:styleId="WW8Num4z3">
    <w:name w:val="WW8Num4z3"/>
    <w:link w:val="WW8Num4z30"/>
    <w:rsid w:val="00B0612A"/>
  </w:style>
  <w:style w:type="character" w:customStyle="1" w:styleId="WW8Num4z30">
    <w:name w:val="WW8Num4z3"/>
    <w:link w:val="WW8Num4z3"/>
    <w:rsid w:val="00B0612A"/>
  </w:style>
  <w:style w:type="paragraph" w:customStyle="1" w:styleId="WW8Num13z8">
    <w:name w:val="WW8Num13z8"/>
    <w:link w:val="WW8Num13z80"/>
    <w:rsid w:val="00B0612A"/>
  </w:style>
  <w:style w:type="character" w:customStyle="1" w:styleId="WW8Num13z80">
    <w:name w:val="WW8Num13z8"/>
    <w:link w:val="WW8Num13z8"/>
    <w:rsid w:val="00B0612A"/>
  </w:style>
  <w:style w:type="paragraph" w:customStyle="1" w:styleId="WW8Num8z5">
    <w:name w:val="WW8Num8z5"/>
    <w:link w:val="WW8Num8z50"/>
    <w:rsid w:val="00B0612A"/>
  </w:style>
  <w:style w:type="character" w:customStyle="1" w:styleId="WW8Num8z50">
    <w:name w:val="WW8Num8z5"/>
    <w:link w:val="WW8Num8z5"/>
    <w:rsid w:val="00B0612A"/>
  </w:style>
  <w:style w:type="paragraph" w:customStyle="1" w:styleId="WW8Num11z5">
    <w:name w:val="WW8Num11z5"/>
    <w:link w:val="WW8Num11z50"/>
    <w:rsid w:val="00B0612A"/>
  </w:style>
  <w:style w:type="character" w:customStyle="1" w:styleId="WW8Num11z50">
    <w:name w:val="WW8Num11z5"/>
    <w:link w:val="WW8Num11z5"/>
    <w:rsid w:val="00B0612A"/>
  </w:style>
  <w:style w:type="paragraph" w:customStyle="1" w:styleId="WW8Num8z3">
    <w:name w:val="WW8Num8z3"/>
    <w:link w:val="WW8Num8z30"/>
    <w:rsid w:val="00B0612A"/>
  </w:style>
  <w:style w:type="character" w:customStyle="1" w:styleId="WW8Num8z30">
    <w:name w:val="WW8Num8z3"/>
    <w:link w:val="WW8Num8z3"/>
    <w:rsid w:val="00B0612A"/>
  </w:style>
  <w:style w:type="paragraph" w:customStyle="1" w:styleId="WW8Num10z0">
    <w:name w:val="WW8Num10z0"/>
    <w:link w:val="WW8Num10z00"/>
    <w:rsid w:val="00B0612A"/>
  </w:style>
  <w:style w:type="character" w:customStyle="1" w:styleId="WW8Num10z00">
    <w:name w:val="WW8Num10z0"/>
    <w:link w:val="WW8Num10z0"/>
    <w:rsid w:val="00B0612A"/>
  </w:style>
  <w:style w:type="paragraph" w:styleId="aff7">
    <w:name w:val="Body Text Indent"/>
    <w:basedOn w:val="a"/>
    <w:link w:val="1fff0"/>
    <w:rsid w:val="00B0612A"/>
    <w:pPr>
      <w:spacing w:after="120" w:line="276" w:lineRule="auto"/>
      <w:ind w:left="283"/>
    </w:pPr>
    <w:rPr>
      <w:rFonts w:ascii="Calibri" w:hAnsi="Calibri"/>
      <w:sz w:val="22"/>
    </w:rPr>
  </w:style>
  <w:style w:type="character" w:customStyle="1" w:styleId="1fff0">
    <w:name w:val="Основной текст с отступом Знак1"/>
    <w:basedOn w:val="10"/>
    <w:link w:val="aff7"/>
    <w:rsid w:val="00B0612A"/>
    <w:rPr>
      <w:rFonts w:ascii="Calibri" w:hAnsi="Calibri"/>
      <w:sz w:val="22"/>
    </w:rPr>
  </w:style>
  <w:style w:type="character" w:customStyle="1" w:styleId="20">
    <w:name w:val="Заголовок 2 Знак"/>
    <w:link w:val="2"/>
    <w:rsid w:val="00B0612A"/>
    <w:rPr>
      <w:rFonts w:ascii="XO Thames" w:hAnsi="XO Thames"/>
      <w:b/>
      <w:sz w:val="28"/>
    </w:rPr>
  </w:style>
  <w:style w:type="paragraph" w:customStyle="1" w:styleId="1fff1">
    <w:name w:val="Обычный1"/>
    <w:link w:val="1fff2"/>
    <w:rsid w:val="00B0612A"/>
    <w:rPr>
      <w:sz w:val="24"/>
    </w:rPr>
  </w:style>
  <w:style w:type="character" w:customStyle="1" w:styleId="1fff2">
    <w:name w:val="Обычный1"/>
    <w:link w:val="1fff1"/>
    <w:rsid w:val="00B0612A"/>
    <w:rPr>
      <w:sz w:val="24"/>
    </w:rPr>
  </w:style>
  <w:style w:type="paragraph" w:customStyle="1" w:styleId="1fff3">
    <w:name w:val="Гиперссылка1"/>
    <w:link w:val="1fff4"/>
    <w:rsid w:val="00B0612A"/>
    <w:rPr>
      <w:color w:val="0000FF"/>
      <w:u w:val="single"/>
    </w:rPr>
  </w:style>
  <w:style w:type="character" w:customStyle="1" w:styleId="1fff4">
    <w:name w:val="Гиперссылка1"/>
    <w:link w:val="1fff3"/>
    <w:rsid w:val="00B0612A"/>
    <w:rPr>
      <w:color w:val="0000FF"/>
      <w:u w:val="single"/>
    </w:rPr>
  </w:style>
  <w:style w:type="paragraph" w:customStyle="1" w:styleId="69">
    <w:name w:val="Название объекта6"/>
    <w:basedOn w:val="a"/>
    <w:link w:val="6a"/>
    <w:rsid w:val="00B0612A"/>
    <w:pPr>
      <w:spacing w:before="120" w:after="120"/>
    </w:pPr>
    <w:rPr>
      <w:rFonts w:ascii="PT Astra Serif" w:hAnsi="PT Astra Serif"/>
      <w:i/>
    </w:rPr>
  </w:style>
  <w:style w:type="character" w:customStyle="1" w:styleId="6a">
    <w:name w:val="Название объекта6"/>
    <w:basedOn w:val="10"/>
    <w:link w:val="69"/>
    <w:rsid w:val="00B0612A"/>
    <w:rPr>
      <w:rFonts w:ascii="PT Astra Serif" w:hAnsi="PT Astra Serif"/>
      <w:i/>
      <w:sz w:val="24"/>
    </w:rPr>
  </w:style>
  <w:style w:type="paragraph" w:customStyle="1" w:styleId="WW8Num5z3">
    <w:name w:val="WW8Num5z3"/>
    <w:link w:val="WW8Num5z30"/>
    <w:rsid w:val="00B0612A"/>
    <w:rPr>
      <w:rFonts w:ascii="Symbol" w:hAnsi="Symbol"/>
    </w:rPr>
  </w:style>
  <w:style w:type="character" w:customStyle="1" w:styleId="WW8Num5z30">
    <w:name w:val="WW8Num5z3"/>
    <w:link w:val="WW8Num5z3"/>
    <w:rsid w:val="00B0612A"/>
    <w:rPr>
      <w:rFonts w:ascii="Symbol" w:hAnsi="Symbol"/>
    </w:rPr>
  </w:style>
  <w:style w:type="paragraph" w:customStyle="1" w:styleId="WW8Num3z7">
    <w:name w:val="WW8Num3z7"/>
    <w:link w:val="WW8Num3z70"/>
    <w:rsid w:val="00B0612A"/>
  </w:style>
  <w:style w:type="character" w:customStyle="1" w:styleId="WW8Num3z70">
    <w:name w:val="WW8Num3z7"/>
    <w:link w:val="WW8Num3z7"/>
    <w:rsid w:val="00B0612A"/>
  </w:style>
  <w:style w:type="paragraph" w:customStyle="1" w:styleId="apple-style-span">
    <w:name w:val="apple-style-span"/>
    <w:basedOn w:val="17"/>
    <w:link w:val="apple-style-span0"/>
    <w:rsid w:val="00B0612A"/>
  </w:style>
  <w:style w:type="character" w:customStyle="1" w:styleId="apple-style-span0">
    <w:name w:val="apple-style-span"/>
    <w:basedOn w:val="18"/>
    <w:link w:val="apple-style-span"/>
    <w:rsid w:val="00B0612A"/>
  </w:style>
  <w:style w:type="paragraph" w:customStyle="1" w:styleId="3f">
    <w:name w:val="Основной текст 3 Знак"/>
    <w:link w:val="3f0"/>
    <w:rsid w:val="00B0612A"/>
    <w:rPr>
      <w:sz w:val="16"/>
    </w:rPr>
  </w:style>
  <w:style w:type="character" w:customStyle="1" w:styleId="3f0">
    <w:name w:val="Основной текст 3 Знак"/>
    <w:link w:val="3f"/>
    <w:rsid w:val="00B0612A"/>
    <w:rPr>
      <w:sz w:val="16"/>
    </w:rPr>
  </w:style>
  <w:style w:type="paragraph" w:customStyle="1" w:styleId="WW8Num5z1">
    <w:name w:val="WW8Num5z1"/>
    <w:link w:val="WW8Num5z10"/>
    <w:rsid w:val="00B0612A"/>
    <w:rPr>
      <w:rFonts w:ascii="Courier New" w:hAnsi="Courier New"/>
    </w:rPr>
  </w:style>
  <w:style w:type="character" w:customStyle="1" w:styleId="WW8Num5z10">
    <w:name w:val="WW8Num5z1"/>
    <w:link w:val="WW8Num5z1"/>
    <w:rsid w:val="00B0612A"/>
    <w:rPr>
      <w:rFonts w:ascii="Courier New" w:hAnsi="Courier New"/>
    </w:rPr>
  </w:style>
  <w:style w:type="paragraph" w:styleId="aff8">
    <w:name w:val="List Paragraph"/>
    <w:basedOn w:val="a"/>
    <w:link w:val="aff9"/>
    <w:qFormat/>
    <w:rsid w:val="00B0612A"/>
    <w:pPr>
      <w:ind w:left="720"/>
      <w:contextualSpacing/>
    </w:pPr>
  </w:style>
  <w:style w:type="character" w:customStyle="1" w:styleId="aff9">
    <w:name w:val="Абзац списка Знак"/>
    <w:basedOn w:val="10"/>
    <w:link w:val="aff8"/>
    <w:rsid w:val="00B0612A"/>
    <w:rPr>
      <w:sz w:val="24"/>
    </w:rPr>
  </w:style>
  <w:style w:type="paragraph" w:customStyle="1" w:styleId="315">
    <w:name w:val="Основной текст с отступом 31"/>
    <w:basedOn w:val="a"/>
    <w:link w:val="316"/>
    <w:rsid w:val="00B0612A"/>
    <w:pPr>
      <w:spacing w:after="120"/>
      <w:ind w:left="283"/>
    </w:pPr>
    <w:rPr>
      <w:sz w:val="16"/>
    </w:rPr>
  </w:style>
  <w:style w:type="character" w:customStyle="1" w:styleId="316">
    <w:name w:val="Основной текст с отступом 31"/>
    <w:basedOn w:val="10"/>
    <w:link w:val="315"/>
    <w:rsid w:val="00B0612A"/>
    <w:rPr>
      <w:sz w:val="16"/>
    </w:rPr>
  </w:style>
  <w:style w:type="paragraph" w:customStyle="1" w:styleId="77">
    <w:name w:val="Указатель7"/>
    <w:basedOn w:val="a"/>
    <w:link w:val="78"/>
    <w:rsid w:val="00B0612A"/>
    <w:rPr>
      <w:rFonts w:ascii="PT Astra Serif" w:hAnsi="PT Astra Serif"/>
    </w:rPr>
  </w:style>
  <w:style w:type="character" w:customStyle="1" w:styleId="78">
    <w:name w:val="Указатель7"/>
    <w:basedOn w:val="10"/>
    <w:link w:val="77"/>
    <w:rsid w:val="00B0612A"/>
    <w:rPr>
      <w:rFonts w:ascii="PT Astra Serif" w:hAnsi="PT Astra Serif"/>
      <w:sz w:val="24"/>
    </w:rPr>
  </w:style>
  <w:style w:type="paragraph" w:customStyle="1" w:styleId="WW8Num8z8">
    <w:name w:val="WW8Num8z8"/>
    <w:link w:val="WW8Num8z80"/>
    <w:rsid w:val="00B0612A"/>
  </w:style>
  <w:style w:type="character" w:customStyle="1" w:styleId="WW8Num8z80">
    <w:name w:val="WW8Num8z8"/>
    <w:link w:val="WW8Num8z8"/>
    <w:rsid w:val="00B0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9319">
      <w:bodyDiv w:val="1"/>
      <w:marLeft w:val="0"/>
      <w:marRight w:val="0"/>
      <w:marTop w:val="0"/>
      <w:marBottom w:val="0"/>
      <w:divBdr>
        <w:top w:val="none" w:sz="0" w:space="0" w:color="auto"/>
        <w:left w:val="none" w:sz="0" w:space="0" w:color="auto"/>
        <w:bottom w:val="none" w:sz="0" w:space="0" w:color="auto"/>
        <w:right w:val="none" w:sz="0" w:space="0" w:color="auto"/>
      </w:divBdr>
    </w:div>
    <w:div w:id="775752976">
      <w:bodyDiv w:val="1"/>
      <w:marLeft w:val="0"/>
      <w:marRight w:val="0"/>
      <w:marTop w:val="0"/>
      <w:marBottom w:val="0"/>
      <w:divBdr>
        <w:top w:val="none" w:sz="0" w:space="0" w:color="auto"/>
        <w:left w:val="none" w:sz="0" w:space="0" w:color="auto"/>
        <w:bottom w:val="none" w:sz="0" w:space="0" w:color="auto"/>
        <w:right w:val="none" w:sz="0" w:space="0" w:color="auto"/>
      </w:divBdr>
    </w:div>
    <w:div w:id="1144664904">
      <w:bodyDiv w:val="1"/>
      <w:marLeft w:val="0"/>
      <w:marRight w:val="0"/>
      <w:marTop w:val="0"/>
      <w:marBottom w:val="0"/>
      <w:divBdr>
        <w:top w:val="none" w:sz="0" w:space="0" w:color="auto"/>
        <w:left w:val="none" w:sz="0" w:space="0" w:color="auto"/>
        <w:bottom w:val="none" w:sz="0" w:space="0" w:color="auto"/>
        <w:right w:val="none" w:sz="0" w:space="0" w:color="auto"/>
      </w:divBdr>
    </w:div>
    <w:div w:id="1172065704">
      <w:bodyDiv w:val="1"/>
      <w:marLeft w:val="0"/>
      <w:marRight w:val="0"/>
      <w:marTop w:val="0"/>
      <w:marBottom w:val="0"/>
      <w:divBdr>
        <w:top w:val="none" w:sz="0" w:space="0" w:color="auto"/>
        <w:left w:val="none" w:sz="0" w:space="0" w:color="auto"/>
        <w:bottom w:val="none" w:sz="0" w:space="0" w:color="auto"/>
        <w:right w:val="none" w:sz="0" w:space="0" w:color="auto"/>
      </w:divBdr>
    </w:div>
    <w:div w:id="1735469445">
      <w:bodyDiv w:val="1"/>
      <w:marLeft w:val="0"/>
      <w:marRight w:val="0"/>
      <w:marTop w:val="0"/>
      <w:marBottom w:val="0"/>
      <w:divBdr>
        <w:top w:val="none" w:sz="0" w:space="0" w:color="auto"/>
        <w:left w:val="none" w:sz="0" w:space="0" w:color="auto"/>
        <w:bottom w:val="none" w:sz="0" w:space="0" w:color="auto"/>
        <w:right w:val="none" w:sz="0" w:space="0" w:color="auto"/>
      </w:divBdr>
    </w:div>
    <w:div w:id="1774352816">
      <w:bodyDiv w:val="1"/>
      <w:marLeft w:val="0"/>
      <w:marRight w:val="0"/>
      <w:marTop w:val="0"/>
      <w:marBottom w:val="0"/>
      <w:divBdr>
        <w:top w:val="none" w:sz="0" w:space="0" w:color="auto"/>
        <w:left w:val="none" w:sz="0" w:space="0" w:color="auto"/>
        <w:bottom w:val="none" w:sz="0" w:space="0" w:color="auto"/>
        <w:right w:val="none" w:sz="0" w:space="0" w:color="auto"/>
      </w:divBdr>
    </w:div>
    <w:div w:id="2002611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SytnikOA</dc:creator>
  <cp:lastModifiedBy>123</cp:lastModifiedBy>
  <cp:revision>2</cp:revision>
  <cp:lastPrinted>2024-02-26T10:08:00Z</cp:lastPrinted>
  <dcterms:created xsi:type="dcterms:W3CDTF">2024-02-28T07:45:00Z</dcterms:created>
  <dcterms:modified xsi:type="dcterms:W3CDTF">2024-02-28T07:45:00Z</dcterms:modified>
</cp:coreProperties>
</file>