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F2" w:rsidRPr="002665F2" w:rsidRDefault="002665F2" w:rsidP="00C95A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Протокол</w:t>
      </w:r>
    </w:p>
    <w:p w:rsidR="00910211" w:rsidRDefault="00C70729" w:rsidP="007D4024">
      <w:pPr>
        <w:spacing w:after="0" w:line="240" w:lineRule="auto"/>
        <w:ind w:right="-143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942F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860D7E" w:rsidRPr="00860D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го</w:t>
      </w:r>
      <w:r w:rsidR="002665F2"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Совета депутатов городского поселения </w:t>
      </w:r>
      <w:proofErr w:type="gramStart"/>
      <w:r w:rsidR="002665F2"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Октябрьское</w:t>
      </w:r>
      <w:proofErr w:type="gramEnd"/>
      <w:r w:rsidR="002665F2"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ХМАО-Югры</w:t>
      </w:r>
    </w:p>
    <w:p w:rsidR="002665F2" w:rsidRPr="002665F2" w:rsidRDefault="00C70729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1D49"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</w:p>
    <w:p w:rsidR="002665F2" w:rsidRPr="002665F2" w:rsidRDefault="002665F2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Октябрьское</w:t>
      </w:r>
      <w:proofErr w:type="gramEnd"/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актовый зал администрации городского поселения Октябрьское.</w:t>
      </w:r>
    </w:p>
    <w:p w:rsidR="002665F2" w:rsidRPr="002665F2" w:rsidRDefault="00942F21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июл</w:t>
      </w:r>
      <w:r w:rsidR="002A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2014 года </w:t>
      </w:r>
    </w:p>
    <w:p w:rsidR="002665F2" w:rsidRPr="002665F2" w:rsidRDefault="00356852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заседания: </w:t>
      </w:r>
      <w:r w:rsidRPr="0035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Pr="0035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665F2"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2665F2" w:rsidRPr="002665F2" w:rsidRDefault="002665F2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</w:t>
      </w:r>
      <w:r w:rsidR="0035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заседания: 1</w:t>
      </w:r>
      <w:r w:rsidR="0094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8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35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асов </w:t>
      </w:r>
      <w:r w:rsidR="00356852" w:rsidRPr="0035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2665F2" w:rsidRPr="002665F2" w:rsidRDefault="002665F2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Установленное число депутатов -</w:t>
      </w: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2665F2" w:rsidRPr="007D4024" w:rsidRDefault="00356852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Присутствуют: </w:t>
      </w:r>
      <w:r w:rsidR="00942F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65F2" w:rsidRPr="007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942F21" w:rsidRDefault="00942F21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024" w:rsidRDefault="00D86EB8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</w:t>
      </w:r>
      <w:r w:rsidR="00E91D49" w:rsidRPr="007D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D4024" w:rsidRPr="007D4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063" w:rsidRDefault="008D451A" w:rsidP="0035685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 В.В. – г</w:t>
      </w:r>
      <w:r w:rsidR="00C70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г</w:t>
      </w:r>
      <w:r w:rsidR="0010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proofErr w:type="gramStart"/>
      <w:r w:rsidR="0010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1050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5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063" w:rsidRDefault="00105063" w:rsidP="0035685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063" w:rsidRDefault="00105063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</w:p>
    <w:p w:rsidR="00942F21" w:rsidRDefault="00942F21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 Ирина Анатольевна – заведующий отделом финансово-экономической политики и бухгалтерского учета;</w:t>
      </w:r>
    </w:p>
    <w:p w:rsidR="00105063" w:rsidRDefault="00105063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Кривозубова А.И.</w:t>
      </w:r>
      <w:r w:rsidR="0035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формированию бюджета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исполнением;</w:t>
      </w:r>
    </w:p>
    <w:p w:rsidR="00105063" w:rsidRDefault="00356852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Китаева М.В.- </w:t>
      </w:r>
      <w:proofErr w:type="gramStart"/>
      <w:r w:rsidR="00105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="0010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заведующего отделом социальной и правовой политики; </w:t>
      </w:r>
    </w:p>
    <w:p w:rsidR="00356852" w:rsidRDefault="00456FE3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Куклина</w:t>
      </w:r>
      <w:r w:rsidR="0042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С.С.- </w:t>
      </w:r>
      <w:r w:rsidR="00105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по имущественным и земельным отношениям, жизнеобеспечению, ГО и ЧС</w:t>
      </w:r>
      <w:r w:rsidR="00222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F21" w:rsidRDefault="00942F21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Мироненко Наталья Юрьевна – заместитель главы городского поселения по социально-правовым вопросам; </w:t>
      </w:r>
    </w:p>
    <w:p w:rsidR="00222736" w:rsidRDefault="00222736" w:rsidP="0022273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Харчевников Е.А.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заведующего отделом по имущественным и земельным отноше</w:t>
      </w:r>
      <w:r w:rsidR="00942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ниям, жизнеобеспечению, ГО и ЧС;</w:t>
      </w:r>
    </w:p>
    <w:p w:rsidR="00942F21" w:rsidRDefault="00942F21" w:rsidP="0022273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Скрябин Сергей Алексеевич </w:t>
      </w:r>
      <w:r w:rsidR="000D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Октябрьского МП ЖКХ МО городское поселение Октябрьское.</w:t>
      </w:r>
    </w:p>
    <w:p w:rsidR="00942F21" w:rsidRDefault="00942F21" w:rsidP="0022273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36" w:rsidRPr="007D4024" w:rsidRDefault="00222736" w:rsidP="007D402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2" w:rsidRPr="007D4024" w:rsidRDefault="00222736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ведет п</w:t>
      </w:r>
      <w:r w:rsidR="00456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2665F2" w:rsidRPr="007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Октябрьское </w:t>
      </w:r>
      <w:r w:rsidR="00C707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1 избирательного округа </w:t>
      </w:r>
      <w:r w:rsidR="0045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Черкасова Л.Н.</w:t>
      </w:r>
    </w:p>
    <w:p w:rsidR="002665F2" w:rsidRPr="00B0369A" w:rsidRDefault="00222736" w:rsidP="00B0369A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назначен </w:t>
      </w:r>
      <w:r w:rsidR="000D6431">
        <w:rPr>
          <w:rFonts w:ascii="Times New Roman" w:hAnsi="Times New Roman"/>
          <w:color w:val="000000"/>
          <w:sz w:val="24"/>
          <w:szCs w:val="24"/>
          <w:lang w:eastAsia="ru-RU"/>
        </w:rPr>
        <w:t>Григорьев С.П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депутат от 1 избирательного округа. </w:t>
      </w:r>
    </w:p>
    <w:p w:rsidR="002665F2" w:rsidRPr="007D4024" w:rsidRDefault="002665F2" w:rsidP="007D4024">
      <w:pPr>
        <w:spacing w:after="0" w:line="240" w:lineRule="auto"/>
        <w:ind w:right="-143" w:firstLine="56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66D60" w:rsidRDefault="008D451A" w:rsidP="00C95A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2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D6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Принята п</w:t>
      </w:r>
      <w:r w:rsidR="002665F2" w:rsidRPr="00C95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овестка дня:</w:t>
      </w:r>
    </w:p>
    <w:p w:rsidR="00566D60" w:rsidRPr="00C95A6C" w:rsidRDefault="00566D60" w:rsidP="00C9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244"/>
        <w:gridCol w:w="1985"/>
        <w:gridCol w:w="1984"/>
      </w:tblGrid>
      <w:tr w:rsidR="000D6431" w:rsidRPr="00CC254B" w:rsidTr="002A3B5F">
        <w:tc>
          <w:tcPr>
            <w:tcW w:w="568" w:type="dxa"/>
          </w:tcPr>
          <w:p w:rsidR="000D6431" w:rsidRPr="00CC254B" w:rsidRDefault="000D6431" w:rsidP="002A3B5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/</w:t>
            </w:r>
            <w:proofErr w:type="spellStart"/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</w:tcPr>
          <w:p w:rsidR="000D6431" w:rsidRPr="00CC254B" w:rsidRDefault="000D6431" w:rsidP="002A3B5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985" w:type="dxa"/>
          </w:tcPr>
          <w:p w:rsidR="000D6431" w:rsidRPr="004C0F0D" w:rsidRDefault="000D6431" w:rsidP="002A3B5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C0F0D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Инициатор внесения</w:t>
            </w:r>
          </w:p>
        </w:tc>
        <w:tc>
          <w:tcPr>
            <w:tcW w:w="1984" w:type="dxa"/>
          </w:tcPr>
          <w:p w:rsidR="000D6431" w:rsidRPr="00CC254B" w:rsidRDefault="000D6431" w:rsidP="002A3B5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Докладчик</w:t>
            </w:r>
          </w:p>
          <w:p w:rsidR="000D6431" w:rsidRPr="00CC254B" w:rsidRDefault="000D6431" w:rsidP="002A3B5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Содокладчик</w:t>
            </w:r>
          </w:p>
        </w:tc>
      </w:tr>
      <w:tr w:rsidR="000D6431" w:rsidRPr="00CC254B" w:rsidTr="000D6431">
        <w:trPr>
          <w:trHeight w:val="1632"/>
        </w:trPr>
        <w:tc>
          <w:tcPr>
            <w:tcW w:w="568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Октябрьское от 30.12.2013 № 26 «О бюджете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поселения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на 2014 год и на плановый период 2015 и 2016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D6431" w:rsidRDefault="000D6431" w:rsidP="000D643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 депутатов городского поселения</w:t>
            </w:r>
          </w:p>
          <w:p w:rsidR="000D6431" w:rsidRPr="000D6431" w:rsidRDefault="000D6431" w:rsidP="000D643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Кривозубова А.И.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</w:p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0D6431" w:rsidTr="002A3B5F">
        <w:tc>
          <w:tcPr>
            <w:tcW w:w="568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городское поселение Октябрьское за 1 полугодие 2014 года</w:t>
            </w:r>
          </w:p>
        </w:tc>
        <w:tc>
          <w:tcPr>
            <w:tcW w:w="1985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поселения</w:t>
            </w:r>
          </w:p>
        </w:tc>
        <w:tc>
          <w:tcPr>
            <w:tcW w:w="1984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Кривозубова А.И.</w:t>
            </w:r>
          </w:p>
        </w:tc>
      </w:tr>
      <w:tr w:rsidR="000D6431" w:rsidTr="002A3B5F">
        <w:tc>
          <w:tcPr>
            <w:tcW w:w="568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ходе выполнения плана  </w:t>
            </w:r>
            <w:r w:rsidRPr="000D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жилищного фонда за 1 полугодие 2014 года</w:t>
            </w:r>
          </w:p>
        </w:tc>
        <w:tc>
          <w:tcPr>
            <w:tcW w:w="1985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  <w:r w:rsidRPr="000D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984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Сенченков В.В.</w:t>
            </w:r>
          </w:p>
        </w:tc>
      </w:tr>
      <w:tr w:rsidR="000D6431" w:rsidTr="002A3B5F">
        <w:tc>
          <w:tcPr>
            <w:tcW w:w="568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5244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по программе социально-экономического развития муниципального образования городское поселение Октябрьское на 2010-2012 годы</w:t>
            </w:r>
          </w:p>
        </w:tc>
        <w:tc>
          <w:tcPr>
            <w:tcW w:w="1985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поселения</w:t>
            </w:r>
          </w:p>
        </w:tc>
        <w:tc>
          <w:tcPr>
            <w:tcW w:w="1984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Кривозубова А.И.</w:t>
            </w:r>
          </w:p>
        </w:tc>
      </w:tr>
      <w:tr w:rsidR="000D6431" w:rsidTr="002A3B5F">
        <w:tc>
          <w:tcPr>
            <w:tcW w:w="568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главы городского поселения Октябрьское о результатах его деятельности, деятельности возглавляемой им администрации за 2013 год </w:t>
            </w:r>
          </w:p>
        </w:tc>
        <w:tc>
          <w:tcPr>
            <w:tcW w:w="1985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984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Мироненко Н.Ю.</w:t>
            </w:r>
          </w:p>
        </w:tc>
      </w:tr>
      <w:tr w:rsidR="000D6431" w:rsidTr="002A3B5F">
        <w:tc>
          <w:tcPr>
            <w:tcW w:w="568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Октябрьское от 19.06.2012 № 224 «Об утверждении Положения об установлении земельного налога на территории городского поселения Октябрьское»</w:t>
            </w:r>
          </w:p>
        </w:tc>
        <w:tc>
          <w:tcPr>
            <w:tcW w:w="1985" w:type="dxa"/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Куклина С.С.</w:t>
            </w:r>
          </w:p>
        </w:tc>
      </w:tr>
      <w:tr w:rsidR="000D6431" w:rsidTr="002A3B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пенсии за выслугу лет </w:t>
            </w:r>
            <w:proofErr w:type="spellStart"/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Тимкановой</w:t>
            </w:r>
            <w:proofErr w:type="spellEnd"/>
            <w:r w:rsidRPr="000D6431">
              <w:rPr>
                <w:rFonts w:ascii="Times New Roman" w:hAnsi="Times New Roman" w:cs="Times New Roman"/>
                <w:sz w:val="24"/>
                <w:szCs w:val="24"/>
              </w:rPr>
              <w:t xml:space="preserve"> Ирине Валентиновне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Агеева И.А.</w:t>
            </w:r>
          </w:p>
        </w:tc>
      </w:tr>
      <w:tr w:rsidR="000D6431" w:rsidTr="002A3B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1. Информация о ходе выполнения плана капитального ремонта жилищного фонда в 2013 году</w:t>
            </w:r>
          </w:p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2. О рассмотрении плана внешнего управления по восстановлению платежеспособности Октябрьского МП ЖКХ МО городское поселение Октябрьско</w:t>
            </w:r>
            <w:r w:rsidR="004778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778EC" w:rsidRDefault="004778EC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EC" w:rsidRDefault="004778EC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EC" w:rsidRDefault="004778EC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создании объездной дороги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поселения</w:t>
            </w:r>
          </w:p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EC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31">
              <w:rPr>
                <w:rFonts w:ascii="Times New Roman" w:hAnsi="Times New Roman" w:cs="Times New Roman"/>
                <w:sz w:val="24"/>
                <w:szCs w:val="24"/>
              </w:rPr>
              <w:t>Внешний управляющий Октябрьского МП ЖКХ МО городское поселение Октябрьское Алимбаев Ю.А.</w:t>
            </w:r>
          </w:p>
          <w:p w:rsidR="004778EC" w:rsidRDefault="004778EC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31" w:rsidRPr="000D6431" w:rsidRDefault="000D6431" w:rsidP="000D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Дорошенко А.Ф.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Глава городского поселения</w:t>
            </w:r>
          </w:p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Сенченков В.В.</w:t>
            </w:r>
          </w:p>
          <w:p w:rsidR="000D6431" w:rsidRP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D6431" w:rsidRDefault="000D6431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Скрябин С.А.</w:t>
            </w: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778EC" w:rsidRPr="000D6431" w:rsidRDefault="004778EC" w:rsidP="004778E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Глава городского поселения</w:t>
            </w:r>
          </w:p>
          <w:p w:rsidR="004778EC" w:rsidRPr="000D6431" w:rsidRDefault="004778EC" w:rsidP="004778E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643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Сенченков В.В.</w:t>
            </w:r>
          </w:p>
          <w:p w:rsidR="004778EC" w:rsidRPr="000D6431" w:rsidRDefault="004778EC" w:rsidP="000D643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2665F2" w:rsidRDefault="002665F2" w:rsidP="00C95A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57875" w:rsidRPr="00913112" w:rsidRDefault="00757875" w:rsidP="00C95A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D451A" w:rsidRDefault="002665F2" w:rsidP="0091311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первому вопросу повестки дня</w:t>
      </w:r>
      <w:r w:rsidR="008D4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</w:p>
    <w:p w:rsidR="004778EC" w:rsidRDefault="008D451A" w:rsidP="004778E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к рассмотрению готов</w:t>
      </w:r>
      <w:r w:rsidR="00477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пояснительная записка и заключение юриста имеется. Докладывает </w:t>
      </w:r>
      <w:r w:rsidR="00477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Кривозубова А.И. – главный специалист </w:t>
      </w:r>
      <w:r w:rsidR="0047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бюджета и </w:t>
      </w:r>
      <w:proofErr w:type="gramStart"/>
      <w:r w:rsidR="0047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47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исполнением.</w:t>
      </w:r>
    </w:p>
    <w:p w:rsidR="004778EC" w:rsidRDefault="008D451A" w:rsidP="00913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D451A" w:rsidRPr="008D451A" w:rsidRDefault="008D451A" w:rsidP="0091311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Предложение:</w:t>
      </w:r>
      <w:r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6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решения </w:t>
      </w:r>
      <w:r w:rsidRPr="00D86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основу и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211" w:rsidRDefault="004778EC" w:rsidP="00272D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 «За» - 10</w:t>
      </w:r>
      <w:r w:rsidR="007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</w:t>
      </w:r>
      <w:r w:rsidR="00FE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(единогласно). </w:t>
      </w:r>
      <w:r w:rsidR="008D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принят единогласно.</w:t>
      </w:r>
    </w:p>
    <w:p w:rsidR="0051213C" w:rsidRPr="0051213C" w:rsidRDefault="008D451A" w:rsidP="005121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51213C" w:rsidRPr="00512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1. Внести изменения в решение Совета депутатов городского поселения Октябрьское от 30.12.2013 № 26 «О бюджете муниципального образования городского поселения Октябрьское на 2014 год и на плановый период 2015 и 2016 годов»: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1.1. Пункт 1 изложить в следующей редакции: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городское поселение Октябрьское (далее также – бюджет городского поселения) на 2014год: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общий объем доходов бюджета городского поселения в сумме 51 421,6 тыс. рублей;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общий объем расходов бюджета городского поселения в сумме 53 069,4 тыс. рублей;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прогнозируемый дефицит бюджета городского поселения в сумме 1 647,8 тыс. рублей;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верхний предел муниципального внутреннего долга городского поселения 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>Октябрьское</w:t>
      </w:r>
      <w:proofErr w:type="gram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на 01 января 2014 года в сумме 0,00 тыс. рублей;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муниципального внутреннего долга городского поселения 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>Октябрьское</w:t>
      </w:r>
      <w:proofErr w:type="gram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в сумме 0,00 тыс. рублей.»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1.2. пункт 24 изложить в следующей редакции: 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«24. Утвердить объем бюджетных ассигнований дорожного фонда муниципального образования городское поселение Октябрьское на 2014 год в сумме 8 991,4 тыс. рублей, на 2015 год в сумме 2 172,0 тыс. рублей, на 2016 год в сумме 2 172,0 тыс. рублей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1.3. пункты решения 24,25,26 считать соответственно пунктами 25,26,27.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2. Изложить приложение 1 «Источники внутреннего финансирования дефицита бюджета городского поселения Октябрьское на 2014 год», приложение 3 «Доходы бюджета городского поселения Октябрьское на 2014 год», приложение 7 «Распределение бюджетных ассигнований по разделам, подразделам, целевым статьям (государственны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муниципальным) программам и </w:t>
      </w:r>
      <w:proofErr w:type="spellStart"/>
      <w:r w:rsidRPr="004778EC">
        <w:rPr>
          <w:rFonts w:ascii="Times New Roman" w:eastAsia="Calibri" w:hAnsi="Times New Roman" w:cs="Times New Roman"/>
          <w:sz w:val="24"/>
          <w:szCs w:val="24"/>
        </w:rPr>
        <w:t>непрограммным</w:t>
      </w:r>
      <w:proofErr w:type="spell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городского поселения Октябрьское на 2014 год», приложение 9 «Распределение бюджетных ассигнований 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по целевым статьям (государственным (муниципальным) программам и </w:t>
      </w:r>
      <w:proofErr w:type="spellStart"/>
      <w:r w:rsidRPr="004778EC">
        <w:rPr>
          <w:rFonts w:ascii="Times New Roman" w:eastAsia="Calibri" w:hAnsi="Times New Roman" w:cs="Times New Roman"/>
          <w:sz w:val="24"/>
          <w:szCs w:val="24"/>
        </w:rPr>
        <w:t>непрограммным</w:t>
      </w:r>
      <w:proofErr w:type="spell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городского поселения Октябрьское на 2014 год», приложение 11 «Распределение бюджетных ассигнований на 2014 год по разделам и подразделам классификации расходов бюджета городского поселения Октябрьское», приложение 13 «Распределение бюджетных ассигнований по разделам, подразделам, целевым статьям (государственным (муниципальным) программам и </w:t>
      </w:r>
      <w:proofErr w:type="spellStart"/>
      <w:r w:rsidRPr="004778EC">
        <w:rPr>
          <w:rFonts w:ascii="Times New Roman" w:eastAsia="Calibri" w:hAnsi="Times New Roman" w:cs="Times New Roman"/>
          <w:sz w:val="24"/>
          <w:szCs w:val="24"/>
        </w:rPr>
        <w:t>непрограммным</w:t>
      </w:r>
      <w:proofErr w:type="spell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направлениям деятельности), видам</w:t>
      </w:r>
      <w:proofErr w:type="gram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расходов классификации расходов  бюджета городского поселения 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>Октябрьское</w:t>
      </w:r>
      <w:proofErr w:type="gram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в ведомственной структуре расходов на 2014 год», к решению от 30.12.2013 № 26 в новой редакции согласно приложениям 1 - 6 к настоящему решению.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3. Обнародовать настоящее решение путем размещения в сети «Интернет» на официальном сайте городского поселения Октябрьское, в помещениях библиотек и иных общедоступных местах городского поселения Октябрьское. 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4. Решение вступает в силу после его официального обнародования.</w:t>
      </w:r>
    </w:p>
    <w:p w:rsidR="004778EC" w:rsidRDefault="004778EC" w:rsidP="004778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5. Контроль за исполнением решения возложить на ревизионную комиссию Совета депутатов городского поселения 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>Октябрьское</w:t>
      </w:r>
      <w:proofErr w:type="gram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778EC">
        <w:rPr>
          <w:rFonts w:ascii="Times New Roman" w:eastAsia="Calibri" w:hAnsi="Times New Roman" w:cs="Times New Roman"/>
          <w:sz w:val="24"/>
          <w:szCs w:val="24"/>
        </w:rPr>
        <w:t>Бехметов</w:t>
      </w:r>
      <w:proofErr w:type="spell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В.Г.)</w:t>
      </w:r>
    </w:p>
    <w:p w:rsidR="004778EC" w:rsidRDefault="004778EC" w:rsidP="004778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8EC" w:rsidRDefault="00610A87" w:rsidP="004778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22</w:t>
      </w:r>
      <w:r w:rsidR="004778EC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D451A" w:rsidRDefault="00910211" w:rsidP="004778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 второму</w:t>
      </w:r>
      <w:r w:rsidRPr="00266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вопросу повестки дня</w:t>
      </w:r>
      <w:r w:rsidRPr="00266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78EC" w:rsidRPr="004778EC" w:rsidRDefault="004778EC" w:rsidP="004778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51A" w:rsidRDefault="008D451A" w:rsidP="008D451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к рассмотрению готов</w:t>
      </w:r>
      <w:r w:rsidR="00512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пояснительная записка и заключение юриста имеется.</w:t>
      </w:r>
      <w:r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Кривозубова А.И.- главный специалист по формированию бюджет</w:t>
      </w:r>
      <w:r w:rsidR="0047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proofErr w:type="gramStart"/>
      <w:r w:rsidR="0047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47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исполнением.</w:t>
      </w:r>
    </w:p>
    <w:p w:rsidR="00FE30A5" w:rsidRDefault="00FE30A5" w:rsidP="00C95A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8EC" w:rsidRPr="00570EBA" w:rsidRDefault="004778EC" w:rsidP="00570EB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Выступил</w:t>
      </w:r>
      <w:r w:rsidR="00FE30A5">
        <w:rPr>
          <w:rFonts w:ascii="Times New Roman" w:hAnsi="Times New Roman"/>
          <w:bCs/>
          <w:color w:val="000000"/>
          <w:sz w:val="24"/>
          <w:szCs w:val="24"/>
        </w:rPr>
        <w:t xml:space="preserve">: Стулов Е.П. -  </w:t>
      </w:r>
      <w:r w:rsidR="00570EBA">
        <w:rPr>
          <w:rFonts w:ascii="Times New Roman" w:hAnsi="Times New Roman"/>
          <w:sz w:val="24"/>
          <w:szCs w:val="24"/>
        </w:rPr>
        <w:t>п</w:t>
      </w:r>
      <w:r w:rsidR="00570EBA" w:rsidRPr="00CA240F">
        <w:rPr>
          <w:rFonts w:ascii="Times New Roman" w:hAnsi="Times New Roman"/>
          <w:sz w:val="24"/>
          <w:szCs w:val="24"/>
        </w:rPr>
        <w:t>о подразделу 0409 «Дорожное хозяйство (дорожные фонды)» утвержден план в сумме 12 961,1 тыс. руб. из них:</w:t>
      </w:r>
      <w:r w:rsidR="00570EBA">
        <w:rPr>
          <w:rFonts w:ascii="Times New Roman" w:hAnsi="Times New Roman"/>
          <w:sz w:val="24"/>
          <w:szCs w:val="24"/>
        </w:rPr>
        <w:t xml:space="preserve"> </w:t>
      </w:r>
      <w:r w:rsidR="00570EBA" w:rsidRPr="00CA240F">
        <w:rPr>
          <w:rFonts w:ascii="Times New Roman" w:hAnsi="Times New Roman"/>
          <w:sz w:val="24"/>
          <w:szCs w:val="24"/>
        </w:rPr>
        <w:t xml:space="preserve">2 172,0 тыс. рублей – содержание </w:t>
      </w:r>
      <w:proofErr w:type="spellStart"/>
      <w:r w:rsidR="00570EBA" w:rsidRPr="00CA240F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570EBA" w:rsidRPr="00CA240F">
        <w:rPr>
          <w:rFonts w:ascii="Times New Roman" w:hAnsi="Times New Roman"/>
          <w:sz w:val="24"/>
          <w:szCs w:val="24"/>
        </w:rPr>
        <w:t xml:space="preserve"> дорог, исполнение – 1 926,8 тыс. руб.; </w:t>
      </w:r>
      <w:r w:rsidR="00570EBA">
        <w:rPr>
          <w:rFonts w:ascii="Times New Roman" w:hAnsi="Times New Roman"/>
          <w:sz w:val="24"/>
          <w:szCs w:val="24"/>
        </w:rPr>
        <w:t>вопрос – на какие средства будет осуществляться содержание дорог до конца 2014 года.</w:t>
      </w:r>
    </w:p>
    <w:p w:rsidR="00570EBA" w:rsidRDefault="00FE30A5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Ответил</w:t>
      </w:r>
      <w:r w:rsidR="00570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Агеева И.А.</w:t>
      </w:r>
      <w:r w:rsid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570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содержание дорог будет осуществляться в рамках муниципального контракта, заключенного с ООО «</w:t>
      </w:r>
      <w:proofErr w:type="spellStart"/>
      <w:r w:rsidR="00570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Кодарыбпром</w:t>
      </w:r>
      <w:proofErr w:type="spellEnd"/>
      <w:r w:rsidR="00570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D451A" w:rsidRDefault="008D451A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Предложение</w:t>
      </w:r>
      <w:r w:rsidR="00512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03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принять за основу и в целом. </w:t>
      </w:r>
    </w:p>
    <w:p w:rsidR="00103488" w:rsidRDefault="004778EC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 «За» - 10</w:t>
      </w:r>
      <w:r w:rsidR="00103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 (единогласно).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 решения принят единогласно. </w:t>
      </w:r>
    </w:p>
    <w:p w:rsidR="004778EC" w:rsidRDefault="004778EC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51A" w:rsidRDefault="008D451A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51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78EC" w:rsidRPr="004778EC" w:rsidRDefault="004778EC" w:rsidP="004778E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>Утвердить отчет об исполнении бюджета муниципального образования городское поселение Октябрьское за 1 полугодие 2014 года по доходам в сумме 20 787,6 тысяч рублей (приложение 2), по расходам в сумме 21 215,4 тысяч рублей (приложение 4), расходы бюджета по разделам и подразделам в сумме 21 215,4 тысяч рублей (приложение 3), с превышением расходов над доходами (дефицит бюджета администрации городского поселения Октябрьское</w:t>
      </w:r>
      <w:proofErr w:type="gramEnd"/>
      <w:r w:rsidRPr="004778EC">
        <w:rPr>
          <w:rFonts w:ascii="Times New Roman" w:eastAsia="Calibri" w:hAnsi="Times New Roman" w:cs="Times New Roman"/>
          <w:sz w:val="24"/>
          <w:szCs w:val="24"/>
        </w:rPr>
        <w:t>) в сумме 427,8 тысяч рублей (приложение 1).</w:t>
      </w:r>
    </w:p>
    <w:p w:rsidR="004778EC" w:rsidRPr="004778EC" w:rsidRDefault="004778EC" w:rsidP="004778E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2. Обнародовать настоящее решение путем размещения в сети Интернет на официальном сайте городского поселения Октябрьское, в помещениях библиотек и иных общедоступных местах городского поселения Октябрьское.</w:t>
      </w: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4. Контроль за исполнением решения возложить на ревизионную  комиссию Совета депутатов городского поселения </w:t>
      </w:r>
      <w:proofErr w:type="gramStart"/>
      <w:r w:rsidRPr="004778EC">
        <w:rPr>
          <w:rFonts w:ascii="Times New Roman" w:eastAsia="Calibri" w:hAnsi="Times New Roman" w:cs="Times New Roman"/>
          <w:sz w:val="24"/>
          <w:szCs w:val="24"/>
        </w:rPr>
        <w:t>Октябрьское</w:t>
      </w:r>
      <w:proofErr w:type="gram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778EC">
        <w:rPr>
          <w:rFonts w:ascii="Times New Roman" w:eastAsia="Calibri" w:hAnsi="Times New Roman" w:cs="Times New Roman"/>
          <w:sz w:val="24"/>
          <w:szCs w:val="24"/>
        </w:rPr>
        <w:t>Бехметов</w:t>
      </w:r>
      <w:proofErr w:type="spellEnd"/>
      <w:r w:rsidRPr="004778EC">
        <w:rPr>
          <w:rFonts w:ascii="Times New Roman" w:eastAsia="Calibri" w:hAnsi="Times New Roman" w:cs="Times New Roman"/>
          <w:sz w:val="24"/>
          <w:szCs w:val="24"/>
        </w:rPr>
        <w:t xml:space="preserve"> В.Г.).</w:t>
      </w:r>
    </w:p>
    <w:p w:rsid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8EC" w:rsidRPr="004778EC" w:rsidRDefault="004778EC" w:rsidP="004778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610A87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листах.</w:t>
      </w:r>
    </w:p>
    <w:p w:rsidR="0051213C" w:rsidRPr="0051213C" w:rsidRDefault="0051213C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DC1" w:rsidRDefault="00055870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третьему</w:t>
      </w:r>
      <w:r w:rsidRPr="00266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вопросу повестки дня</w:t>
      </w:r>
      <w:r w:rsidRPr="00266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06DC1" w:rsidRDefault="00406DC1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52A" w:rsidRDefault="008D451A" w:rsidP="00406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к рассмотрению готов</w:t>
      </w:r>
      <w:r w:rsidR="00512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пояснительная записка и заключение юриста имеется.</w:t>
      </w:r>
      <w:r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Сенченков В.В. – глава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512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51A" w:rsidRDefault="008D451A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Предложение </w:t>
      </w:r>
      <w:r w:rsidR="00103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принять за основу и в</w:t>
      </w:r>
      <w:r w:rsidR="00D86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03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целом.</w:t>
      </w:r>
    </w:p>
    <w:p w:rsidR="0051213C" w:rsidRDefault="00406DC1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 «За» - 9</w:t>
      </w:r>
      <w:r w:rsidR="00103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«Против» - 1 человек.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принят большинством голосов.</w:t>
      </w:r>
    </w:p>
    <w:p w:rsidR="00406DC1" w:rsidRDefault="00406DC1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D451A" w:rsidRDefault="008D451A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51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6DC1" w:rsidRPr="00406DC1" w:rsidRDefault="00406DC1" w:rsidP="00406D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DC1">
        <w:rPr>
          <w:rFonts w:ascii="Times New Roman" w:hAnsi="Times New Roman" w:cs="Times New Roman"/>
          <w:sz w:val="24"/>
          <w:szCs w:val="24"/>
        </w:rPr>
        <w:t>1. Принять к сведению информацию о ходе выполнения плана капитального ремонта жилищного фонда за 1 полугодие 2014 года согласно приложению.</w:t>
      </w:r>
    </w:p>
    <w:p w:rsidR="00406DC1" w:rsidRDefault="00406DC1" w:rsidP="00406D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DC1">
        <w:rPr>
          <w:rFonts w:ascii="Times New Roman" w:hAnsi="Times New Roman" w:cs="Times New Roman"/>
          <w:sz w:val="24"/>
          <w:szCs w:val="24"/>
        </w:rPr>
        <w:t xml:space="preserve">2. </w:t>
      </w:r>
      <w:r w:rsidRPr="00406DC1">
        <w:rPr>
          <w:rFonts w:ascii="Times New Roman" w:hAnsi="Times New Roman" w:cs="Times New Roman"/>
          <w:bCs/>
          <w:sz w:val="24"/>
          <w:szCs w:val="24"/>
        </w:rPr>
        <w:t xml:space="preserve">Решение вступает в силу с момента его </w:t>
      </w:r>
      <w:r w:rsidRPr="00406DC1">
        <w:rPr>
          <w:rFonts w:ascii="Times New Roman" w:hAnsi="Times New Roman" w:cs="Times New Roman"/>
          <w:sz w:val="24"/>
          <w:szCs w:val="24"/>
        </w:rPr>
        <w:t>подписания.</w:t>
      </w:r>
    </w:p>
    <w:p w:rsidR="00406DC1" w:rsidRDefault="00406DC1" w:rsidP="00406D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DC1" w:rsidRPr="00406DC1" w:rsidRDefault="00610A87" w:rsidP="00406D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2</w:t>
      </w:r>
      <w:r w:rsidR="00406DC1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51213C" w:rsidRPr="0051213C" w:rsidRDefault="0051213C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DC1" w:rsidRDefault="00103488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четвертому вопросу повестки дня:</w:t>
      </w:r>
      <w:r w:rsidR="008D451A"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6DC1" w:rsidRDefault="00406DC1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DC1" w:rsidRDefault="008D451A" w:rsidP="00406DC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к рассмотрению готов</w:t>
      </w:r>
      <w:r w:rsidR="00512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пояснительная записка и заключение юриста имеется.</w:t>
      </w:r>
      <w:r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Докладывает </w:t>
      </w:r>
      <w:r w:rsidR="0040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Кривозубова А.И.- главный специалист по формированию бюджета и </w:t>
      </w:r>
      <w:proofErr w:type="gramStart"/>
      <w:r w:rsidR="00406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40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исполнением.</w:t>
      </w:r>
    </w:p>
    <w:p w:rsidR="008D451A" w:rsidRDefault="008D451A" w:rsidP="00406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51A" w:rsidRDefault="008D451A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Предложение</w:t>
      </w:r>
      <w:r w:rsidR="00103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принять за основу и в</w:t>
      </w:r>
      <w:r w:rsidR="00D86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03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целом.</w:t>
      </w:r>
    </w:p>
    <w:p w:rsidR="00406DC1" w:rsidRDefault="00406DC1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Голосовали «За» - 9</w:t>
      </w:r>
      <w:r w:rsidR="00103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«Против»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человек.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решения принят большинством голосов. </w:t>
      </w:r>
    </w:p>
    <w:p w:rsidR="0065621F" w:rsidRDefault="0065621F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451A" w:rsidRPr="00406DC1" w:rsidRDefault="008D451A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51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6DC1" w:rsidRPr="00406DC1" w:rsidRDefault="00406DC1" w:rsidP="00406DC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>1. Утвердить отчет по программе социально-экономического развития муниципального образования городское поселение Октябрьское на 2010-2012 годы (приложение).</w:t>
      </w:r>
    </w:p>
    <w:p w:rsidR="00406DC1" w:rsidRPr="00406DC1" w:rsidRDefault="00406DC1" w:rsidP="00406DC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>2. Обнародовать настоящее решение путем размещения в сети Интернет на официальном сайте городского поселения Октябрьское, в помещениях библиотек и иных общедоступных местах городского поселения Октябрьское.</w:t>
      </w:r>
    </w:p>
    <w:p w:rsidR="00406DC1" w:rsidRPr="00406DC1" w:rsidRDefault="00406DC1" w:rsidP="00406D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406DC1" w:rsidRDefault="00406DC1" w:rsidP="00406D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 xml:space="preserve">4. Контроль за исполнением решения возложить на ревизионную  комиссию Совета депутатов городского поселения </w:t>
      </w:r>
      <w:proofErr w:type="gramStart"/>
      <w:r w:rsidRPr="00406DC1">
        <w:rPr>
          <w:rFonts w:ascii="Times New Roman" w:eastAsia="Calibri" w:hAnsi="Times New Roman" w:cs="Times New Roman"/>
          <w:sz w:val="24"/>
          <w:szCs w:val="24"/>
        </w:rPr>
        <w:t>Октябрьское</w:t>
      </w:r>
      <w:proofErr w:type="gramEnd"/>
      <w:r w:rsidRPr="00406D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06DC1">
        <w:rPr>
          <w:rFonts w:ascii="Times New Roman" w:eastAsia="Calibri" w:hAnsi="Times New Roman" w:cs="Times New Roman"/>
          <w:sz w:val="24"/>
          <w:szCs w:val="24"/>
        </w:rPr>
        <w:t>Бехметов</w:t>
      </w:r>
      <w:proofErr w:type="spellEnd"/>
      <w:r w:rsidRPr="00406DC1">
        <w:rPr>
          <w:rFonts w:ascii="Times New Roman" w:eastAsia="Calibri" w:hAnsi="Times New Roman" w:cs="Times New Roman"/>
          <w:sz w:val="24"/>
          <w:szCs w:val="24"/>
        </w:rPr>
        <w:t xml:space="preserve"> В.Г.).</w:t>
      </w:r>
    </w:p>
    <w:p w:rsidR="00406DC1" w:rsidRDefault="00406DC1" w:rsidP="00406D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DC1" w:rsidRPr="00406DC1" w:rsidRDefault="00610A87" w:rsidP="00406D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50 </w:t>
      </w:r>
      <w:r w:rsidR="00406DC1">
        <w:rPr>
          <w:rFonts w:ascii="Times New Roman" w:hAnsi="Times New Roman" w:cs="Times New Roman"/>
          <w:sz w:val="24"/>
          <w:szCs w:val="24"/>
        </w:rPr>
        <w:t>листах.</w:t>
      </w:r>
    </w:p>
    <w:p w:rsidR="008D451A" w:rsidRDefault="008D451A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DC1" w:rsidRDefault="00103488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пятому вопросу повестки дня:</w:t>
      </w:r>
      <w:r w:rsidR="008D451A"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6DC1" w:rsidRDefault="00406DC1" w:rsidP="00406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3488" w:rsidRDefault="008D451A" w:rsidP="00406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к рассмотрению готов</w:t>
      </w:r>
      <w:r w:rsidR="00406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пояснительная записка и заключение юриста имеется.</w:t>
      </w:r>
      <w:r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Докладывает </w:t>
      </w:r>
      <w:r w:rsidR="00406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Н.Ю. – заместитель главы городского поселения по социально-правовым вопросам.</w:t>
      </w:r>
    </w:p>
    <w:p w:rsidR="008D451A" w:rsidRDefault="008D451A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Предложение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принять за основу.</w:t>
      </w:r>
    </w:p>
    <w:p w:rsidR="00272D3E" w:rsidRDefault="0065621F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 «За» - 8</w:t>
      </w:r>
      <w:r w:rsidR="00272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 w:rsidR="00406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«Против» - 1 человек, </w:t>
      </w:r>
      <w:r w:rsidR="00406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воздержался – 1 человек. </w:t>
      </w:r>
      <w:r w:rsidR="00272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621F" w:rsidRDefault="0065621F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Предложение 0 принять в целом. </w:t>
      </w:r>
    </w:p>
    <w:p w:rsidR="0065621F" w:rsidRDefault="0065621F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 «За» - 8 человек, «Против» – 1 человек. В голосовании депутат Стулов Е.П. не участвовал – отсутс</w:t>
      </w:r>
      <w:r w:rsidR="0014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вовал. Проект решения принят большинством голосов.</w:t>
      </w:r>
    </w:p>
    <w:p w:rsidR="0051213C" w:rsidRDefault="0051213C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51A" w:rsidRPr="0051213C" w:rsidRDefault="008D451A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51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6DC1" w:rsidRPr="00406DC1" w:rsidRDefault="00406DC1" w:rsidP="00406DC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>Принять к сведению отчет главы городского поселения Октябрьское о результатах его деятельности, деятельности возглавляемой им администрации за 2013 год согласно приложению.</w:t>
      </w:r>
    </w:p>
    <w:p w:rsidR="00406DC1" w:rsidRPr="00406DC1" w:rsidRDefault="00406DC1" w:rsidP="00406DC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>Признать деятельность в 2013 году:</w:t>
      </w:r>
    </w:p>
    <w:p w:rsidR="00406DC1" w:rsidRPr="00406DC1" w:rsidRDefault="00406DC1" w:rsidP="00406DC1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>главы городского поселения – удовлетворительной;</w:t>
      </w:r>
    </w:p>
    <w:p w:rsidR="00406DC1" w:rsidRPr="00406DC1" w:rsidRDefault="00406DC1" w:rsidP="00406DC1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– удовлетворительной.</w:t>
      </w:r>
    </w:p>
    <w:p w:rsidR="00406DC1" w:rsidRPr="00406DC1" w:rsidRDefault="00406DC1" w:rsidP="00406DC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406DC1" w:rsidRPr="00406DC1" w:rsidRDefault="00406DC1" w:rsidP="00406DC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DC1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решение путем размещения в сети Интернет на официальном сайте городского поселения Октябрьское </w:t>
      </w:r>
      <w:r w:rsidRPr="00406DC1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406DC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6DC1">
        <w:rPr>
          <w:rFonts w:ascii="Times New Roman" w:eastAsia="Calibri" w:hAnsi="Times New Roman" w:cs="Times New Roman"/>
          <w:sz w:val="24"/>
          <w:szCs w:val="24"/>
          <w:lang w:val="en-US"/>
        </w:rPr>
        <w:t>admoktpos</w:t>
      </w:r>
      <w:proofErr w:type="spellEnd"/>
      <w:r w:rsidRPr="00406DC1">
        <w:rPr>
          <w:rFonts w:ascii="Times New Roman" w:eastAsia="Calibri" w:hAnsi="Times New Roman" w:cs="Times New Roman"/>
          <w:sz w:val="24"/>
          <w:szCs w:val="24"/>
        </w:rPr>
        <w:t>.</w:t>
      </w:r>
      <w:r w:rsidRPr="00406DC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406DC1">
        <w:rPr>
          <w:rFonts w:ascii="Times New Roman" w:eastAsia="Calibri" w:hAnsi="Times New Roman" w:cs="Times New Roman"/>
          <w:sz w:val="24"/>
          <w:szCs w:val="24"/>
        </w:rPr>
        <w:t>, в помещениях библиотек и иных общедоступных местах городского поселения Октябрьское.</w:t>
      </w:r>
    </w:p>
    <w:p w:rsidR="00406DC1" w:rsidRDefault="00406DC1" w:rsidP="00406D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6DC1" w:rsidRPr="00406DC1" w:rsidRDefault="00610A87" w:rsidP="00406D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23</w:t>
      </w:r>
      <w:r w:rsidR="00406DC1">
        <w:rPr>
          <w:rFonts w:ascii="Times New Roman" w:hAnsi="Times New Roman" w:cs="Times New Roman"/>
          <w:sz w:val="24"/>
          <w:szCs w:val="24"/>
        </w:rPr>
        <w:t xml:space="preserve"> </w:t>
      </w:r>
      <w:r w:rsidR="00406DC1" w:rsidRPr="00406DC1">
        <w:rPr>
          <w:rFonts w:ascii="Times New Roman" w:hAnsi="Times New Roman" w:cs="Times New Roman"/>
          <w:sz w:val="24"/>
          <w:szCs w:val="24"/>
        </w:rPr>
        <w:t>листах.</w:t>
      </w:r>
    </w:p>
    <w:p w:rsidR="008D451A" w:rsidRDefault="008D451A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DC1" w:rsidRDefault="00272D3E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D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шестому вопросу повестки дня:</w:t>
      </w:r>
      <w:r w:rsidR="008D451A"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6DC1" w:rsidRDefault="00406DC1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451A" w:rsidRDefault="008D451A" w:rsidP="00406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к рассмотрению готов</w:t>
      </w:r>
      <w:r w:rsidR="00406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пояснительная записка и заключение юриста имеется.</w:t>
      </w:r>
      <w:r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Докладывает</w:t>
      </w:r>
      <w:r w:rsidRPr="008D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Куклина</w:t>
      </w:r>
      <w:r w:rsidR="0040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С.С.- главный специалист отдела по имущественным и земельным отношениям, жизнеобеспечению, ГО и ЧС.</w:t>
      </w:r>
    </w:p>
    <w:p w:rsidR="00406DC1" w:rsidRDefault="00406DC1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- п</w:t>
      </w:r>
      <w:r w:rsidR="008D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3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инять проект решения  за основу и в целом. </w:t>
      </w:r>
    </w:p>
    <w:p w:rsidR="008D451A" w:rsidRDefault="008D451A" w:rsidP="008D4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Голосовали </w:t>
      </w:r>
      <w:r w:rsidR="00A3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«За» - 8 человек (единогласно).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голосовании не участвовали д</w:t>
      </w:r>
      <w:r w:rsidR="00A3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епутаты Стулов Е.П., </w:t>
      </w:r>
      <w:proofErr w:type="spellStart"/>
      <w:r w:rsidR="00A3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Хатылов</w:t>
      </w:r>
      <w:proofErr w:type="spellEnd"/>
      <w:r w:rsidR="00A3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Я.Ю. – отсутствовали.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принят большинством голосов.</w:t>
      </w:r>
    </w:p>
    <w:p w:rsidR="0051213C" w:rsidRDefault="0051213C" w:rsidP="0058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4D7" w:rsidRDefault="005804D7" w:rsidP="0058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51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C00" w:rsidRPr="00A37C00" w:rsidRDefault="00A37C00" w:rsidP="00A37C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lastRenderedPageBreak/>
        <w:t>1.   Внести в решение Совета депутатов городского поселения Октябрьское от 19.06.2012 № 224 «Об  утверждении Положения об установлении земельного налога на территории городского поселения Октябрьское» следующие изменения:</w:t>
      </w:r>
    </w:p>
    <w:p w:rsidR="00A37C00" w:rsidRPr="00A37C00" w:rsidRDefault="00A37C00" w:rsidP="00A37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 xml:space="preserve">1.1. Пункт 13 приложений № 1, № 2, № 3 к положению об установлении земельного налога на территории городского поселения </w:t>
      </w:r>
      <w:proofErr w:type="gramStart"/>
      <w:r w:rsidRPr="00A37C0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37C00">
        <w:rPr>
          <w:rFonts w:ascii="Times New Roman" w:hAnsi="Times New Roman" w:cs="Times New Roman"/>
          <w:sz w:val="24"/>
          <w:szCs w:val="24"/>
        </w:rPr>
        <w:t xml:space="preserve"> от 19.06.2012 № 224 изложить в новой редакции:</w:t>
      </w:r>
    </w:p>
    <w:p w:rsidR="00A37C00" w:rsidRPr="00A37C00" w:rsidRDefault="00A37C00" w:rsidP="00A37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82"/>
        <w:gridCol w:w="3779"/>
        <w:gridCol w:w="4570"/>
        <w:gridCol w:w="567"/>
      </w:tblGrid>
      <w:tr w:rsidR="00A37C00" w:rsidRPr="00A37C00" w:rsidTr="002A3B5F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разработки полезных ископаемых, размещения  ж/</w:t>
            </w:r>
            <w:proofErr w:type="spellStart"/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путей, автодорог, искусственно созданных водных путей, трубопроводов, линий связи радиофикации, линий электропередач, других объектов связи, транспорта и энергетики; для размещения объектов спутниковой связи, космической деятельность, обороны, безопасности</w:t>
            </w:r>
            <w:proofErr w:type="gram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автомобильного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37C00" w:rsidRPr="00A37C00" w:rsidTr="002A3B5F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трубопроводного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37C00" w:rsidRPr="00A37C00" w:rsidTr="002A3B5F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37C00" w:rsidRPr="00A37C00" w:rsidTr="002A3B5F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37C00" w:rsidRPr="00A37C00" w:rsidTr="002A3B5F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электропередач, трансформаторные подстанции и прочие объекты энергетики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37C00" w:rsidRPr="00A37C00" w:rsidTr="002A3B5F">
        <w:trPr>
          <w:trHeight w:val="4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0" w:rsidRPr="00A37C00" w:rsidRDefault="00A37C00" w:rsidP="00A37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A37C00" w:rsidRPr="00A37C00" w:rsidRDefault="00A37C00" w:rsidP="00A37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00" w:rsidRPr="00A37C00" w:rsidRDefault="00A37C00" w:rsidP="00A37C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 xml:space="preserve">2. Решение вступает в силу после опубликования и распространяется на правоотношения, возникающие с 01.01.2014. </w:t>
      </w:r>
    </w:p>
    <w:p w:rsidR="00A37C00" w:rsidRPr="00A37C00" w:rsidRDefault="00A37C00" w:rsidP="00A37C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>3. Опубликовать настоящее решение  в газете «Октябрьские вести» и разместить на официальном сайте городского поселения Октябрьское в сети Интернет (</w:t>
      </w:r>
      <w:hyperlink r:id="rId5" w:history="1">
        <w:r w:rsidRPr="00A37C00">
          <w:rPr>
            <w:rStyle w:val="a5"/>
            <w:rFonts w:ascii="Times New Roman" w:hAnsi="Times New Roman" w:cs="Times New Roman"/>
            <w:sz w:val="24"/>
            <w:szCs w:val="24"/>
          </w:rPr>
          <w:t>www.admoktpos.ru</w:t>
        </w:r>
      </w:hyperlink>
      <w:r w:rsidRPr="00A37C00">
        <w:rPr>
          <w:rFonts w:ascii="Times New Roman" w:hAnsi="Times New Roman" w:cs="Times New Roman"/>
          <w:sz w:val="24"/>
          <w:szCs w:val="24"/>
        </w:rPr>
        <w:t>).</w:t>
      </w:r>
    </w:p>
    <w:p w:rsidR="00A37C00" w:rsidRDefault="00A37C00" w:rsidP="00A37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C0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37C0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C0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по экономике и природопользованию (Медведева А.А.). </w:t>
      </w:r>
    </w:p>
    <w:p w:rsidR="00A37C00" w:rsidRPr="00A37C00" w:rsidRDefault="00A37C00" w:rsidP="00A37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4D7" w:rsidRDefault="005804D7" w:rsidP="00D86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6EB8" w:rsidRPr="00A37C00" w:rsidRDefault="00272D3E" w:rsidP="00272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седьмому вопросу повестки дня:</w:t>
      </w:r>
    </w:p>
    <w:p w:rsidR="00A37C00" w:rsidRDefault="00A37C00" w:rsidP="00272D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7C00" w:rsidRDefault="00A37C00" w:rsidP="00A37C0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к рассмотрению готов - пояснительная записка и заключение юриста имеется.</w:t>
      </w:r>
      <w:r w:rsidRPr="008D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Докладывает</w:t>
      </w:r>
      <w:r w:rsidRPr="008D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 И.А. - заведующий отделом финансово-экономической политики и бухгалтерского учета.</w:t>
      </w:r>
    </w:p>
    <w:p w:rsidR="00A37C00" w:rsidRDefault="00A37C00" w:rsidP="00A37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- пр</w:t>
      </w:r>
      <w:r w:rsidR="0065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инять проект решения  за основу и в целом.</w:t>
      </w:r>
    </w:p>
    <w:p w:rsidR="00A37C00" w:rsidRDefault="00A37C00" w:rsidP="00A37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Голосовали «За» - 8 человек (единогласно).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голосовании не </w:t>
      </w:r>
      <w:proofErr w:type="spellStart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участовали</w:t>
      </w:r>
      <w:proofErr w:type="spellEnd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епутаты Стулов Е.П.,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Хатылов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Я.Ю. – отсутствовали.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решения принят большинством голосов. </w:t>
      </w:r>
    </w:p>
    <w:p w:rsidR="00A37C00" w:rsidRDefault="00A37C00" w:rsidP="00A3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C00" w:rsidRDefault="00A37C00" w:rsidP="00A37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51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C00" w:rsidRPr="00A37C00" w:rsidRDefault="00A37C00" w:rsidP="00A37C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 xml:space="preserve">1. Установить с 01 января 2014 года </w:t>
      </w:r>
      <w:proofErr w:type="spellStart"/>
      <w:r w:rsidRPr="00A37C00">
        <w:rPr>
          <w:rFonts w:ascii="Times New Roman" w:hAnsi="Times New Roman" w:cs="Times New Roman"/>
          <w:sz w:val="24"/>
          <w:szCs w:val="24"/>
        </w:rPr>
        <w:t>Тимкановой</w:t>
      </w:r>
      <w:proofErr w:type="spellEnd"/>
      <w:r w:rsidRPr="00A37C00">
        <w:rPr>
          <w:rFonts w:ascii="Times New Roman" w:hAnsi="Times New Roman" w:cs="Times New Roman"/>
          <w:sz w:val="24"/>
          <w:szCs w:val="24"/>
        </w:rPr>
        <w:t xml:space="preserve"> Ирине Валентиновне, замещавшей должность заведующего отделом социальной политики администрации городского поселения </w:t>
      </w:r>
      <w:proofErr w:type="gramStart"/>
      <w:r w:rsidRPr="00A37C0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37C00">
        <w:rPr>
          <w:rFonts w:ascii="Times New Roman" w:hAnsi="Times New Roman" w:cs="Times New Roman"/>
          <w:sz w:val="24"/>
          <w:szCs w:val="24"/>
        </w:rPr>
        <w:t>, пенсию за выслугу лет 5000 рублей в связи с выходом на трудовую пенсию по старости, предусмотренную Федеральным законом «О трудовых пенсиях в Российской Федерации».</w:t>
      </w:r>
    </w:p>
    <w:p w:rsidR="00A37C00" w:rsidRPr="00A37C00" w:rsidRDefault="00A37C00" w:rsidP="00A37C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>2. Решение вступает в силу после его подписания.</w:t>
      </w:r>
    </w:p>
    <w:p w:rsidR="00A37C00" w:rsidRPr="00A37C00" w:rsidRDefault="00A37C00" w:rsidP="00A37C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>3. Решение направить в отдел финансово-экономической политики и бухгалтерского учета администрации городского поселения Октябрьское (Агеевой И.А.) для проведения соответствующих выплат.</w:t>
      </w:r>
    </w:p>
    <w:p w:rsidR="00A37C00" w:rsidRPr="00A37C00" w:rsidRDefault="00A37C00" w:rsidP="00A37C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постоянную ревизионную комиссию Совета депутатов городского поселения </w:t>
      </w:r>
      <w:proofErr w:type="gramStart"/>
      <w:r w:rsidRPr="00A37C0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3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7C00">
        <w:rPr>
          <w:rFonts w:ascii="Times New Roman" w:hAnsi="Times New Roman" w:cs="Times New Roman"/>
          <w:sz w:val="24"/>
          <w:szCs w:val="24"/>
        </w:rPr>
        <w:t>Бехметов</w:t>
      </w:r>
      <w:proofErr w:type="spellEnd"/>
      <w:r w:rsidRPr="00A37C00">
        <w:rPr>
          <w:rFonts w:ascii="Times New Roman" w:hAnsi="Times New Roman" w:cs="Times New Roman"/>
          <w:sz w:val="24"/>
          <w:szCs w:val="24"/>
        </w:rPr>
        <w:t xml:space="preserve"> В.Г.).</w:t>
      </w:r>
    </w:p>
    <w:p w:rsidR="00A37C00" w:rsidRDefault="00A37C00" w:rsidP="00272D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7C00" w:rsidRPr="00A37C00" w:rsidRDefault="00A37C00" w:rsidP="00272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 восьмому вопросу повестки дня: </w:t>
      </w:r>
    </w:p>
    <w:p w:rsidR="00A37C00" w:rsidRDefault="00A37C00" w:rsidP="00272D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4EA4" w:rsidRDefault="00A37C00" w:rsidP="00DF4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первому пункту – поступило предложение от главы городского поселения Октябрьское Сенченкова В.В.</w:t>
      </w:r>
      <w:r w:rsidR="00DF4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заслушать информацию на следующем очередном заседании</w:t>
      </w:r>
      <w:r w:rsidR="00DF4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совета депутатов.</w:t>
      </w:r>
      <w:r w:rsidR="00DF4EA4" w:rsidRPr="00DF4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F4EA4" w:rsidRDefault="00DF4EA4" w:rsidP="00DF4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 решение - заслушать информацию  по первому пункту раздела «Разное» на следующем очередном заседании совета депутатов.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голосовании </w:t>
      </w:r>
      <w:proofErr w:type="spellStart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участовали</w:t>
      </w:r>
      <w:proofErr w:type="spellEnd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 депутатов.</w:t>
      </w:r>
      <w:r w:rsidR="0065621F" w:rsidRP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 </w:t>
      </w:r>
      <w:proofErr w:type="spellStart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Хатылов</w:t>
      </w:r>
      <w:proofErr w:type="spellEnd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Я.Ю. – отсутствовал. </w:t>
      </w:r>
    </w:p>
    <w:p w:rsidR="00DF4EA4" w:rsidRDefault="00DF4EA4" w:rsidP="00DF4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Голосовали «За» - 9 человек (единогласно).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решения принят большинством голосов. </w:t>
      </w:r>
    </w:p>
    <w:p w:rsidR="00716A58" w:rsidRDefault="00716A58" w:rsidP="0071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заслушать информацию  по первому пункту раздела «Разное» на следующем очередном заседании совета депутатов.</w:t>
      </w:r>
    </w:p>
    <w:p w:rsidR="00A37C00" w:rsidRPr="00716A58" w:rsidRDefault="00A37C00" w:rsidP="00A37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21F" w:rsidRDefault="00DF4EA4" w:rsidP="0065621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второму пункту – выступил исполнительный директор Октябрьского МП ЖКХ МО городское поселение Октябрьское Скрябин С.А.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65621F" w:rsidRPr="0065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предоставил информацию о состоянии предприятия, позицию внешнего управляющего и его дальнейших действия</w:t>
      </w:r>
      <w:proofErr w:type="gramStart"/>
      <w:r w:rsidR="0065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="0065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предприятия –должника будет выставлено на конкурсной основе на продажу, будет более эффективным создание нового предприятия в форме общества с ограниченной ответственностью , которое будет предоставлять  населению  коммунальные услуги.</w:t>
      </w:r>
    </w:p>
    <w:p w:rsidR="0065621F" w:rsidRDefault="0065621F" w:rsidP="0065621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Сенченков В.В. предоставил информацию о том, что в бюджете поселения нет свободных средств на создание нового муниципального предприятия по оказанию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нет в связи с этими же обстоятельствами возможности участия муниципального образования городское поселение Октябрьское в качестве соучредителя общества с ограниченной ответственностью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21F" w:rsidRDefault="0065621F" w:rsidP="0065621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городского поселения Мироненко Н.Ю. высказалась в пользу создания частного  предприятия в форме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передать ему на конкурсной основе в аренду муниципальное имущество для оказания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договоре аренды жестко прописать  ответственность арендатора.</w:t>
      </w:r>
    </w:p>
    <w:p w:rsidR="0065621F" w:rsidRDefault="0065621F" w:rsidP="0065621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и обсудив все возможные варианты выхода из создавшейся ситуации большинство депутатов поддержало предложение  внешнего управляющего что будет более эффективным создание нового предприятия в форме общества с ограниченной ответственностью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будет предоставлять  населению  коммунальные услуги. А поскольку в бюджете нет свободных средств на участие в ООО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депутаты приняли к сведению что предприятие будет частным.</w:t>
      </w:r>
    </w:p>
    <w:p w:rsidR="00DF4EA4" w:rsidRDefault="00DF4EA4" w:rsidP="00A37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2D3E" w:rsidRDefault="00DF4EA4" w:rsidP="0071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третьему пункту – выступил депутат Дорошенко А.Ф.: предложил в целях безопасности </w:t>
      </w:r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дорожного движения в </w:t>
      </w:r>
      <w:proofErr w:type="spellStart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Октябрьское</w:t>
      </w:r>
      <w:proofErr w:type="gramEnd"/>
      <w:r w:rsidR="0065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открыть объездную дорогу.</w:t>
      </w:r>
    </w:p>
    <w:p w:rsidR="00716A58" w:rsidRDefault="00716A58" w:rsidP="0071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6A58" w:rsidRPr="00716A58" w:rsidRDefault="00716A58" w:rsidP="0071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65F2" w:rsidRPr="002665F2" w:rsidRDefault="002665F2" w:rsidP="00C95A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2665F2" w:rsidRPr="002665F2" w:rsidRDefault="002665F2" w:rsidP="00C95A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Октябрьское</w:t>
      </w:r>
      <w:proofErr w:type="gramEnd"/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</w:t>
      </w:r>
      <w:r w:rsidR="0042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Черкасова</w:t>
      </w:r>
    </w:p>
    <w:p w:rsidR="002665F2" w:rsidRPr="002665F2" w:rsidRDefault="002665F2" w:rsidP="00C95A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665F2" w:rsidRPr="002665F2" w:rsidRDefault="002665F2" w:rsidP="00C95A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заседания </w:t>
      </w:r>
      <w:r w:rsidR="00C9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1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 Григорьев</w:t>
      </w:r>
    </w:p>
    <w:p w:rsidR="002665F2" w:rsidRPr="002665F2" w:rsidRDefault="002665F2" w:rsidP="00C95A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665F2" w:rsidRPr="002665F2" w:rsidRDefault="002665F2" w:rsidP="00C95A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2665F2" w:rsidRPr="002665F2" w:rsidSect="002C47C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8A3"/>
    <w:multiLevelType w:val="multilevel"/>
    <w:tmpl w:val="983A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930F89"/>
    <w:multiLevelType w:val="hybridMultilevel"/>
    <w:tmpl w:val="9B488EFA"/>
    <w:lvl w:ilvl="0" w:tplc="059A37D6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406EC4"/>
    <w:multiLevelType w:val="hybridMultilevel"/>
    <w:tmpl w:val="946C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325F3"/>
    <w:multiLevelType w:val="hybridMultilevel"/>
    <w:tmpl w:val="7356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665F2"/>
    <w:rsid w:val="00015D5C"/>
    <w:rsid w:val="00033053"/>
    <w:rsid w:val="00055870"/>
    <w:rsid w:val="00081F67"/>
    <w:rsid w:val="00093E36"/>
    <w:rsid w:val="000D6431"/>
    <w:rsid w:val="00103488"/>
    <w:rsid w:val="00105063"/>
    <w:rsid w:val="0012195A"/>
    <w:rsid w:val="001235B3"/>
    <w:rsid w:val="00143421"/>
    <w:rsid w:val="001661A5"/>
    <w:rsid w:val="00222736"/>
    <w:rsid w:val="002665F2"/>
    <w:rsid w:val="00272D3E"/>
    <w:rsid w:val="002A53BB"/>
    <w:rsid w:val="002C47CD"/>
    <w:rsid w:val="00323A9B"/>
    <w:rsid w:val="00341D02"/>
    <w:rsid w:val="00356852"/>
    <w:rsid w:val="00363D43"/>
    <w:rsid w:val="003676FF"/>
    <w:rsid w:val="00406DC1"/>
    <w:rsid w:val="00421721"/>
    <w:rsid w:val="00451E4C"/>
    <w:rsid w:val="00456FE3"/>
    <w:rsid w:val="004778EC"/>
    <w:rsid w:val="00480682"/>
    <w:rsid w:val="00486B5B"/>
    <w:rsid w:val="0051213C"/>
    <w:rsid w:val="00566D60"/>
    <w:rsid w:val="00570EBA"/>
    <w:rsid w:val="005804D7"/>
    <w:rsid w:val="00605314"/>
    <w:rsid w:val="00606D03"/>
    <w:rsid w:val="00610A87"/>
    <w:rsid w:val="0065621F"/>
    <w:rsid w:val="00695DE8"/>
    <w:rsid w:val="006D61C3"/>
    <w:rsid w:val="006E4FDD"/>
    <w:rsid w:val="00716A58"/>
    <w:rsid w:val="00757875"/>
    <w:rsid w:val="007D4024"/>
    <w:rsid w:val="007D446C"/>
    <w:rsid w:val="0082563A"/>
    <w:rsid w:val="00857683"/>
    <w:rsid w:val="00860D7E"/>
    <w:rsid w:val="008D451A"/>
    <w:rsid w:val="00910211"/>
    <w:rsid w:val="00913112"/>
    <w:rsid w:val="00942F21"/>
    <w:rsid w:val="00A21900"/>
    <w:rsid w:val="00A37C00"/>
    <w:rsid w:val="00A8136B"/>
    <w:rsid w:val="00B0369A"/>
    <w:rsid w:val="00BA38A9"/>
    <w:rsid w:val="00C4052A"/>
    <w:rsid w:val="00C70729"/>
    <w:rsid w:val="00C76FA9"/>
    <w:rsid w:val="00C95A6C"/>
    <w:rsid w:val="00D6798D"/>
    <w:rsid w:val="00D86EB8"/>
    <w:rsid w:val="00DA261D"/>
    <w:rsid w:val="00DA7BED"/>
    <w:rsid w:val="00DF4EA4"/>
    <w:rsid w:val="00DF553A"/>
    <w:rsid w:val="00E87097"/>
    <w:rsid w:val="00E91D49"/>
    <w:rsid w:val="00EC4575"/>
    <w:rsid w:val="00ED7B81"/>
    <w:rsid w:val="00FC797F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D60"/>
    <w:pPr>
      <w:ind w:left="720"/>
      <w:contextualSpacing/>
    </w:pPr>
  </w:style>
  <w:style w:type="character" w:styleId="a5">
    <w:name w:val="Hyperlink"/>
    <w:basedOn w:val="a0"/>
    <w:rsid w:val="0051213C"/>
    <w:rPr>
      <w:color w:val="0000FF"/>
      <w:u w:val="single"/>
    </w:rPr>
  </w:style>
  <w:style w:type="paragraph" w:styleId="a6">
    <w:name w:val="Normal (Web)"/>
    <w:basedOn w:val="a"/>
    <w:rsid w:val="005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D6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570EB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70EBA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admokt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8</cp:revision>
  <cp:lastPrinted>2014-07-29T06:51:00Z</cp:lastPrinted>
  <dcterms:created xsi:type="dcterms:W3CDTF">2014-07-28T12:53:00Z</dcterms:created>
  <dcterms:modified xsi:type="dcterms:W3CDTF">2014-07-29T06:57:00Z</dcterms:modified>
</cp:coreProperties>
</file>